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49" w:rsidRPr="00D24649" w:rsidRDefault="00D24649" w:rsidP="00856C5B">
      <w:pPr>
        <w:spacing w:before="0" w:beforeAutospacing="0" w:after="0" w:afterAutospacing="0"/>
        <w:jc w:val="center"/>
        <w:rPr>
          <w:rFonts w:ascii="Times New Roman" w:hAnsi="Times New Roman"/>
          <w:b/>
          <w:lang w:val="en-US"/>
        </w:rPr>
      </w:pPr>
      <w:r w:rsidRPr="00D24649">
        <w:rPr>
          <w:rFonts w:ascii="Times New Roman" w:hAnsi="Times New Roman"/>
          <w:b/>
        </w:rPr>
        <w:t>ANALISIS PENGARUH PROSES PEREBUSAN KACANG KARA HITAM DAN PUTIH (</w:t>
      </w:r>
      <w:r w:rsidRPr="00D24649">
        <w:rPr>
          <w:rFonts w:ascii="Times New Roman" w:hAnsi="Times New Roman"/>
          <w:b/>
          <w:i/>
        </w:rPr>
        <w:t>LABLAB PURPUREU</w:t>
      </w:r>
      <w:r w:rsidRPr="00D24649">
        <w:rPr>
          <w:rFonts w:ascii="Times New Roman" w:hAnsi="Times New Roman"/>
          <w:b/>
          <w:i/>
        </w:rPr>
        <w:t>S L. SWEET</w:t>
      </w:r>
      <w:r w:rsidRPr="00D24649">
        <w:rPr>
          <w:rFonts w:ascii="Times New Roman" w:hAnsi="Times New Roman"/>
          <w:b/>
        </w:rPr>
        <w:t>) TERHADAP FITOSTEROL</w:t>
      </w:r>
      <w:r w:rsidRPr="00D24649">
        <w:rPr>
          <w:rFonts w:ascii="Times New Roman" w:hAnsi="Times New Roman"/>
          <w:b/>
          <w:lang w:val="en-US"/>
        </w:rPr>
        <w:t xml:space="preserve"> </w:t>
      </w:r>
      <w:r w:rsidRPr="00D24649">
        <w:rPr>
          <w:rFonts w:ascii="Times New Roman" w:hAnsi="Times New Roman"/>
          <w:b/>
        </w:rPr>
        <w:t>DI KLINIK RISMALA KISARAN</w:t>
      </w:r>
      <w:r w:rsidRPr="00D24649">
        <w:rPr>
          <w:rFonts w:ascii="Times New Roman" w:hAnsi="Times New Roman"/>
          <w:b/>
          <w:lang w:val="en-US"/>
        </w:rPr>
        <w:t xml:space="preserve"> </w:t>
      </w:r>
    </w:p>
    <w:p w:rsidR="00D24649" w:rsidRDefault="00D24649" w:rsidP="00856C5B">
      <w:pPr>
        <w:spacing w:before="0" w:beforeAutospacing="0" w:after="0" w:afterAutospacing="0"/>
        <w:jc w:val="center"/>
        <w:rPr>
          <w:rFonts w:ascii="Times New Roman" w:hAnsi="Times New Roman"/>
          <w:b/>
          <w:lang w:val="en-US"/>
        </w:rPr>
      </w:pPr>
    </w:p>
    <w:p w:rsidR="00D24649" w:rsidRPr="00D24649" w:rsidRDefault="00D24649" w:rsidP="00856C5B">
      <w:pPr>
        <w:spacing w:before="0" w:beforeAutospacing="0" w:after="0" w:afterAutospacing="0"/>
        <w:jc w:val="center"/>
        <w:rPr>
          <w:rFonts w:ascii="Times New Roman" w:eastAsia="Calibri" w:hAnsi="Times New Roman"/>
          <w:b/>
          <w:lang w:val="en-US"/>
        </w:rPr>
      </w:pPr>
      <w:r w:rsidRPr="00D24649">
        <w:rPr>
          <w:rFonts w:ascii="Times New Roman" w:hAnsi="Times New Roman"/>
          <w:b/>
          <w:lang w:val="en-US"/>
        </w:rPr>
        <w:t>Eldesi Medisall Mawat</w:t>
      </w:r>
      <w:r w:rsidRPr="00D24649">
        <w:rPr>
          <w:rFonts w:ascii="Times New Roman" w:eastAsia="Calibri" w:hAnsi="Times New Roman"/>
          <w:b/>
          <w:vertAlign w:val="superscript"/>
        </w:rPr>
        <w:t>1</w:t>
      </w:r>
    </w:p>
    <w:p w:rsidR="00D24649" w:rsidRDefault="00D24649" w:rsidP="00856C5B">
      <w:pPr>
        <w:spacing w:before="0" w:beforeAutospacing="0" w:after="0" w:afterAutospacing="0"/>
        <w:jc w:val="center"/>
        <w:rPr>
          <w:rFonts w:ascii="Times New Roman" w:eastAsia="Calibri" w:hAnsi="Times New Roman"/>
          <w:b/>
          <w:vertAlign w:val="superscript"/>
          <w:lang w:val="en-US"/>
        </w:rPr>
      </w:pPr>
      <w:r w:rsidRPr="00D24649">
        <w:rPr>
          <w:rFonts w:ascii="Times New Roman" w:hAnsi="Times New Roman"/>
          <w:b/>
          <w:color w:val="000000"/>
          <w:lang w:val="en-US"/>
        </w:rPr>
        <w:t>Yulia Kusumanti</w:t>
      </w:r>
      <w:r>
        <w:rPr>
          <w:rFonts w:ascii="Times New Roman" w:eastAsia="Calibri" w:hAnsi="Times New Roman"/>
          <w:b/>
          <w:vertAlign w:val="superscript"/>
          <w:lang w:val="en-US"/>
        </w:rPr>
        <w:t>2</w:t>
      </w:r>
    </w:p>
    <w:p w:rsidR="00D24649" w:rsidRPr="00A17251" w:rsidRDefault="00D24649" w:rsidP="00856C5B">
      <w:pPr>
        <w:spacing w:before="0" w:beforeAutospacing="0" w:after="0" w:afterAutospacing="0"/>
        <w:jc w:val="center"/>
        <w:rPr>
          <w:rFonts w:ascii="Times New Roman" w:hAnsi="Times New Roman"/>
          <w:b/>
          <w:vertAlign w:val="superscript"/>
          <w:lang w:val="en-US"/>
        </w:rPr>
      </w:pPr>
    </w:p>
    <w:p w:rsidR="00D24649" w:rsidRPr="008E0080" w:rsidRDefault="00D24649" w:rsidP="00856C5B">
      <w:pPr>
        <w:spacing w:before="0" w:beforeAutospacing="0" w:after="0" w:afterAutospacing="0"/>
        <w:jc w:val="center"/>
        <w:rPr>
          <w:rFonts w:ascii="Times New Roman" w:hAnsi="Times New Roman"/>
          <w:lang w:val="en-US"/>
        </w:rPr>
      </w:pPr>
      <w:r w:rsidRPr="008E0080">
        <w:rPr>
          <w:rFonts w:ascii="Times New Roman" w:hAnsi="Times New Roman"/>
          <w:vertAlign w:val="superscript"/>
        </w:rPr>
        <w:t>1</w:t>
      </w:r>
      <w:r>
        <w:rPr>
          <w:rFonts w:ascii="Times New Roman" w:hAnsi="Times New Roman"/>
          <w:vertAlign w:val="superscript"/>
          <w:lang w:val="en-US"/>
        </w:rPr>
        <w:t>,2</w:t>
      </w:r>
      <w:r w:rsidRPr="008E0080">
        <w:rPr>
          <w:rFonts w:ascii="Times New Roman" w:hAnsi="Times New Roman"/>
        </w:rPr>
        <w:t xml:space="preserve">Staff Pengajar </w:t>
      </w:r>
      <w:r w:rsidRPr="008E0080">
        <w:rPr>
          <w:rFonts w:ascii="Times New Roman" w:eastAsia="Calibri" w:hAnsi="Times New Roman"/>
          <w:lang w:val="en-US"/>
        </w:rPr>
        <w:t>Farmasi</w:t>
      </w:r>
      <w:r w:rsidRPr="008E0080">
        <w:rPr>
          <w:rFonts w:ascii="Times New Roman" w:eastAsia="Calibri" w:hAnsi="Times New Roman"/>
          <w:b/>
        </w:rPr>
        <w:t xml:space="preserve"> </w:t>
      </w:r>
      <w:r w:rsidRPr="008E0080">
        <w:rPr>
          <w:rFonts w:ascii="Times New Roman" w:hAnsi="Times New Roman"/>
        </w:rPr>
        <w:t xml:space="preserve">, </w:t>
      </w:r>
      <w:r w:rsidRPr="008E0080">
        <w:rPr>
          <w:rFonts w:ascii="Times New Roman" w:eastAsia="Calibri" w:hAnsi="Times New Roman"/>
        </w:rPr>
        <w:t>Sekolah Tinggi Ilmu Kesehatan As Syifa Kisaran</w:t>
      </w:r>
    </w:p>
    <w:p w:rsidR="00D24649" w:rsidRPr="008E0080" w:rsidRDefault="00D24649" w:rsidP="00856C5B">
      <w:pPr>
        <w:spacing w:before="0" w:beforeAutospacing="0" w:after="0" w:afterAutospacing="0"/>
        <w:jc w:val="center"/>
        <w:rPr>
          <w:rFonts w:ascii="Times New Roman" w:hAnsi="Times New Roman"/>
          <w:i/>
          <w:lang w:val="en-US"/>
        </w:rPr>
      </w:pPr>
    </w:p>
    <w:p w:rsidR="00D24649" w:rsidRDefault="00D24649" w:rsidP="00856C5B">
      <w:pPr>
        <w:pStyle w:val="HTMLPreformatted"/>
        <w:shd w:val="clear" w:color="auto" w:fill="F8F9FA"/>
        <w:jc w:val="both"/>
        <w:rPr>
          <w:rFonts w:ascii="Times New Roman" w:hAnsi="Times New Roman" w:cs="Times New Roman"/>
          <w:i/>
          <w:sz w:val="24"/>
          <w:szCs w:val="24"/>
        </w:rPr>
      </w:pPr>
      <w:proofErr w:type="gramStart"/>
      <w:r w:rsidRPr="00DF4A3D">
        <w:rPr>
          <w:rFonts w:ascii="Times New Roman" w:hAnsi="Times New Roman" w:cs="Times New Roman"/>
          <w:b/>
          <w:i/>
          <w:sz w:val="24"/>
          <w:szCs w:val="24"/>
        </w:rPr>
        <w:t>Abstract :</w:t>
      </w:r>
      <w:proofErr w:type="gramEnd"/>
      <w:r w:rsidRPr="00DF4A3D">
        <w:rPr>
          <w:rFonts w:ascii="Times New Roman" w:hAnsi="Times New Roman" w:cs="Times New Roman"/>
          <w:b/>
          <w:i/>
          <w:sz w:val="24"/>
          <w:szCs w:val="24"/>
        </w:rPr>
        <w:t xml:space="preserve"> </w:t>
      </w:r>
      <w:r w:rsidRPr="00D24649">
        <w:rPr>
          <w:rFonts w:ascii="Times New Roman" w:hAnsi="Times New Roman" w:cs="Times New Roman"/>
          <w:i/>
          <w:sz w:val="24"/>
          <w:szCs w:val="24"/>
        </w:rPr>
        <w:t xml:space="preserve">The total phytosterol content can be found in nuts, including pistachios (276 mg/100 g), almonds (183 mg/100 g), hazelnuts (138 mg/100 g), walnuts (127 mg/100 g), and peanuts. </w:t>
      </w:r>
      <w:proofErr w:type="gramStart"/>
      <w:r w:rsidRPr="00D24649">
        <w:rPr>
          <w:rFonts w:ascii="Times New Roman" w:hAnsi="Times New Roman" w:cs="Times New Roman"/>
          <w:i/>
          <w:sz w:val="24"/>
          <w:szCs w:val="24"/>
        </w:rPr>
        <w:t>soil</w:t>
      </w:r>
      <w:proofErr w:type="gramEnd"/>
      <w:r w:rsidRPr="00D24649">
        <w:rPr>
          <w:rFonts w:ascii="Times New Roman" w:hAnsi="Times New Roman" w:cs="Times New Roman"/>
          <w:i/>
          <w:sz w:val="24"/>
          <w:szCs w:val="24"/>
        </w:rPr>
        <w:t xml:space="preserve"> (104 mg/100 g) (Marangoni and Poli, 2010). </w:t>
      </w:r>
      <w:proofErr w:type="gramStart"/>
      <w:r w:rsidRPr="00D24649">
        <w:rPr>
          <w:rFonts w:ascii="Times New Roman" w:hAnsi="Times New Roman" w:cs="Times New Roman"/>
          <w:i/>
          <w:sz w:val="24"/>
          <w:szCs w:val="24"/>
        </w:rPr>
        <w:t>β-sitosterol</w:t>
      </w:r>
      <w:proofErr w:type="gramEnd"/>
      <w:r w:rsidRPr="00D24649">
        <w:rPr>
          <w:rFonts w:ascii="Times New Roman" w:hAnsi="Times New Roman" w:cs="Times New Roman"/>
          <w:i/>
          <w:sz w:val="24"/>
          <w:szCs w:val="24"/>
        </w:rPr>
        <w:t xml:space="preserve"> is the sterol most commonly found in walnut, almonds, peanuts, hazelnuts and macadamia oils originating from Ireland with a total sterol amount of 99.12 to 207.17 mg/100 g of oil. Campesterol and stigmasterol are also found in it, but the levels are relativ</w:t>
      </w:r>
      <w:r>
        <w:rPr>
          <w:rFonts w:ascii="Times New Roman" w:hAnsi="Times New Roman" w:cs="Times New Roman"/>
          <w:i/>
          <w:sz w:val="24"/>
          <w:szCs w:val="24"/>
        </w:rPr>
        <w:t>ely small</w:t>
      </w:r>
      <w:r w:rsidRPr="00D24649">
        <w:rPr>
          <w:rFonts w:ascii="Times New Roman" w:hAnsi="Times New Roman" w:cs="Times New Roman"/>
          <w:i/>
          <w:sz w:val="24"/>
          <w:szCs w:val="24"/>
        </w:rPr>
        <w:t>. The campesterol content is 6 mg/100 g and relatively small levels of stigmasterol ar</w:t>
      </w:r>
      <w:r w:rsidR="00442BC9">
        <w:rPr>
          <w:rFonts w:ascii="Times New Roman" w:hAnsi="Times New Roman" w:cs="Times New Roman"/>
          <w:i/>
          <w:sz w:val="24"/>
          <w:szCs w:val="24"/>
        </w:rPr>
        <w:t xml:space="preserve">e found in walnuts. </w:t>
      </w:r>
      <w:r w:rsidRPr="00D24649">
        <w:rPr>
          <w:rFonts w:ascii="Times New Roman" w:hAnsi="Times New Roman" w:cs="Times New Roman"/>
          <w:i/>
          <w:sz w:val="24"/>
          <w:szCs w:val="24"/>
        </w:rPr>
        <w:t xml:space="preserve">Meanwhile, stigmasterol was found in hazelnut and macadamia oil </w:t>
      </w:r>
      <w:r>
        <w:rPr>
          <w:rFonts w:ascii="Times New Roman" w:hAnsi="Times New Roman" w:cs="Times New Roman"/>
          <w:i/>
          <w:sz w:val="24"/>
          <w:szCs w:val="24"/>
        </w:rPr>
        <w:t>at 3.81 and 3.83 mg/100 g of oil.</w:t>
      </w:r>
      <w:r w:rsidR="00442BC9" w:rsidRPr="00442BC9">
        <w:t xml:space="preserve"> </w:t>
      </w:r>
      <w:r w:rsidR="00442BC9" w:rsidRPr="00442BC9">
        <w:rPr>
          <w:rFonts w:ascii="Times New Roman" w:hAnsi="Times New Roman" w:cs="Times New Roman"/>
          <w:i/>
          <w:sz w:val="24"/>
          <w:szCs w:val="24"/>
        </w:rPr>
        <w:t xml:space="preserve">The aim of this research is to find out whether the process of boiling black and white </w:t>
      </w:r>
      <w:proofErr w:type="gramStart"/>
      <w:r w:rsidR="00442BC9" w:rsidRPr="00442BC9">
        <w:rPr>
          <w:rFonts w:ascii="Times New Roman" w:hAnsi="Times New Roman" w:cs="Times New Roman"/>
          <w:i/>
          <w:sz w:val="24"/>
          <w:szCs w:val="24"/>
        </w:rPr>
        <w:t>kara</w:t>
      </w:r>
      <w:proofErr w:type="gramEnd"/>
      <w:r w:rsidR="00442BC9" w:rsidRPr="00442BC9">
        <w:rPr>
          <w:rFonts w:ascii="Times New Roman" w:hAnsi="Times New Roman" w:cs="Times New Roman"/>
          <w:i/>
          <w:sz w:val="24"/>
          <w:szCs w:val="24"/>
        </w:rPr>
        <w:t xml:space="preserve"> beans from Rawang Panca Arga can affect phytosterols (cholesterol, campesterol,</w:t>
      </w:r>
      <w:r w:rsidR="00442BC9">
        <w:rPr>
          <w:rFonts w:ascii="Times New Roman" w:hAnsi="Times New Roman" w:cs="Times New Roman"/>
          <w:i/>
          <w:sz w:val="24"/>
          <w:szCs w:val="24"/>
        </w:rPr>
        <w:t xml:space="preserve"> stigmasterol, and β-sitosterol. </w:t>
      </w:r>
      <w:r w:rsidR="00442BC9" w:rsidRPr="00442BC9">
        <w:rPr>
          <w:rFonts w:ascii="Times New Roman" w:hAnsi="Times New Roman" w:cs="Times New Roman"/>
          <w:i/>
          <w:sz w:val="24"/>
          <w:szCs w:val="24"/>
        </w:rPr>
        <w:t xml:space="preserve">This research is an experimental study which aims to identify the effect of the process of boiling black and white </w:t>
      </w:r>
      <w:proofErr w:type="gramStart"/>
      <w:r w:rsidR="00442BC9" w:rsidRPr="00442BC9">
        <w:rPr>
          <w:rFonts w:ascii="Times New Roman" w:hAnsi="Times New Roman" w:cs="Times New Roman"/>
          <w:i/>
          <w:sz w:val="24"/>
          <w:szCs w:val="24"/>
        </w:rPr>
        <w:t>kara</w:t>
      </w:r>
      <w:proofErr w:type="gramEnd"/>
      <w:r w:rsidR="00442BC9" w:rsidRPr="00442BC9">
        <w:rPr>
          <w:rFonts w:ascii="Times New Roman" w:hAnsi="Times New Roman" w:cs="Times New Roman"/>
          <w:i/>
          <w:sz w:val="24"/>
          <w:szCs w:val="24"/>
        </w:rPr>
        <w:t xml:space="preserve"> beans from Rawang Panca Arga Kisaran Village and identify differences in phytosterols in the two kara beans originating from that village.</w:t>
      </w:r>
      <w:r>
        <w:rPr>
          <w:rFonts w:ascii="Times New Roman" w:hAnsi="Times New Roman" w:cs="Times New Roman"/>
          <w:b/>
          <w:i/>
          <w:sz w:val="24"/>
          <w:szCs w:val="24"/>
        </w:rPr>
        <w:tab/>
      </w:r>
    </w:p>
    <w:p w:rsidR="00D24649" w:rsidRDefault="00D24649" w:rsidP="00856C5B">
      <w:pPr>
        <w:pStyle w:val="HTMLPreformatted"/>
        <w:shd w:val="clear" w:color="auto" w:fill="F8F9FA"/>
        <w:jc w:val="both"/>
        <w:rPr>
          <w:rFonts w:ascii="Times New Roman" w:hAnsi="Times New Roman" w:cs="Times New Roman"/>
          <w:i/>
          <w:sz w:val="24"/>
          <w:szCs w:val="24"/>
        </w:rPr>
      </w:pPr>
    </w:p>
    <w:p w:rsidR="00D24649" w:rsidRPr="00A9665C" w:rsidRDefault="00D24649" w:rsidP="00856C5B">
      <w:pPr>
        <w:pStyle w:val="HTMLPreformatted"/>
        <w:shd w:val="clear" w:color="auto" w:fill="F8F9FA"/>
        <w:jc w:val="both"/>
        <w:rPr>
          <w:rFonts w:ascii="Times New Roman" w:hAnsi="Times New Roman" w:cs="Times New Roman"/>
          <w:i/>
          <w:sz w:val="24"/>
          <w:szCs w:val="24"/>
        </w:rPr>
      </w:pPr>
      <w:proofErr w:type="gramStart"/>
      <w:r w:rsidRPr="00DF4A3D">
        <w:rPr>
          <w:rFonts w:ascii="Times New Roman" w:hAnsi="Times New Roman" w:cs="Times New Roman"/>
          <w:b/>
          <w:i/>
          <w:sz w:val="24"/>
          <w:szCs w:val="24"/>
        </w:rPr>
        <w:t>Keyword</w:t>
      </w:r>
      <w:r w:rsidR="00442BC9">
        <w:rPr>
          <w:rFonts w:ascii="Times New Roman" w:hAnsi="Times New Roman" w:cs="Times New Roman"/>
          <w:b/>
          <w:i/>
          <w:sz w:val="24"/>
          <w:szCs w:val="24"/>
        </w:rPr>
        <w:t>s</w:t>
      </w:r>
      <w:r w:rsidRPr="00DF4A3D">
        <w:rPr>
          <w:rFonts w:ascii="Times New Roman" w:hAnsi="Times New Roman" w:cs="Times New Roman"/>
          <w:b/>
          <w:i/>
          <w:sz w:val="24"/>
          <w:szCs w:val="24"/>
        </w:rPr>
        <w:t xml:space="preserve"> </w:t>
      </w:r>
      <w:r w:rsidR="00A9665C" w:rsidRPr="00A9665C">
        <w:rPr>
          <w:rFonts w:ascii="Times New Roman" w:hAnsi="Times New Roman" w:cs="Times New Roman"/>
          <w:b/>
          <w:i/>
          <w:sz w:val="24"/>
          <w:szCs w:val="24"/>
        </w:rPr>
        <w:t>:</w:t>
      </w:r>
      <w:proofErr w:type="gramEnd"/>
      <w:r w:rsidR="00A9665C" w:rsidRPr="00A9665C">
        <w:rPr>
          <w:rFonts w:ascii="Times New Roman" w:hAnsi="Times New Roman" w:cs="Times New Roman"/>
          <w:b/>
          <w:i/>
          <w:sz w:val="24"/>
          <w:szCs w:val="24"/>
        </w:rPr>
        <w:t xml:space="preserve"> Boiling Black And White Para Beans, Phytosterols</w:t>
      </w:r>
    </w:p>
    <w:p w:rsidR="00442BC9" w:rsidRPr="00DF4A3D" w:rsidRDefault="00442BC9" w:rsidP="00856C5B">
      <w:pPr>
        <w:pStyle w:val="HTMLPreformatted"/>
        <w:shd w:val="clear" w:color="auto" w:fill="F8F9FA"/>
        <w:jc w:val="both"/>
        <w:rPr>
          <w:rFonts w:ascii="Times New Roman" w:hAnsi="Times New Roman" w:cs="Times New Roman"/>
          <w:sz w:val="24"/>
          <w:szCs w:val="24"/>
        </w:rPr>
      </w:pPr>
    </w:p>
    <w:p w:rsidR="00D24649" w:rsidRDefault="00D24649" w:rsidP="00856C5B">
      <w:pPr>
        <w:pStyle w:val="HTMLPreformatted"/>
        <w:shd w:val="clear" w:color="auto" w:fill="F8F9FA"/>
        <w:jc w:val="both"/>
        <w:rPr>
          <w:rFonts w:ascii="Times New Roman" w:hAnsi="Times New Roman" w:cs="Times New Roman"/>
          <w:sz w:val="24"/>
          <w:szCs w:val="24"/>
        </w:rPr>
      </w:pPr>
      <w:proofErr w:type="gramStart"/>
      <w:r w:rsidRPr="00DF4A3D">
        <w:rPr>
          <w:rFonts w:ascii="Times New Roman" w:hAnsi="Times New Roman" w:cs="Times New Roman"/>
          <w:b/>
          <w:sz w:val="24"/>
          <w:szCs w:val="24"/>
        </w:rPr>
        <w:t>Abstrak :</w:t>
      </w:r>
      <w:proofErr w:type="gramEnd"/>
      <w:r>
        <w:rPr>
          <w:rFonts w:ascii="Times New Roman" w:hAnsi="Times New Roman" w:cs="Times New Roman"/>
          <w:sz w:val="24"/>
          <w:szCs w:val="24"/>
        </w:rPr>
        <w:t xml:space="preserve"> </w:t>
      </w:r>
      <w:r w:rsidR="00442BC9" w:rsidRPr="00442BC9">
        <w:rPr>
          <w:rFonts w:ascii="Times New Roman" w:hAnsi="Times New Roman" w:cs="Times New Roman"/>
          <w:sz w:val="24"/>
          <w:szCs w:val="24"/>
        </w:rPr>
        <w:t xml:space="preserve">Kandungan fitosterol total dapat ditemukan pada kacang-kacangan, antara lain pistachio (276 mg/100 g), almond (183 mg/100 g), hazelnut (138 mg/100 g), kenari (127 mg/100 g), dan kacang tanah. </w:t>
      </w:r>
      <w:proofErr w:type="gramStart"/>
      <w:r w:rsidR="00442BC9" w:rsidRPr="00442BC9">
        <w:rPr>
          <w:rFonts w:ascii="Times New Roman" w:hAnsi="Times New Roman" w:cs="Times New Roman"/>
          <w:sz w:val="24"/>
          <w:szCs w:val="24"/>
        </w:rPr>
        <w:t>tanah</w:t>
      </w:r>
      <w:proofErr w:type="gramEnd"/>
      <w:r w:rsidR="00442BC9" w:rsidRPr="00442BC9">
        <w:rPr>
          <w:rFonts w:ascii="Times New Roman" w:hAnsi="Times New Roman" w:cs="Times New Roman"/>
          <w:sz w:val="24"/>
          <w:szCs w:val="24"/>
        </w:rPr>
        <w:t xml:space="preserve"> (104 mg/100 g) (Marangoni dan Poli, 2010). </w:t>
      </w:r>
      <w:proofErr w:type="gramStart"/>
      <w:r w:rsidR="00442BC9" w:rsidRPr="00442BC9">
        <w:rPr>
          <w:rFonts w:ascii="Times New Roman" w:hAnsi="Times New Roman" w:cs="Times New Roman"/>
          <w:sz w:val="24"/>
          <w:szCs w:val="24"/>
        </w:rPr>
        <w:t>β-sitosterol</w:t>
      </w:r>
      <w:proofErr w:type="gramEnd"/>
      <w:r w:rsidR="00442BC9" w:rsidRPr="00442BC9">
        <w:rPr>
          <w:rFonts w:ascii="Times New Roman" w:hAnsi="Times New Roman" w:cs="Times New Roman"/>
          <w:sz w:val="24"/>
          <w:szCs w:val="24"/>
        </w:rPr>
        <w:t xml:space="preserve"> merupakan sterol yang paling banyak ditemukan pada minyak kenari, almond, kacang tanah, hazelnut dan macadamia yang berasal dari Irlandia dengan jumlah total sterol sebesar 99,12 hingga 207,17 mg/100 g minyak. </w:t>
      </w:r>
      <w:proofErr w:type="gramStart"/>
      <w:r w:rsidR="00442BC9" w:rsidRPr="00442BC9">
        <w:rPr>
          <w:rFonts w:ascii="Times New Roman" w:hAnsi="Times New Roman" w:cs="Times New Roman"/>
          <w:sz w:val="24"/>
          <w:szCs w:val="24"/>
        </w:rPr>
        <w:t>Campesterol dan stigmasterol juga ditemukan di dalamnya, namun kadarnya relatif kecil.</w:t>
      </w:r>
      <w:proofErr w:type="gramEnd"/>
      <w:r w:rsidR="00442BC9" w:rsidRPr="00442BC9">
        <w:rPr>
          <w:rFonts w:ascii="Times New Roman" w:hAnsi="Times New Roman" w:cs="Times New Roman"/>
          <w:sz w:val="24"/>
          <w:szCs w:val="24"/>
        </w:rPr>
        <w:t xml:space="preserve"> Kandungan campesterol adalah 6 mg/100 g dan </w:t>
      </w:r>
      <w:proofErr w:type="gramStart"/>
      <w:r w:rsidR="00442BC9" w:rsidRPr="00442BC9">
        <w:rPr>
          <w:rFonts w:ascii="Times New Roman" w:hAnsi="Times New Roman" w:cs="Times New Roman"/>
          <w:sz w:val="24"/>
          <w:szCs w:val="24"/>
        </w:rPr>
        <w:t>kadar</w:t>
      </w:r>
      <w:proofErr w:type="gramEnd"/>
      <w:r w:rsidR="00442BC9" w:rsidRPr="00442BC9">
        <w:rPr>
          <w:rFonts w:ascii="Times New Roman" w:hAnsi="Times New Roman" w:cs="Times New Roman"/>
          <w:sz w:val="24"/>
          <w:szCs w:val="24"/>
        </w:rPr>
        <w:t xml:space="preserve"> stigmasterol yang relatif kecil ditemukan pada kenari. Sedangkan stigmasterol terdapat pada minyak kemiri dan macadamia sebesar 3</w:t>
      </w:r>
      <w:proofErr w:type="gramStart"/>
      <w:r w:rsidR="00442BC9" w:rsidRPr="00442BC9">
        <w:rPr>
          <w:rFonts w:ascii="Times New Roman" w:hAnsi="Times New Roman" w:cs="Times New Roman"/>
          <w:sz w:val="24"/>
          <w:szCs w:val="24"/>
        </w:rPr>
        <w:t>,81</w:t>
      </w:r>
      <w:proofErr w:type="gramEnd"/>
      <w:r w:rsidR="00442BC9" w:rsidRPr="00442BC9">
        <w:rPr>
          <w:rFonts w:ascii="Times New Roman" w:hAnsi="Times New Roman" w:cs="Times New Roman"/>
          <w:sz w:val="24"/>
          <w:szCs w:val="24"/>
        </w:rPr>
        <w:t xml:space="preserve"> dan 3,83 mg/100 g minyak. Tujuan dari penelitian ini adalah untuk mengetahui apakah proses perebusan kacang </w:t>
      </w:r>
      <w:proofErr w:type="gramStart"/>
      <w:r w:rsidR="00442BC9" w:rsidRPr="00442BC9">
        <w:rPr>
          <w:rFonts w:ascii="Times New Roman" w:hAnsi="Times New Roman" w:cs="Times New Roman"/>
          <w:sz w:val="24"/>
          <w:szCs w:val="24"/>
        </w:rPr>
        <w:t>kara</w:t>
      </w:r>
      <w:proofErr w:type="gramEnd"/>
      <w:r w:rsidR="00442BC9" w:rsidRPr="00442BC9">
        <w:rPr>
          <w:rFonts w:ascii="Times New Roman" w:hAnsi="Times New Roman" w:cs="Times New Roman"/>
          <w:sz w:val="24"/>
          <w:szCs w:val="24"/>
        </w:rPr>
        <w:t xml:space="preserve"> hitam putih dari Rawang Panca Arga dapat mempengaruhi fitosterol (kolesterol, campesterol, stigmasterol, dan β-sitosterol. </w:t>
      </w:r>
      <w:proofErr w:type="gramStart"/>
      <w:r w:rsidR="00442BC9" w:rsidRPr="00442BC9">
        <w:rPr>
          <w:rFonts w:ascii="Times New Roman" w:hAnsi="Times New Roman" w:cs="Times New Roman"/>
          <w:sz w:val="24"/>
          <w:szCs w:val="24"/>
        </w:rPr>
        <w:t>Penelitian ini merupakan penelitian eksperimental yang bertujuan untuk mengetahui pengaruhnya.</w:t>
      </w:r>
      <w:proofErr w:type="gramEnd"/>
      <w:r w:rsidR="00442BC9" w:rsidRPr="00442BC9">
        <w:rPr>
          <w:rFonts w:ascii="Times New Roman" w:hAnsi="Times New Roman" w:cs="Times New Roman"/>
          <w:sz w:val="24"/>
          <w:szCs w:val="24"/>
        </w:rPr>
        <w:t xml:space="preserve"> </w:t>
      </w:r>
      <w:proofErr w:type="gramStart"/>
      <w:r w:rsidR="00442BC9" w:rsidRPr="00442BC9">
        <w:rPr>
          <w:rFonts w:ascii="Times New Roman" w:hAnsi="Times New Roman" w:cs="Times New Roman"/>
          <w:sz w:val="24"/>
          <w:szCs w:val="24"/>
        </w:rPr>
        <w:t>proses</w:t>
      </w:r>
      <w:proofErr w:type="gramEnd"/>
      <w:r w:rsidR="00442BC9" w:rsidRPr="00442BC9">
        <w:rPr>
          <w:rFonts w:ascii="Times New Roman" w:hAnsi="Times New Roman" w:cs="Times New Roman"/>
          <w:sz w:val="24"/>
          <w:szCs w:val="24"/>
        </w:rPr>
        <w:t xml:space="preserve"> perebusan biji kara hitam putih dari Desa Rawang Panca Arga Kisaran dan mengidentifikasi perbedaan fitosterol pada kedua biji kara yang berasal dari desa tersebut.</w:t>
      </w:r>
    </w:p>
    <w:p w:rsidR="00A9665C" w:rsidRDefault="00A9665C" w:rsidP="00856C5B">
      <w:pPr>
        <w:pStyle w:val="HTMLPreformatted"/>
        <w:shd w:val="clear" w:color="auto" w:fill="F8F9FA"/>
        <w:jc w:val="both"/>
        <w:rPr>
          <w:rFonts w:ascii="Times New Roman" w:hAnsi="Times New Roman" w:cs="Times New Roman"/>
          <w:sz w:val="24"/>
          <w:szCs w:val="24"/>
        </w:rPr>
      </w:pPr>
    </w:p>
    <w:p w:rsidR="00A9665C" w:rsidRPr="00A9665C" w:rsidRDefault="00A9665C" w:rsidP="00856C5B">
      <w:pPr>
        <w:pStyle w:val="HTMLPreformatted"/>
        <w:shd w:val="clear" w:color="auto" w:fill="F8F9FA"/>
        <w:jc w:val="both"/>
        <w:rPr>
          <w:rFonts w:ascii="Times New Roman" w:hAnsi="Times New Roman" w:cs="Times New Roman"/>
          <w:b/>
          <w:sz w:val="24"/>
          <w:szCs w:val="24"/>
        </w:rPr>
      </w:pPr>
      <w:r w:rsidRPr="00A9665C">
        <w:rPr>
          <w:rFonts w:ascii="Times New Roman" w:hAnsi="Times New Roman" w:cs="Times New Roman"/>
          <w:b/>
          <w:sz w:val="24"/>
          <w:szCs w:val="24"/>
        </w:rPr>
        <w:t xml:space="preserve">Kata </w:t>
      </w:r>
      <w:proofErr w:type="gramStart"/>
      <w:r w:rsidRPr="00A9665C">
        <w:rPr>
          <w:rFonts w:ascii="Times New Roman" w:hAnsi="Times New Roman" w:cs="Times New Roman"/>
          <w:b/>
          <w:sz w:val="24"/>
          <w:szCs w:val="24"/>
        </w:rPr>
        <w:t>Kunci :</w:t>
      </w:r>
      <w:proofErr w:type="gramEnd"/>
      <w:r w:rsidRPr="00A9665C">
        <w:rPr>
          <w:rFonts w:ascii="Times New Roman" w:hAnsi="Times New Roman" w:cs="Times New Roman"/>
          <w:b/>
          <w:sz w:val="24"/>
          <w:szCs w:val="24"/>
        </w:rPr>
        <w:t xml:space="preserve"> Perebusan Kacang Kara Hitam dan Putih, Fitosterol</w:t>
      </w:r>
    </w:p>
    <w:p w:rsidR="00D24649" w:rsidRDefault="00D24649" w:rsidP="00856C5B">
      <w:pPr>
        <w:pStyle w:val="HTMLPreformatted"/>
        <w:shd w:val="clear" w:color="auto" w:fill="F8F9FA"/>
        <w:jc w:val="both"/>
        <w:rPr>
          <w:rFonts w:ascii="Times New Roman" w:hAnsi="Times New Roman" w:cs="Times New Roman"/>
          <w:sz w:val="24"/>
          <w:szCs w:val="24"/>
        </w:rPr>
      </w:pPr>
      <w:r>
        <w:rPr>
          <w:rFonts w:ascii="Times New Roman" w:hAnsi="Times New Roman" w:cs="Times New Roman"/>
          <w:sz w:val="24"/>
          <w:szCs w:val="24"/>
        </w:rPr>
        <w:tab/>
      </w:r>
    </w:p>
    <w:p w:rsidR="00D24649" w:rsidRDefault="00D24649" w:rsidP="00856C5B">
      <w:pPr>
        <w:pStyle w:val="HTMLPreformatted"/>
        <w:shd w:val="clear" w:color="auto" w:fill="F8F9FA"/>
        <w:jc w:val="both"/>
        <w:rPr>
          <w:rFonts w:ascii="Times New Roman" w:hAnsi="Times New Roman" w:cs="Times New Roman"/>
          <w:sz w:val="24"/>
          <w:szCs w:val="24"/>
        </w:rPr>
      </w:pPr>
    </w:p>
    <w:p w:rsidR="00856C5B" w:rsidRDefault="00856C5B" w:rsidP="00856C5B">
      <w:pPr>
        <w:pStyle w:val="HTMLPreformatted"/>
        <w:shd w:val="clear" w:color="auto" w:fill="F8F9FA"/>
        <w:jc w:val="both"/>
        <w:rPr>
          <w:rFonts w:ascii="Times New Roman" w:hAnsi="Times New Roman" w:cs="Times New Roman"/>
          <w:b/>
          <w:sz w:val="24"/>
          <w:szCs w:val="24"/>
        </w:rPr>
        <w:sectPr w:rsidR="00856C5B" w:rsidSect="00856C5B">
          <w:headerReference w:type="default" r:id="rId6"/>
          <w:footerReference w:type="default" r:id="rId7"/>
          <w:pgSz w:w="11910" w:h="16840"/>
          <w:pgMar w:top="1600" w:right="1562" w:bottom="920" w:left="1680" w:header="749" w:footer="734" w:gutter="0"/>
          <w:pgNumType w:start="1"/>
          <w:cols w:space="720"/>
        </w:sectPr>
      </w:pPr>
    </w:p>
    <w:p w:rsidR="00D24649" w:rsidRDefault="00D24649" w:rsidP="00856C5B">
      <w:pPr>
        <w:pStyle w:val="HTMLPreformatted"/>
        <w:shd w:val="clear" w:color="auto" w:fill="F8F9FA"/>
        <w:jc w:val="both"/>
        <w:rPr>
          <w:rFonts w:ascii="Times New Roman" w:hAnsi="Times New Roman" w:cs="Times New Roman"/>
          <w:b/>
          <w:sz w:val="24"/>
          <w:szCs w:val="24"/>
        </w:rPr>
      </w:pPr>
      <w:r w:rsidRPr="00393198">
        <w:rPr>
          <w:rFonts w:ascii="Times New Roman" w:hAnsi="Times New Roman" w:cs="Times New Roman"/>
          <w:b/>
          <w:sz w:val="24"/>
          <w:szCs w:val="24"/>
        </w:rPr>
        <w:lastRenderedPageBreak/>
        <w:t>PENDAHULUAN</w:t>
      </w:r>
    </w:p>
    <w:p w:rsidR="00A9665C" w:rsidRDefault="00A9665C" w:rsidP="00856C5B">
      <w:pPr>
        <w:pStyle w:val="BodyText"/>
        <w:spacing w:before="0" w:beforeAutospacing="0" w:after="0" w:afterAutospacing="0"/>
        <w:ind w:right="3" w:firstLine="426"/>
        <w:jc w:val="both"/>
        <w:rPr>
          <w:lang w:val="en-US"/>
        </w:rPr>
      </w:pPr>
      <w:r w:rsidRPr="00BA6B74">
        <w:t>Penurunan PJK 19-46% dapat diperkirakan terjadi dengan cara menurunkan</w:t>
      </w:r>
      <w:r w:rsidRPr="00BA6B74">
        <w:rPr>
          <w:spacing w:val="1"/>
        </w:rPr>
        <w:t xml:space="preserve"> </w:t>
      </w:r>
      <w:r w:rsidRPr="00BA6B74">
        <w:t>kadar</w:t>
      </w:r>
      <w:r w:rsidRPr="00BA6B74">
        <w:rPr>
          <w:spacing w:val="1"/>
        </w:rPr>
        <w:t xml:space="preserve"> </w:t>
      </w:r>
      <w:r w:rsidRPr="00BA6B74">
        <w:t>kolesterol</w:t>
      </w:r>
      <w:r w:rsidRPr="00BA6B74">
        <w:rPr>
          <w:spacing w:val="1"/>
        </w:rPr>
        <w:t xml:space="preserve"> </w:t>
      </w:r>
      <w:r w:rsidRPr="00BA6B74">
        <w:t>total</w:t>
      </w:r>
      <w:r w:rsidRPr="00BA6B74">
        <w:rPr>
          <w:spacing w:val="1"/>
        </w:rPr>
        <w:t xml:space="preserve"> </w:t>
      </w:r>
      <w:r w:rsidRPr="00BA6B74">
        <w:t>melalui</w:t>
      </w:r>
      <w:r w:rsidRPr="00BA6B74">
        <w:rPr>
          <w:spacing w:val="1"/>
        </w:rPr>
        <w:t xml:space="preserve"> </w:t>
      </w:r>
      <w:r w:rsidRPr="00BA6B74">
        <w:t>perubahan</w:t>
      </w:r>
      <w:r w:rsidRPr="00BA6B74">
        <w:rPr>
          <w:spacing w:val="1"/>
        </w:rPr>
        <w:t xml:space="preserve"> </w:t>
      </w:r>
      <w:r w:rsidRPr="00BA6B74">
        <w:t>gaya</w:t>
      </w:r>
      <w:r w:rsidRPr="00BA6B74">
        <w:rPr>
          <w:spacing w:val="1"/>
        </w:rPr>
        <w:t xml:space="preserve"> </w:t>
      </w:r>
      <w:r w:rsidRPr="00BA6B74">
        <w:t>hidup</w:t>
      </w:r>
      <w:r w:rsidRPr="00BA6B74">
        <w:rPr>
          <w:spacing w:val="1"/>
        </w:rPr>
        <w:t xml:space="preserve"> </w:t>
      </w:r>
      <w:r w:rsidRPr="00BA6B74">
        <w:t>terapeutik</w:t>
      </w:r>
      <w:r w:rsidRPr="00BA6B74">
        <w:rPr>
          <w:spacing w:val="1"/>
        </w:rPr>
        <w:t xml:space="preserve"> </w:t>
      </w:r>
      <w:r w:rsidRPr="00BA6B74">
        <w:t>(</w:t>
      </w:r>
      <w:r w:rsidRPr="00BA6B74">
        <w:rPr>
          <w:i/>
        </w:rPr>
        <w:t>Therapeutic</w:t>
      </w:r>
      <w:r w:rsidRPr="00BA6B74">
        <w:rPr>
          <w:i/>
          <w:spacing w:val="1"/>
        </w:rPr>
        <w:t xml:space="preserve"> </w:t>
      </w:r>
      <w:r w:rsidRPr="00BA6B74">
        <w:rPr>
          <w:i/>
        </w:rPr>
        <w:t>Lifestyle Changes</w:t>
      </w:r>
      <w:r w:rsidRPr="00BA6B74">
        <w:t xml:space="preserve">/TLC) (Aurora </w:t>
      </w:r>
      <w:r w:rsidRPr="00BA6B74">
        <w:rPr>
          <w:i/>
        </w:rPr>
        <w:t>et al</w:t>
      </w:r>
      <w:r w:rsidRPr="00BA6B74">
        <w:t xml:space="preserve">., 2012; Wadhera </w:t>
      </w:r>
      <w:r w:rsidRPr="00BA6B74">
        <w:rPr>
          <w:i/>
        </w:rPr>
        <w:t>et al</w:t>
      </w:r>
      <w:r w:rsidRPr="00BA6B74">
        <w:t>., 2016). Perubahan</w:t>
      </w:r>
      <w:r w:rsidRPr="00BA6B74">
        <w:rPr>
          <w:spacing w:val="1"/>
        </w:rPr>
        <w:t xml:space="preserve"> </w:t>
      </w:r>
      <w:r w:rsidRPr="00BA6B74">
        <w:t>tersebut salah satunya menitikberatkan pada pemilihan bahan makanan yang dapat</w:t>
      </w:r>
      <w:r w:rsidRPr="00BA6B74">
        <w:rPr>
          <w:spacing w:val="-57"/>
        </w:rPr>
        <w:t xml:space="preserve"> </w:t>
      </w:r>
      <w:r w:rsidRPr="00BA6B74">
        <w:t xml:space="preserve">menurunkan kadar LDL (Aurora </w:t>
      </w:r>
      <w:r w:rsidRPr="00BA6B74">
        <w:rPr>
          <w:i/>
        </w:rPr>
        <w:t>et al</w:t>
      </w:r>
      <w:r w:rsidRPr="00BA6B74">
        <w:t xml:space="preserve">., 2012). </w:t>
      </w:r>
    </w:p>
    <w:p w:rsidR="00A9665C" w:rsidRDefault="00A9665C" w:rsidP="00856C5B">
      <w:pPr>
        <w:pStyle w:val="BodyText"/>
        <w:spacing w:before="0" w:beforeAutospacing="0" w:after="0" w:afterAutospacing="0"/>
        <w:ind w:right="3" w:firstLine="426"/>
        <w:jc w:val="both"/>
        <w:rPr>
          <w:lang w:val="en-US"/>
        </w:rPr>
      </w:pPr>
      <w:r w:rsidRPr="00BA6B74">
        <w:t>Penurunan absorpsi kolesterol 30-</w:t>
      </w:r>
      <w:r w:rsidRPr="00BA6B74">
        <w:rPr>
          <w:spacing w:val="1"/>
        </w:rPr>
        <w:t xml:space="preserve"> </w:t>
      </w:r>
      <w:r w:rsidRPr="00BA6B74">
        <w:t>54% diperoleh dengan mengkonsumsi fitosterol dan dengan mengkonsumsinya</w:t>
      </w:r>
      <w:r w:rsidRPr="00BA6B74">
        <w:rPr>
          <w:spacing w:val="1"/>
        </w:rPr>
        <w:t xml:space="preserve"> </w:t>
      </w:r>
      <w:r w:rsidRPr="00BA6B74">
        <w:t xml:space="preserve">1,5-3 g/hari, LDL kolesterol dapat mengalami penurunan 7-12% (Alhazza </w:t>
      </w:r>
      <w:r w:rsidRPr="00BA6B74">
        <w:rPr>
          <w:i/>
        </w:rPr>
        <w:t>et al</w:t>
      </w:r>
      <w:r w:rsidRPr="00BA6B74">
        <w:t>.,</w:t>
      </w:r>
      <w:r w:rsidRPr="00BA6B74">
        <w:rPr>
          <w:spacing w:val="1"/>
        </w:rPr>
        <w:t xml:space="preserve"> </w:t>
      </w:r>
      <w:r w:rsidRPr="00BA6B74">
        <w:t>2013; Men</w:t>
      </w:r>
      <w:r w:rsidRPr="00BA6B74">
        <w:rPr>
          <w:spacing w:val="-2"/>
        </w:rPr>
        <w:t>é</w:t>
      </w:r>
      <w:r w:rsidRPr="00BA6B74">
        <w:t>nd</w:t>
      </w:r>
      <w:r w:rsidRPr="00BA6B74">
        <w:rPr>
          <w:spacing w:val="-1"/>
        </w:rPr>
        <w:t>e</w:t>
      </w:r>
      <w:r w:rsidRPr="00BA6B74">
        <w:rPr>
          <w:spacing w:val="2"/>
        </w:rPr>
        <w:t>z</w:t>
      </w:r>
      <w:r w:rsidRPr="00BA6B74">
        <w:rPr>
          <w:spacing w:val="-1"/>
        </w:rPr>
        <w:t>-</w:t>
      </w:r>
      <w:r w:rsidRPr="00BA6B74">
        <w:t>C</w:t>
      </w:r>
      <w:r w:rsidRPr="00BA6B74">
        <w:rPr>
          <w:spacing w:val="-1"/>
        </w:rPr>
        <w:t>a</w:t>
      </w:r>
      <w:r w:rsidRPr="00BA6B74">
        <w:rPr>
          <w:spacing w:val="1"/>
        </w:rPr>
        <w:t>r</w:t>
      </w:r>
      <w:r w:rsidRPr="00BA6B74">
        <w:t>r</w:t>
      </w:r>
      <w:r w:rsidRPr="00BA6B74">
        <w:rPr>
          <w:spacing w:val="1"/>
        </w:rPr>
        <w:t>e</w:t>
      </w:r>
      <w:r w:rsidRPr="00BA6B74">
        <w:rPr>
          <w:spacing w:val="-113"/>
        </w:rPr>
        <w:t>n</w:t>
      </w:r>
      <w:r w:rsidRPr="00BA6B74">
        <w:rPr>
          <w:spacing w:val="18"/>
        </w:rPr>
        <w:t>̃</w:t>
      </w:r>
      <w:r w:rsidRPr="00BA6B74">
        <w:t xml:space="preserve">o </w:t>
      </w:r>
      <w:r w:rsidRPr="00BA6B74">
        <w:rPr>
          <w:spacing w:val="16"/>
        </w:rPr>
        <w:t xml:space="preserve"> </w:t>
      </w:r>
      <w:r w:rsidRPr="00BA6B74">
        <w:rPr>
          <w:i/>
          <w:spacing w:val="-1"/>
        </w:rPr>
        <w:t>e</w:t>
      </w:r>
      <w:r w:rsidRPr="00BA6B74">
        <w:rPr>
          <w:i/>
        </w:rPr>
        <w:t xml:space="preserve">t </w:t>
      </w:r>
      <w:r w:rsidRPr="00BA6B74">
        <w:rPr>
          <w:i/>
          <w:spacing w:val="17"/>
        </w:rPr>
        <w:t xml:space="preserve"> </w:t>
      </w:r>
      <w:r w:rsidRPr="00BA6B74">
        <w:rPr>
          <w:i/>
        </w:rPr>
        <w:t>al</w:t>
      </w:r>
      <w:r w:rsidRPr="00BA6B74">
        <w:t xml:space="preserve">., </w:t>
      </w:r>
      <w:r w:rsidRPr="00BA6B74">
        <w:rPr>
          <w:spacing w:val="8"/>
        </w:rPr>
        <w:t xml:space="preserve"> </w:t>
      </w:r>
      <w:r w:rsidRPr="00BA6B74">
        <w:t>2016</w:t>
      </w:r>
      <w:r w:rsidRPr="00BA6B74">
        <w:rPr>
          <w:spacing w:val="-1"/>
        </w:rPr>
        <w:t>)</w:t>
      </w:r>
      <w:r w:rsidRPr="00BA6B74">
        <w:t xml:space="preserve">. </w:t>
      </w:r>
      <w:r w:rsidRPr="00BA6B74">
        <w:rPr>
          <w:spacing w:val="18"/>
        </w:rPr>
        <w:t xml:space="preserve"> </w:t>
      </w:r>
      <w:r w:rsidRPr="00BA6B74">
        <w:rPr>
          <w:w w:val="99"/>
        </w:rPr>
        <w:t>P</w:t>
      </w:r>
      <w:r w:rsidRPr="00BA6B74">
        <w:rPr>
          <w:spacing w:val="-1"/>
        </w:rPr>
        <w:t>e</w:t>
      </w:r>
      <w:r w:rsidRPr="00BA6B74">
        <w:t>ni</w:t>
      </w:r>
      <w:r w:rsidRPr="00BA6B74">
        <w:rPr>
          <w:spacing w:val="1"/>
        </w:rPr>
        <w:t>n</w:t>
      </w:r>
      <w:r w:rsidRPr="00BA6B74">
        <w:t>gk</w:t>
      </w:r>
      <w:r w:rsidRPr="00BA6B74">
        <w:rPr>
          <w:spacing w:val="-1"/>
        </w:rPr>
        <w:t>a</w:t>
      </w:r>
      <w:r w:rsidRPr="00BA6B74">
        <w:t xml:space="preserve">tan </w:t>
      </w:r>
      <w:r w:rsidRPr="00BA6B74">
        <w:rPr>
          <w:spacing w:val="16"/>
        </w:rPr>
        <w:t xml:space="preserve"> </w:t>
      </w:r>
      <w:r w:rsidRPr="00BA6B74">
        <w:rPr>
          <w:i/>
        </w:rPr>
        <w:t>high</w:t>
      </w:r>
      <w:r w:rsidRPr="00BA6B74">
        <w:rPr>
          <w:i/>
          <w:spacing w:val="-1"/>
        </w:rPr>
        <w:t>-</w:t>
      </w:r>
      <w:r w:rsidRPr="00BA6B74">
        <w:rPr>
          <w:i/>
          <w:spacing w:val="2"/>
        </w:rPr>
        <w:t>d</w:t>
      </w:r>
      <w:r w:rsidRPr="00BA6B74">
        <w:rPr>
          <w:i/>
          <w:spacing w:val="-1"/>
        </w:rPr>
        <w:t>e</w:t>
      </w:r>
      <w:r w:rsidRPr="00BA6B74">
        <w:rPr>
          <w:i/>
          <w:w w:val="99"/>
        </w:rPr>
        <w:t>nsit</w:t>
      </w:r>
      <w:r w:rsidRPr="00BA6B74">
        <w:rPr>
          <w:i/>
        </w:rPr>
        <w:t xml:space="preserve">y </w:t>
      </w:r>
      <w:r w:rsidRPr="00BA6B74">
        <w:rPr>
          <w:i/>
          <w:spacing w:val="15"/>
        </w:rPr>
        <w:t xml:space="preserve"> </w:t>
      </w:r>
      <w:r w:rsidRPr="00BA6B74">
        <w:rPr>
          <w:i/>
        </w:rPr>
        <w:t>lipoprot</w:t>
      </w:r>
      <w:r w:rsidRPr="00BA6B74">
        <w:rPr>
          <w:i/>
          <w:spacing w:val="-1"/>
        </w:rPr>
        <w:t>e</w:t>
      </w:r>
      <w:r w:rsidRPr="00BA6B74">
        <w:rPr>
          <w:i/>
        </w:rPr>
        <w:t xml:space="preserve">in </w:t>
      </w:r>
      <w:r w:rsidRPr="00BA6B74">
        <w:t>(HDL) 5,4% dan penurunan resiko PJK dapat diperoleh dengan mengkonsumsi</w:t>
      </w:r>
      <w:r w:rsidRPr="00BA6B74">
        <w:rPr>
          <w:spacing w:val="1"/>
        </w:rPr>
        <w:t xml:space="preserve"> </w:t>
      </w:r>
      <w:r w:rsidRPr="00BA6B74">
        <w:t>fitosterol,</w:t>
      </w:r>
      <w:r w:rsidRPr="00BA6B74">
        <w:rPr>
          <w:spacing w:val="-1"/>
        </w:rPr>
        <w:t xml:space="preserve"> </w:t>
      </w:r>
      <w:r w:rsidRPr="00BA6B74">
        <w:t>Omega-3, dan</w:t>
      </w:r>
      <w:r w:rsidRPr="00BA6B74">
        <w:rPr>
          <w:spacing w:val="2"/>
        </w:rPr>
        <w:t xml:space="preserve"> </w:t>
      </w:r>
      <w:r w:rsidRPr="00BA6B74">
        <w:t xml:space="preserve">Omega-6 (Alhazza </w:t>
      </w:r>
      <w:r w:rsidRPr="00BA6B74">
        <w:rPr>
          <w:i/>
        </w:rPr>
        <w:t>et al</w:t>
      </w:r>
      <w:r w:rsidRPr="00BA6B74">
        <w:t>, 2019) Fitosterol merupakan komponen pembentuk membran sel, dapat ditemukan</w:t>
      </w:r>
      <w:r w:rsidRPr="00BA6B74">
        <w:rPr>
          <w:spacing w:val="1"/>
        </w:rPr>
        <w:t xml:space="preserve"> </w:t>
      </w:r>
      <w:r w:rsidRPr="00BA6B74">
        <w:t xml:space="preserve">pada polong-polongan maupun kacang-kacangan (Chawla </w:t>
      </w:r>
      <w:r w:rsidRPr="00BA6B74">
        <w:rPr>
          <w:i/>
        </w:rPr>
        <w:t>et al</w:t>
      </w:r>
      <w:r w:rsidRPr="00BA6B74">
        <w:t>., 2016). Fitosterol</w:t>
      </w:r>
      <w:r w:rsidRPr="00BA6B74">
        <w:rPr>
          <w:spacing w:val="1"/>
        </w:rPr>
        <w:t xml:space="preserve"> </w:t>
      </w:r>
      <w:r w:rsidRPr="00BA6B74">
        <w:t>atau</w:t>
      </w:r>
      <w:r w:rsidRPr="00BA6B74">
        <w:rPr>
          <w:spacing w:val="1"/>
        </w:rPr>
        <w:t xml:space="preserve"> </w:t>
      </w:r>
      <w:r w:rsidRPr="00BA6B74">
        <w:t>sterol</w:t>
      </w:r>
      <w:r w:rsidRPr="00BA6B74">
        <w:rPr>
          <w:spacing w:val="1"/>
        </w:rPr>
        <w:t xml:space="preserve"> </w:t>
      </w:r>
      <w:r w:rsidRPr="00BA6B74">
        <w:t>tanaman</w:t>
      </w:r>
      <w:r w:rsidRPr="00BA6B74">
        <w:rPr>
          <w:spacing w:val="1"/>
        </w:rPr>
        <w:t xml:space="preserve"> </w:t>
      </w:r>
      <w:r w:rsidRPr="00BA6B74">
        <w:t>memiliki</w:t>
      </w:r>
      <w:r w:rsidRPr="00BA6B74">
        <w:rPr>
          <w:spacing w:val="1"/>
        </w:rPr>
        <w:t xml:space="preserve"> </w:t>
      </w:r>
      <w:r w:rsidRPr="00BA6B74">
        <w:t>struktur</w:t>
      </w:r>
      <w:r w:rsidRPr="00BA6B74">
        <w:rPr>
          <w:spacing w:val="1"/>
        </w:rPr>
        <w:t xml:space="preserve"> </w:t>
      </w:r>
      <w:r w:rsidRPr="00BA6B74">
        <w:t>kimia</w:t>
      </w:r>
      <w:r w:rsidRPr="00BA6B74">
        <w:rPr>
          <w:spacing w:val="1"/>
        </w:rPr>
        <w:t xml:space="preserve"> </w:t>
      </w:r>
      <w:r w:rsidRPr="00BA6B74">
        <w:t>dan</w:t>
      </w:r>
      <w:r w:rsidRPr="00BA6B74">
        <w:rPr>
          <w:spacing w:val="1"/>
        </w:rPr>
        <w:t xml:space="preserve"> </w:t>
      </w:r>
      <w:r w:rsidRPr="00BA6B74">
        <w:t>fungsi</w:t>
      </w:r>
      <w:r w:rsidRPr="00BA6B74">
        <w:rPr>
          <w:spacing w:val="1"/>
        </w:rPr>
        <w:t xml:space="preserve"> </w:t>
      </w:r>
      <w:r w:rsidRPr="00BA6B74">
        <w:t>biologis</w:t>
      </w:r>
      <w:r w:rsidRPr="00BA6B74">
        <w:rPr>
          <w:spacing w:val="1"/>
        </w:rPr>
        <w:t xml:space="preserve"> </w:t>
      </w:r>
      <w:r w:rsidRPr="00BA6B74">
        <w:t>menyerupai</w:t>
      </w:r>
      <w:r w:rsidRPr="00BA6B74">
        <w:rPr>
          <w:spacing w:val="1"/>
        </w:rPr>
        <w:t xml:space="preserve"> </w:t>
      </w:r>
      <w:r w:rsidRPr="00BA6B74">
        <w:t xml:space="preserve">kolesterol (Chawla </w:t>
      </w:r>
      <w:r w:rsidRPr="00BA6B74">
        <w:rPr>
          <w:i/>
        </w:rPr>
        <w:t>et al</w:t>
      </w:r>
      <w:r w:rsidRPr="00BA6B74">
        <w:t xml:space="preserve">., 2016; Chen </w:t>
      </w:r>
      <w:r w:rsidRPr="00BA6B74">
        <w:rPr>
          <w:i/>
        </w:rPr>
        <w:t>et al</w:t>
      </w:r>
      <w:r w:rsidRPr="00BA6B74">
        <w:t xml:space="preserve">., 2015). </w:t>
      </w:r>
    </w:p>
    <w:p w:rsidR="00A9665C" w:rsidRPr="00A9665C" w:rsidRDefault="00A9665C" w:rsidP="00856C5B">
      <w:pPr>
        <w:pStyle w:val="BodyText"/>
        <w:spacing w:before="0" w:beforeAutospacing="0" w:after="0" w:afterAutospacing="0"/>
        <w:ind w:right="3" w:firstLine="426"/>
        <w:jc w:val="both"/>
        <w:rPr>
          <w:lang w:val="en-US"/>
        </w:rPr>
      </w:pPr>
      <w:r w:rsidRPr="00BA6B74">
        <w:t>Keberadaannya di dalam tubuh</w:t>
      </w:r>
      <w:r w:rsidRPr="00BA6B74">
        <w:rPr>
          <w:spacing w:val="-57"/>
        </w:rPr>
        <w:t xml:space="preserve"> </w:t>
      </w:r>
      <w:r w:rsidRPr="00BA6B74">
        <w:t>akan</w:t>
      </w:r>
      <w:r w:rsidRPr="00BA6B74">
        <w:rPr>
          <w:spacing w:val="1"/>
        </w:rPr>
        <w:t xml:space="preserve"> </w:t>
      </w:r>
      <w:r w:rsidRPr="00BA6B74">
        <w:t>menyebabkan</w:t>
      </w:r>
      <w:r w:rsidRPr="00BA6B74">
        <w:rPr>
          <w:spacing w:val="1"/>
        </w:rPr>
        <w:t xml:space="preserve"> </w:t>
      </w:r>
      <w:r w:rsidRPr="00BA6B74">
        <w:t>terjadinya</w:t>
      </w:r>
      <w:r w:rsidRPr="00BA6B74">
        <w:rPr>
          <w:spacing w:val="1"/>
        </w:rPr>
        <w:t xml:space="preserve"> </w:t>
      </w:r>
      <w:r w:rsidRPr="00BA6B74">
        <w:t>persaingan</w:t>
      </w:r>
      <w:r w:rsidRPr="00BA6B74">
        <w:rPr>
          <w:spacing w:val="1"/>
        </w:rPr>
        <w:t xml:space="preserve"> </w:t>
      </w:r>
      <w:r w:rsidRPr="00BA6B74">
        <w:t>dengan</w:t>
      </w:r>
      <w:r w:rsidRPr="00BA6B74">
        <w:rPr>
          <w:spacing w:val="1"/>
        </w:rPr>
        <w:t xml:space="preserve"> </w:t>
      </w:r>
      <w:r w:rsidRPr="00BA6B74">
        <w:t>kolesterol</w:t>
      </w:r>
      <w:r w:rsidRPr="00BA6B74">
        <w:rPr>
          <w:spacing w:val="1"/>
        </w:rPr>
        <w:t xml:space="preserve"> </w:t>
      </w:r>
      <w:r w:rsidRPr="00BA6B74">
        <w:t>untuk</w:t>
      </w:r>
      <w:r w:rsidRPr="00BA6B74">
        <w:rPr>
          <w:spacing w:val="1"/>
        </w:rPr>
        <w:t xml:space="preserve"> </w:t>
      </w:r>
      <w:r w:rsidRPr="00BA6B74">
        <w:t>menduduki</w:t>
      </w:r>
      <w:r w:rsidRPr="00BA6B74">
        <w:rPr>
          <w:spacing w:val="-57"/>
        </w:rPr>
        <w:t xml:space="preserve"> </w:t>
      </w:r>
      <w:r w:rsidRPr="00BA6B74">
        <w:t>enzim</w:t>
      </w:r>
      <w:r w:rsidRPr="00BA6B74">
        <w:rPr>
          <w:spacing w:val="1"/>
        </w:rPr>
        <w:t xml:space="preserve"> </w:t>
      </w:r>
      <w:r w:rsidRPr="00BA6B74">
        <w:t>pengangkut</w:t>
      </w:r>
      <w:r w:rsidRPr="00BA6B74">
        <w:rPr>
          <w:spacing w:val="1"/>
        </w:rPr>
        <w:t xml:space="preserve"> </w:t>
      </w:r>
      <w:r w:rsidRPr="00BA6B74">
        <w:t>kolesterol,</w:t>
      </w:r>
      <w:r w:rsidRPr="00BA6B74">
        <w:rPr>
          <w:spacing w:val="1"/>
        </w:rPr>
        <w:t xml:space="preserve"> </w:t>
      </w:r>
      <w:r w:rsidRPr="00BA6B74">
        <w:t>yaitu</w:t>
      </w:r>
      <w:r w:rsidRPr="00BA6B74">
        <w:rPr>
          <w:spacing w:val="1"/>
        </w:rPr>
        <w:t xml:space="preserve"> </w:t>
      </w:r>
      <w:r w:rsidRPr="00BA6B74">
        <w:rPr>
          <w:i/>
        </w:rPr>
        <w:t>Niemann</w:t>
      </w:r>
      <w:r w:rsidRPr="00BA6B74">
        <w:rPr>
          <w:i/>
          <w:spacing w:val="1"/>
        </w:rPr>
        <w:t xml:space="preserve"> </w:t>
      </w:r>
      <w:r w:rsidRPr="00BA6B74">
        <w:rPr>
          <w:i/>
        </w:rPr>
        <w:t>Pick</w:t>
      </w:r>
      <w:r w:rsidRPr="00BA6B74">
        <w:rPr>
          <w:i/>
          <w:spacing w:val="1"/>
        </w:rPr>
        <w:t xml:space="preserve"> </w:t>
      </w:r>
      <w:r w:rsidRPr="00BA6B74">
        <w:rPr>
          <w:i/>
        </w:rPr>
        <w:t>C1</w:t>
      </w:r>
      <w:r w:rsidRPr="00BA6B74">
        <w:rPr>
          <w:i/>
          <w:spacing w:val="1"/>
        </w:rPr>
        <w:t xml:space="preserve"> </w:t>
      </w:r>
      <w:r w:rsidRPr="00BA6B74">
        <w:rPr>
          <w:i/>
        </w:rPr>
        <w:t>Like</w:t>
      </w:r>
      <w:r w:rsidRPr="00BA6B74">
        <w:rPr>
          <w:i/>
          <w:spacing w:val="1"/>
        </w:rPr>
        <w:t xml:space="preserve"> </w:t>
      </w:r>
      <w:r w:rsidRPr="00BA6B74">
        <w:rPr>
          <w:i/>
        </w:rPr>
        <w:t>1</w:t>
      </w:r>
      <w:r w:rsidRPr="00BA6B74">
        <w:rPr>
          <w:i/>
          <w:spacing w:val="1"/>
        </w:rPr>
        <w:t xml:space="preserve"> </w:t>
      </w:r>
      <w:r w:rsidRPr="00BA6B74">
        <w:t>(NPC1L1)</w:t>
      </w:r>
      <w:r w:rsidRPr="00BA6B74">
        <w:rPr>
          <w:spacing w:val="-57"/>
        </w:rPr>
        <w:t xml:space="preserve"> </w:t>
      </w:r>
      <w:r w:rsidRPr="00BA6B74">
        <w:rPr>
          <w:i/>
        </w:rPr>
        <w:t>transporter</w:t>
      </w:r>
      <w:r w:rsidRPr="00BA6B74">
        <w:t>,</w:t>
      </w:r>
      <w:r w:rsidRPr="00BA6B74">
        <w:rPr>
          <w:spacing w:val="1"/>
        </w:rPr>
        <w:t xml:space="preserve"> </w:t>
      </w:r>
      <w:r w:rsidRPr="00BA6B74">
        <w:t>sehingga kolesterol</w:t>
      </w:r>
      <w:r w:rsidRPr="00BA6B74">
        <w:rPr>
          <w:spacing w:val="1"/>
        </w:rPr>
        <w:t xml:space="preserve"> </w:t>
      </w:r>
      <w:r w:rsidRPr="00BA6B74">
        <w:t>tidak</w:t>
      </w:r>
      <w:r w:rsidRPr="00BA6B74">
        <w:rPr>
          <w:spacing w:val="1"/>
        </w:rPr>
        <w:t xml:space="preserve"> </w:t>
      </w:r>
      <w:r w:rsidRPr="00BA6B74">
        <w:t>terserap</w:t>
      </w:r>
      <w:r w:rsidRPr="00BA6B74">
        <w:rPr>
          <w:spacing w:val="1"/>
        </w:rPr>
        <w:t xml:space="preserve"> </w:t>
      </w:r>
      <w:r w:rsidRPr="00BA6B74">
        <w:t>masuk</w:t>
      </w:r>
      <w:r w:rsidRPr="00BA6B74">
        <w:rPr>
          <w:spacing w:val="1"/>
        </w:rPr>
        <w:t xml:space="preserve"> </w:t>
      </w:r>
      <w:r w:rsidRPr="00BA6B74">
        <w:t>ke peredaran</w:t>
      </w:r>
      <w:r w:rsidRPr="00BA6B74">
        <w:rPr>
          <w:spacing w:val="1"/>
        </w:rPr>
        <w:t xml:space="preserve"> </w:t>
      </w:r>
      <w:r w:rsidRPr="00BA6B74">
        <w:t>darah</w:t>
      </w:r>
      <w:r w:rsidRPr="00BA6B74">
        <w:rPr>
          <w:spacing w:val="1"/>
        </w:rPr>
        <w:t xml:space="preserve"> </w:t>
      </w:r>
      <w:r w:rsidRPr="00BA6B74">
        <w:t>dan</w:t>
      </w:r>
      <w:r w:rsidRPr="00BA6B74">
        <w:rPr>
          <w:spacing w:val="1"/>
        </w:rPr>
        <w:t xml:space="preserve"> </w:t>
      </w:r>
      <w:r w:rsidRPr="00BA6B74">
        <w:t xml:space="preserve">keluar bersama feses (Chawla </w:t>
      </w:r>
      <w:r w:rsidRPr="00BA6B74">
        <w:rPr>
          <w:i/>
        </w:rPr>
        <w:t>et al</w:t>
      </w:r>
      <w:r w:rsidRPr="00BA6B74">
        <w:t>., 2016; Jain and Bathla, 2015). Jenis fitosterol</w:t>
      </w:r>
      <w:r w:rsidRPr="00BA6B74">
        <w:rPr>
          <w:spacing w:val="1"/>
        </w:rPr>
        <w:t xml:space="preserve"> </w:t>
      </w:r>
      <w:r w:rsidRPr="00BA6B74">
        <w:t>yang seringkali</w:t>
      </w:r>
      <w:r w:rsidRPr="00BA6B74">
        <w:rPr>
          <w:spacing w:val="60"/>
        </w:rPr>
        <w:t xml:space="preserve"> </w:t>
      </w:r>
      <w:r w:rsidRPr="00BA6B74">
        <w:t>ditemukan di dalam tanaman adalah kampesterol, stigmasterol,</w:t>
      </w:r>
      <w:r w:rsidRPr="00BA6B74">
        <w:rPr>
          <w:spacing w:val="1"/>
        </w:rPr>
        <w:t xml:space="preserve"> </w:t>
      </w:r>
      <w:r w:rsidRPr="00BA6B74">
        <w:t>dan</w:t>
      </w:r>
      <w:r w:rsidRPr="00BA6B74">
        <w:rPr>
          <w:spacing w:val="-1"/>
        </w:rPr>
        <w:t xml:space="preserve"> </w:t>
      </w:r>
      <w:r w:rsidRPr="00BA6B74">
        <w:t>β-sitosterol</w:t>
      </w:r>
      <w:r w:rsidRPr="00BA6B74">
        <w:rPr>
          <w:spacing w:val="-1"/>
        </w:rPr>
        <w:t xml:space="preserve"> </w:t>
      </w:r>
      <w:r w:rsidRPr="00BA6B74">
        <w:t xml:space="preserve">(Chen </w:t>
      </w:r>
      <w:r w:rsidRPr="00BA6B74">
        <w:rPr>
          <w:i/>
        </w:rPr>
        <w:t>et</w:t>
      </w:r>
      <w:r w:rsidRPr="00BA6B74">
        <w:rPr>
          <w:i/>
          <w:spacing w:val="2"/>
        </w:rPr>
        <w:t xml:space="preserve"> </w:t>
      </w:r>
      <w:r w:rsidRPr="00BA6B74">
        <w:rPr>
          <w:i/>
        </w:rPr>
        <w:t>al</w:t>
      </w:r>
      <w:r w:rsidRPr="00BA6B74">
        <w:t xml:space="preserve">., 2015). </w:t>
      </w:r>
    </w:p>
    <w:p w:rsidR="00A9665C" w:rsidRPr="00BA6B74" w:rsidRDefault="00A9665C" w:rsidP="00856C5B">
      <w:pPr>
        <w:pStyle w:val="BodyText"/>
        <w:spacing w:before="0" w:beforeAutospacing="0" w:after="0" w:afterAutospacing="0"/>
        <w:ind w:right="3" w:firstLine="567"/>
        <w:jc w:val="both"/>
      </w:pPr>
      <w:r w:rsidRPr="00BA6B74">
        <w:t>Kandungan</w:t>
      </w:r>
      <w:r w:rsidRPr="00BA6B74">
        <w:rPr>
          <w:spacing w:val="1"/>
        </w:rPr>
        <w:t xml:space="preserve"> </w:t>
      </w:r>
      <w:r w:rsidRPr="00BA6B74">
        <w:t>fitosterol</w:t>
      </w:r>
      <w:r w:rsidRPr="00BA6B74">
        <w:rPr>
          <w:spacing w:val="1"/>
        </w:rPr>
        <w:t xml:space="preserve"> </w:t>
      </w:r>
      <w:r w:rsidRPr="00BA6B74">
        <w:t>total</w:t>
      </w:r>
      <w:r w:rsidRPr="00BA6B74">
        <w:rPr>
          <w:spacing w:val="1"/>
        </w:rPr>
        <w:t xml:space="preserve"> </w:t>
      </w:r>
      <w:r w:rsidRPr="00BA6B74">
        <w:t>dapat</w:t>
      </w:r>
      <w:r w:rsidRPr="00BA6B74">
        <w:rPr>
          <w:spacing w:val="1"/>
        </w:rPr>
        <w:t xml:space="preserve"> </w:t>
      </w:r>
      <w:r w:rsidRPr="00BA6B74">
        <w:t>ditemukan</w:t>
      </w:r>
      <w:r w:rsidRPr="00BA6B74">
        <w:rPr>
          <w:spacing w:val="1"/>
        </w:rPr>
        <w:t xml:space="preserve"> </w:t>
      </w:r>
      <w:r w:rsidRPr="00BA6B74">
        <w:t>di</w:t>
      </w:r>
      <w:r w:rsidRPr="00BA6B74">
        <w:rPr>
          <w:spacing w:val="1"/>
        </w:rPr>
        <w:t xml:space="preserve"> </w:t>
      </w:r>
      <w:r w:rsidRPr="00BA6B74">
        <w:t>dalam</w:t>
      </w:r>
      <w:r w:rsidRPr="00BA6B74">
        <w:rPr>
          <w:spacing w:val="1"/>
        </w:rPr>
        <w:t xml:space="preserve"> </w:t>
      </w:r>
      <w:r w:rsidRPr="00BA6B74">
        <w:t>kacang-kacangan,</w:t>
      </w:r>
      <w:r w:rsidRPr="00BA6B74">
        <w:rPr>
          <w:spacing w:val="1"/>
        </w:rPr>
        <w:t xml:space="preserve"> </w:t>
      </w:r>
      <w:r w:rsidRPr="00BA6B74">
        <w:t>diantaranya</w:t>
      </w:r>
      <w:r w:rsidRPr="00BA6B74">
        <w:rPr>
          <w:spacing w:val="60"/>
        </w:rPr>
        <w:t xml:space="preserve"> </w:t>
      </w:r>
      <w:r w:rsidRPr="00BA6B74">
        <w:rPr>
          <w:i/>
        </w:rPr>
        <w:t>pistachio</w:t>
      </w:r>
      <w:r w:rsidRPr="00BA6B74">
        <w:rPr>
          <w:i/>
          <w:spacing w:val="60"/>
        </w:rPr>
        <w:t xml:space="preserve"> </w:t>
      </w:r>
      <w:r w:rsidRPr="00BA6B74">
        <w:t>(276</w:t>
      </w:r>
      <w:r w:rsidRPr="00BA6B74">
        <w:rPr>
          <w:spacing w:val="60"/>
        </w:rPr>
        <w:t xml:space="preserve"> </w:t>
      </w:r>
      <w:r w:rsidRPr="00BA6B74">
        <w:t>mg/100</w:t>
      </w:r>
      <w:r w:rsidRPr="00BA6B74">
        <w:rPr>
          <w:spacing w:val="61"/>
        </w:rPr>
        <w:t xml:space="preserve"> </w:t>
      </w:r>
      <w:r w:rsidRPr="00BA6B74">
        <w:t>g),</w:t>
      </w:r>
      <w:r w:rsidRPr="00BA6B74">
        <w:rPr>
          <w:spacing w:val="61"/>
        </w:rPr>
        <w:t xml:space="preserve"> </w:t>
      </w:r>
      <w:r w:rsidRPr="00BA6B74">
        <w:rPr>
          <w:i/>
        </w:rPr>
        <w:t>almond</w:t>
      </w:r>
      <w:r w:rsidRPr="00BA6B74">
        <w:rPr>
          <w:i/>
          <w:spacing w:val="60"/>
        </w:rPr>
        <w:t xml:space="preserve"> </w:t>
      </w:r>
      <w:r w:rsidRPr="00BA6B74">
        <w:t>(183</w:t>
      </w:r>
      <w:r w:rsidRPr="00BA6B74">
        <w:rPr>
          <w:spacing w:val="60"/>
        </w:rPr>
        <w:t xml:space="preserve"> </w:t>
      </w:r>
      <w:r w:rsidRPr="00BA6B74">
        <w:t>mg/100</w:t>
      </w:r>
      <w:r w:rsidRPr="00BA6B74">
        <w:rPr>
          <w:spacing w:val="61"/>
        </w:rPr>
        <w:t xml:space="preserve"> </w:t>
      </w:r>
      <w:r w:rsidRPr="00BA6B74">
        <w:t xml:space="preserve">g),   </w:t>
      </w:r>
      <w:r w:rsidRPr="00BA6B74">
        <w:rPr>
          <w:i/>
        </w:rPr>
        <w:t>hazelnut</w:t>
      </w:r>
      <w:r w:rsidRPr="00BA6B74">
        <w:rPr>
          <w:i/>
          <w:spacing w:val="1"/>
        </w:rPr>
        <w:t xml:space="preserve"> </w:t>
      </w:r>
      <w:r w:rsidRPr="00BA6B74">
        <w:t>(138</w:t>
      </w:r>
      <w:r w:rsidRPr="00BA6B74">
        <w:rPr>
          <w:spacing w:val="1"/>
        </w:rPr>
        <w:t xml:space="preserve"> </w:t>
      </w:r>
      <w:r w:rsidRPr="00BA6B74">
        <w:t>mg/100</w:t>
      </w:r>
      <w:r w:rsidRPr="00BA6B74">
        <w:rPr>
          <w:spacing w:val="1"/>
        </w:rPr>
        <w:t xml:space="preserve"> </w:t>
      </w:r>
      <w:r w:rsidRPr="00BA6B74">
        <w:t>g),</w:t>
      </w:r>
      <w:r w:rsidRPr="00BA6B74">
        <w:rPr>
          <w:spacing w:val="1"/>
        </w:rPr>
        <w:t xml:space="preserve"> </w:t>
      </w:r>
      <w:r w:rsidRPr="00BA6B74">
        <w:rPr>
          <w:i/>
        </w:rPr>
        <w:t>walnut</w:t>
      </w:r>
      <w:r w:rsidRPr="00BA6B74">
        <w:rPr>
          <w:i/>
          <w:spacing w:val="1"/>
        </w:rPr>
        <w:t xml:space="preserve"> </w:t>
      </w:r>
      <w:r w:rsidRPr="00BA6B74">
        <w:t>(127</w:t>
      </w:r>
      <w:r w:rsidRPr="00BA6B74">
        <w:rPr>
          <w:spacing w:val="1"/>
        </w:rPr>
        <w:t xml:space="preserve"> </w:t>
      </w:r>
      <w:r w:rsidRPr="00BA6B74">
        <w:t>mg/100</w:t>
      </w:r>
      <w:r w:rsidRPr="00BA6B74">
        <w:rPr>
          <w:spacing w:val="1"/>
        </w:rPr>
        <w:t xml:space="preserve"> </w:t>
      </w:r>
      <w:r w:rsidRPr="00BA6B74">
        <w:t>g),</w:t>
      </w:r>
      <w:r w:rsidRPr="00BA6B74">
        <w:rPr>
          <w:spacing w:val="1"/>
        </w:rPr>
        <w:t xml:space="preserve"> </w:t>
      </w:r>
      <w:r w:rsidRPr="00BA6B74">
        <w:t>dan</w:t>
      </w:r>
      <w:r w:rsidRPr="00BA6B74">
        <w:rPr>
          <w:spacing w:val="1"/>
        </w:rPr>
        <w:t xml:space="preserve"> </w:t>
      </w:r>
      <w:r w:rsidRPr="00BA6B74">
        <w:t>kacang</w:t>
      </w:r>
      <w:r w:rsidRPr="00BA6B74">
        <w:rPr>
          <w:spacing w:val="1"/>
        </w:rPr>
        <w:t xml:space="preserve"> </w:t>
      </w:r>
      <w:r w:rsidRPr="00BA6B74">
        <w:t>tanah</w:t>
      </w:r>
      <w:r w:rsidRPr="00BA6B74">
        <w:rPr>
          <w:spacing w:val="1"/>
        </w:rPr>
        <w:t xml:space="preserve"> </w:t>
      </w:r>
      <w:r w:rsidRPr="00BA6B74">
        <w:t>(104</w:t>
      </w:r>
      <w:r w:rsidRPr="00BA6B74">
        <w:rPr>
          <w:spacing w:val="1"/>
        </w:rPr>
        <w:t xml:space="preserve"> </w:t>
      </w:r>
      <w:r w:rsidRPr="00BA6B74">
        <w:t>mg/100</w:t>
      </w:r>
      <w:r w:rsidRPr="00BA6B74">
        <w:rPr>
          <w:spacing w:val="1"/>
        </w:rPr>
        <w:t xml:space="preserve"> </w:t>
      </w:r>
      <w:r w:rsidRPr="00BA6B74">
        <w:t>g)</w:t>
      </w:r>
      <w:r w:rsidRPr="00BA6B74">
        <w:rPr>
          <w:spacing w:val="1"/>
        </w:rPr>
        <w:t xml:space="preserve"> </w:t>
      </w:r>
      <w:r w:rsidRPr="00BA6B74">
        <w:t>(Marangoni and Poli, 2010). β-sitosterol merupakan sterol yang paling banyak</w:t>
      </w:r>
      <w:r w:rsidRPr="00BA6B74">
        <w:rPr>
          <w:spacing w:val="1"/>
        </w:rPr>
        <w:t xml:space="preserve"> </w:t>
      </w:r>
      <w:r w:rsidRPr="00BA6B74">
        <w:t>ditemukan</w:t>
      </w:r>
      <w:r w:rsidRPr="00BA6B74">
        <w:rPr>
          <w:spacing w:val="1"/>
        </w:rPr>
        <w:t xml:space="preserve"> </w:t>
      </w:r>
      <w:r w:rsidRPr="00BA6B74">
        <w:t>pada</w:t>
      </w:r>
      <w:r w:rsidRPr="00BA6B74">
        <w:rPr>
          <w:spacing w:val="1"/>
        </w:rPr>
        <w:t xml:space="preserve"> </w:t>
      </w:r>
      <w:r w:rsidRPr="00BA6B74">
        <w:t>minyak</w:t>
      </w:r>
      <w:r w:rsidRPr="00BA6B74">
        <w:rPr>
          <w:spacing w:val="1"/>
        </w:rPr>
        <w:t xml:space="preserve"> </w:t>
      </w:r>
      <w:r w:rsidRPr="00BA6B74">
        <w:t>kacang</w:t>
      </w:r>
      <w:r w:rsidRPr="00BA6B74">
        <w:rPr>
          <w:spacing w:val="1"/>
        </w:rPr>
        <w:t xml:space="preserve"> </w:t>
      </w:r>
      <w:r w:rsidRPr="00BA6B74">
        <w:rPr>
          <w:i/>
        </w:rPr>
        <w:t>walnut</w:t>
      </w:r>
      <w:r w:rsidRPr="00BA6B74">
        <w:t>,</w:t>
      </w:r>
      <w:r w:rsidRPr="00BA6B74">
        <w:rPr>
          <w:spacing w:val="1"/>
        </w:rPr>
        <w:t xml:space="preserve"> </w:t>
      </w:r>
      <w:r w:rsidRPr="00BA6B74">
        <w:rPr>
          <w:i/>
        </w:rPr>
        <w:t>almonds</w:t>
      </w:r>
      <w:r w:rsidRPr="00BA6B74">
        <w:t>,</w:t>
      </w:r>
      <w:r w:rsidRPr="00BA6B74">
        <w:rPr>
          <w:spacing w:val="1"/>
        </w:rPr>
        <w:t xml:space="preserve"> </w:t>
      </w:r>
      <w:r w:rsidRPr="00BA6B74">
        <w:rPr>
          <w:i/>
        </w:rPr>
        <w:t>peanuts</w:t>
      </w:r>
      <w:r w:rsidRPr="00BA6B74">
        <w:t>,</w:t>
      </w:r>
      <w:r w:rsidRPr="00BA6B74">
        <w:rPr>
          <w:spacing w:val="1"/>
        </w:rPr>
        <w:t xml:space="preserve"> </w:t>
      </w:r>
      <w:r w:rsidRPr="00BA6B74">
        <w:rPr>
          <w:i/>
        </w:rPr>
        <w:t>hazelnuts</w:t>
      </w:r>
      <w:r w:rsidRPr="00BA6B74">
        <w:t>,</w:t>
      </w:r>
      <w:r w:rsidRPr="00BA6B74">
        <w:rPr>
          <w:spacing w:val="1"/>
        </w:rPr>
        <w:t xml:space="preserve"> </w:t>
      </w:r>
      <w:r w:rsidRPr="00BA6B74">
        <w:t>dan</w:t>
      </w:r>
      <w:r w:rsidRPr="00BA6B74">
        <w:rPr>
          <w:spacing w:val="1"/>
        </w:rPr>
        <w:t xml:space="preserve"> </w:t>
      </w:r>
      <w:r w:rsidRPr="00BA6B74">
        <w:rPr>
          <w:i/>
        </w:rPr>
        <w:t xml:space="preserve">macadamia </w:t>
      </w:r>
      <w:r w:rsidRPr="00BA6B74">
        <w:t>yang berasal dari Irlandia dengan jumlah sterol total 99,12 hingga</w:t>
      </w:r>
      <w:r w:rsidRPr="00BA6B74">
        <w:rPr>
          <w:spacing w:val="1"/>
        </w:rPr>
        <w:t xml:space="preserve"> </w:t>
      </w:r>
      <w:r w:rsidRPr="00BA6B74">
        <w:t>207,17</w:t>
      </w:r>
      <w:r w:rsidRPr="00BA6B74">
        <w:rPr>
          <w:spacing w:val="1"/>
        </w:rPr>
        <w:t xml:space="preserve"> </w:t>
      </w:r>
      <w:r w:rsidRPr="00BA6B74">
        <w:t>mg/100</w:t>
      </w:r>
      <w:r w:rsidRPr="00BA6B74">
        <w:rPr>
          <w:spacing w:val="1"/>
        </w:rPr>
        <w:t xml:space="preserve"> </w:t>
      </w:r>
      <w:r w:rsidRPr="00BA6B74">
        <w:t>g</w:t>
      </w:r>
      <w:r w:rsidRPr="00BA6B74">
        <w:rPr>
          <w:spacing w:val="1"/>
        </w:rPr>
        <w:t xml:space="preserve"> </w:t>
      </w:r>
      <w:r w:rsidRPr="00BA6B74">
        <w:t>minyak.</w:t>
      </w:r>
      <w:r w:rsidRPr="00BA6B74">
        <w:rPr>
          <w:spacing w:val="1"/>
        </w:rPr>
        <w:t xml:space="preserve"> </w:t>
      </w:r>
      <w:r w:rsidRPr="00BA6B74">
        <w:t>Kampesterol</w:t>
      </w:r>
      <w:r w:rsidRPr="00BA6B74">
        <w:rPr>
          <w:spacing w:val="1"/>
        </w:rPr>
        <w:t xml:space="preserve"> </w:t>
      </w:r>
      <w:r w:rsidRPr="00BA6B74">
        <w:t>dan</w:t>
      </w:r>
      <w:r w:rsidRPr="00BA6B74">
        <w:rPr>
          <w:spacing w:val="1"/>
        </w:rPr>
        <w:t xml:space="preserve"> </w:t>
      </w:r>
      <w:r w:rsidRPr="00BA6B74">
        <w:t>stigmasterol</w:t>
      </w:r>
      <w:r w:rsidRPr="00BA6B74">
        <w:rPr>
          <w:spacing w:val="1"/>
        </w:rPr>
        <w:t xml:space="preserve"> </w:t>
      </w:r>
      <w:r w:rsidRPr="00BA6B74">
        <w:t>juga</w:t>
      </w:r>
      <w:r w:rsidRPr="00BA6B74">
        <w:rPr>
          <w:spacing w:val="1"/>
        </w:rPr>
        <w:t xml:space="preserve"> </w:t>
      </w:r>
      <w:r w:rsidRPr="00BA6B74">
        <w:t>ditemukan</w:t>
      </w:r>
      <w:r w:rsidRPr="00BA6B74">
        <w:rPr>
          <w:spacing w:val="1"/>
        </w:rPr>
        <w:t xml:space="preserve"> </w:t>
      </w:r>
      <w:r w:rsidRPr="00BA6B74">
        <w:t>di</w:t>
      </w:r>
      <w:r w:rsidRPr="00BA6B74">
        <w:rPr>
          <w:spacing w:val="1"/>
        </w:rPr>
        <w:t xml:space="preserve"> </w:t>
      </w:r>
      <w:r w:rsidRPr="00BA6B74">
        <w:t>dalamnya,</w:t>
      </w:r>
      <w:r w:rsidRPr="00BA6B74">
        <w:rPr>
          <w:spacing w:val="1"/>
        </w:rPr>
        <w:t xml:space="preserve"> </w:t>
      </w:r>
      <w:r w:rsidRPr="00BA6B74">
        <w:t>namun</w:t>
      </w:r>
      <w:r w:rsidRPr="00BA6B74">
        <w:rPr>
          <w:spacing w:val="1"/>
        </w:rPr>
        <w:t xml:space="preserve"> </w:t>
      </w:r>
      <w:r w:rsidRPr="00BA6B74">
        <w:t>kadarnya</w:t>
      </w:r>
      <w:r w:rsidRPr="00BA6B74">
        <w:rPr>
          <w:spacing w:val="1"/>
        </w:rPr>
        <w:t xml:space="preserve"> </w:t>
      </w:r>
      <w:r w:rsidRPr="00BA6B74">
        <w:t>relatif</w:t>
      </w:r>
      <w:r w:rsidRPr="00BA6B74">
        <w:rPr>
          <w:spacing w:val="1"/>
        </w:rPr>
        <w:t xml:space="preserve"> </w:t>
      </w:r>
      <w:r w:rsidRPr="00BA6B74">
        <w:t>kecil</w:t>
      </w:r>
      <w:r w:rsidRPr="00BA6B74">
        <w:rPr>
          <w:spacing w:val="1"/>
        </w:rPr>
        <w:t xml:space="preserve"> </w:t>
      </w:r>
      <w:r w:rsidRPr="00BA6B74">
        <w:t>(Maguire</w:t>
      </w:r>
      <w:r w:rsidRPr="00BA6B74">
        <w:rPr>
          <w:spacing w:val="1"/>
        </w:rPr>
        <w:t xml:space="preserve"> </w:t>
      </w:r>
      <w:r w:rsidRPr="00BA6B74">
        <w:rPr>
          <w:i/>
        </w:rPr>
        <w:t>et</w:t>
      </w:r>
      <w:r w:rsidRPr="00BA6B74">
        <w:rPr>
          <w:i/>
          <w:spacing w:val="1"/>
        </w:rPr>
        <w:t xml:space="preserve"> </w:t>
      </w:r>
      <w:r w:rsidRPr="00BA6B74">
        <w:rPr>
          <w:i/>
        </w:rPr>
        <w:t>al</w:t>
      </w:r>
      <w:r w:rsidRPr="00BA6B74">
        <w:t>.,</w:t>
      </w:r>
      <w:r w:rsidRPr="00BA6B74">
        <w:rPr>
          <w:spacing w:val="1"/>
        </w:rPr>
        <w:t xml:space="preserve"> </w:t>
      </w:r>
      <w:r w:rsidRPr="00BA6B74">
        <w:t>2004).</w:t>
      </w:r>
      <w:r w:rsidRPr="00BA6B74">
        <w:rPr>
          <w:spacing w:val="1"/>
        </w:rPr>
        <w:t xml:space="preserve"> </w:t>
      </w:r>
      <w:r w:rsidRPr="00BA6B74">
        <w:t>Kandungan</w:t>
      </w:r>
      <w:r w:rsidRPr="00BA6B74">
        <w:rPr>
          <w:spacing w:val="1"/>
        </w:rPr>
        <w:t xml:space="preserve"> </w:t>
      </w:r>
      <w:r w:rsidRPr="00BA6B74">
        <w:t>kampesterol sejumlah 6 mg/100 g dan stigmasterol dengan kadar relatif kecil</w:t>
      </w:r>
      <w:r w:rsidRPr="00BA6B74">
        <w:rPr>
          <w:spacing w:val="1"/>
        </w:rPr>
        <w:t xml:space="preserve"> </w:t>
      </w:r>
      <w:r w:rsidRPr="00BA6B74">
        <w:t>ditemukan</w:t>
      </w:r>
      <w:r w:rsidRPr="00BA6B74">
        <w:rPr>
          <w:spacing w:val="1"/>
        </w:rPr>
        <w:t xml:space="preserve"> </w:t>
      </w:r>
      <w:r w:rsidRPr="00BA6B74">
        <w:t>di</w:t>
      </w:r>
      <w:r w:rsidRPr="00BA6B74">
        <w:rPr>
          <w:spacing w:val="1"/>
        </w:rPr>
        <w:t xml:space="preserve"> </w:t>
      </w:r>
      <w:r w:rsidRPr="00BA6B74">
        <w:t>dalam</w:t>
      </w:r>
      <w:r w:rsidRPr="00BA6B74">
        <w:rPr>
          <w:spacing w:val="1"/>
        </w:rPr>
        <w:t xml:space="preserve"> </w:t>
      </w:r>
      <w:r w:rsidRPr="00BA6B74">
        <w:rPr>
          <w:i/>
        </w:rPr>
        <w:t>walnuts</w:t>
      </w:r>
      <w:r w:rsidRPr="00BA6B74">
        <w:rPr>
          <w:i/>
          <w:spacing w:val="1"/>
        </w:rPr>
        <w:t xml:space="preserve"> </w:t>
      </w:r>
      <w:r w:rsidRPr="00BA6B74">
        <w:t>(Weihrauch</w:t>
      </w:r>
      <w:r w:rsidRPr="00BA6B74">
        <w:rPr>
          <w:spacing w:val="1"/>
        </w:rPr>
        <w:t xml:space="preserve"> </w:t>
      </w:r>
      <w:r w:rsidRPr="00BA6B74">
        <w:t>&amp;</w:t>
      </w:r>
      <w:r w:rsidRPr="00BA6B74">
        <w:rPr>
          <w:spacing w:val="1"/>
        </w:rPr>
        <w:t xml:space="preserve"> </w:t>
      </w:r>
      <w:r w:rsidRPr="00BA6B74">
        <w:t>Gardner,</w:t>
      </w:r>
      <w:r w:rsidRPr="00BA6B74">
        <w:rPr>
          <w:spacing w:val="1"/>
        </w:rPr>
        <w:t xml:space="preserve"> </w:t>
      </w:r>
      <w:r w:rsidRPr="00BA6B74">
        <w:t>1978).</w:t>
      </w:r>
      <w:r w:rsidRPr="00BA6B74">
        <w:rPr>
          <w:spacing w:val="1"/>
        </w:rPr>
        <w:t xml:space="preserve"> </w:t>
      </w:r>
      <w:r w:rsidRPr="00BA6B74">
        <w:t>Sementara</w:t>
      </w:r>
      <w:r w:rsidRPr="00BA6B74">
        <w:rPr>
          <w:spacing w:val="1"/>
        </w:rPr>
        <w:t xml:space="preserve"> </w:t>
      </w:r>
      <w:r w:rsidRPr="00BA6B74">
        <w:t>itu,</w:t>
      </w:r>
      <w:r w:rsidRPr="00BA6B74">
        <w:rPr>
          <w:spacing w:val="1"/>
        </w:rPr>
        <w:t xml:space="preserve"> </w:t>
      </w:r>
      <w:r w:rsidRPr="00BA6B74">
        <w:t xml:space="preserve">stigmasterol ditemukan di dalam minyak </w:t>
      </w:r>
      <w:r w:rsidRPr="00BA6B74">
        <w:rPr>
          <w:i/>
        </w:rPr>
        <w:t xml:space="preserve">hazelnut </w:t>
      </w:r>
      <w:r w:rsidRPr="00BA6B74">
        <w:t xml:space="preserve">dan </w:t>
      </w:r>
      <w:r w:rsidRPr="00BA6B74">
        <w:rPr>
          <w:i/>
        </w:rPr>
        <w:t xml:space="preserve">macadamia </w:t>
      </w:r>
      <w:r w:rsidRPr="00BA6B74">
        <w:t>sebesar 3,81</w:t>
      </w:r>
      <w:r w:rsidRPr="00BA6B74">
        <w:rPr>
          <w:spacing w:val="1"/>
        </w:rPr>
        <w:t xml:space="preserve"> </w:t>
      </w:r>
      <w:r w:rsidRPr="00BA6B74">
        <w:t>dan</w:t>
      </w:r>
      <w:r w:rsidRPr="00BA6B74">
        <w:rPr>
          <w:spacing w:val="-1"/>
        </w:rPr>
        <w:t xml:space="preserve"> </w:t>
      </w:r>
      <w:r w:rsidRPr="00BA6B74">
        <w:t>3,83 mg/100</w:t>
      </w:r>
      <w:r w:rsidRPr="00BA6B74">
        <w:rPr>
          <w:spacing w:val="2"/>
        </w:rPr>
        <w:t xml:space="preserve"> </w:t>
      </w:r>
      <w:r w:rsidRPr="00BA6B74">
        <w:t>g</w:t>
      </w:r>
      <w:r w:rsidRPr="00BA6B74">
        <w:rPr>
          <w:spacing w:val="-3"/>
        </w:rPr>
        <w:t xml:space="preserve"> </w:t>
      </w:r>
      <w:r w:rsidRPr="00BA6B74">
        <w:t>minyak</w:t>
      </w:r>
      <w:r w:rsidRPr="00BA6B74">
        <w:rPr>
          <w:spacing w:val="1"/>
        </w:rPr>
        <w:t xml:space="preserve"> </w:t>
      </w:r>
      <w:r w:rsidRPr="00BA6B74">
        <w:t>(Maguire</w:t>
      </w:r>
      <w:r w:rsidRPr="00BA6B74">
        <w:rPr>
          <w:spacing w:val="1"/>
        </w:rPr>
        <w:t xml:space="preserve"> </w:t>
      </w:r>
      <w:r w:rsidRPr="00BA6B74">
        <w:rPr>
          <w:i/>
        </w:rPr>
        <w:t>et al</w:t>
      </w:r>
      <w:r w:rsidRPr="00BA6B74">
        <w:t xml:space="preserve">., 2004). </w:t>
      </w:r>
    </w:p>
    <w:p w:rsidR="00A9665C" w:rsidRDefault="00A9665C" w:rsidP="00856C5B">
      <w:pPr>
        <w:pStyle w:val="BodyText"/>
        <w:spacing w:before="0" w:beforeAutospacing="0" w:after="0" w:afterAutospacing="0"/>
        <w:ind w:right="3" w:firstLine="567"/>
        <w:jc w:val="both"/>
        <w:rPr>
          <w:spacing w:val="1"/>
          <w:lang w:val="en-US"/>
        </w:rPr>
      </w:pPr>
      <w:r w:rsidRPr="00BA6B74">
        <w:t>Ros (2017) menyatakan bahwa mengkonsumsi kacang-kacangan lebih dari 5 kali/minggu dapat menurunkan resiko kardiovaskular sebesar 14 % dan PJK</w:t>
      </w:r>
      <w:r w:rsidRPr="00BA6B74">
        <w:rPr>
          <w:spacing w:val="1"/>
        </w:rPr>
        <w:t xml:space="preserve"> </w:t>
      </w:r>
      <w:r w:rsidRPr="00BA6B74">
        <w:t>20%.</w:t>
      </w:r>
      <w:r w:rsidRPr="00BA6B74">
        <w:rPr>
          <w:spacing w:val="1"/>
        </w:rPr>
        <w:t xml:space="preserve"> </w:t>
      </w:r>
      <w:r w:rsidRPr="00BA6B74">
        <w:t>Mengingat</w:t>
      </w:r>
      <w:r w:rsidRPr="00BA6B74">
        <w:rPr>
          <w:spacing w:val="1"/>
        </w:rPr>
        <w:t xml:space="preserve"> </w:t>
      </w:r>
      <w:r w:rsidRPr="00BA6B74">
        <w:t>hal</w:t>
      </w:r>
      <w:r w:rsidRPr="00BA6B74">
        <w:rPr>
          <w:spacing w:val="1"/>
        </w:rPr>
        <w:t xml:space="preserve"> </w:t>
      </w:r>
      <w:r w:rsidRPr="00BA6B74">
        <w:t>tersebut</w:t>
      </w:r>
      <w:r w:rsidRPr="00BA6B74">
        <w:rPr>
          <w:spacing w:val="1"/>
        </w:rPr>
        <w:t xml:space="preserve"> </w:t>
      </w:r>
      <w:r w:rsidRPr="00BA6B74">
        <w:t>di</w:t>
      </w:r>
      <w:r w:rsidRPr="00BA6B74">
        <w:rPr>
          <w:spacing w:val="1"/>
        </w:rPr>
        <w:t xml:space="preserve"> </w:t>
      </w:r>
      <w:r w:rsidRPr="00BA6B74">
        <w:t>atas,</w:t>
      </w:r>
      <w:r w:rsidRPr="00BA6B74">
        <w:rPr>
          <w:spacing w:val="1"/>
        </w:rPr>
        <w:t xml:space="preserve"> </w:t>
      </w:r>
      <w:r w:rsidRPr="00BA6B74">
        <w:t>saat</w:t>
      </w:r>
      <w:r w:rsidRPr="00BA6B74">
        <w:rPr>
          <w:spacing w:val="1"/>
        </w:rPr>
        <w:t xml:space="preserve"> </w:t>
      </w:r>
      <w:r w:rsidRPr="00BA6B74">
        <w:t>ini</w:t>
      </w:r>
      <w:r w:rsidRPr="00BA6B74">
        <w:rPr>
          <w:spacing w:val="1"/>
        </w:rPr>
        <w:t xml:space="preserve"> </w:t>
      </w:r>
      <w:r w:rsidRPr="00BA6B74">
        <w:t>makanan</w:t>
      </w:r>
      <w:r w:rsidRPr="00BA6B74">
        <w:rPr>
          <w:spacing w:val="1"/>
        </w:rPr>
        <w:t xml:space="preserve"> </w:t>
      </w:r>
      <w:r w:rsidRPr="00BA6B74">
        <w:t>berbahan</w:t>
      </w:r>
      <w:r w:rsidRPr="00BA6B74">
        <w:rPr>
          <w:spacing w:val="1"/>
        </w:rPr>
        <w:t xml:space="preserve"> </w:t>
      </w:r>
      <w:r w:rsidRPr="00BA6B74">
        <w:t>dasar</w:t>
      </w:r>
      <w:r w:rsidRPr="00BA6B74">
        <w:rPr>
          <w:spacing w:val="1"/>
        </w:rPr>
        <w:t xml:space="preserve"> </w:t>
      </w:r>
      <w:r w:rsidRPr="00BA6B74">
        <w:t>tumbuhan</w:t>
      </w:r>
      <w:r w:rsidRPr="00BA6B74">
        <w:rPr>
          <w:spacing w:val="1"/>
        </w:rPr>
        <w:t xml:space="preserve"> </w:t>
      </w:r>
      <w:r w:rsidRPr="00BA6B74">
        <w:t>dan</w:t>
      </w:r>
      <w:r w:rsidRPr="00BA6B74">
        <w:rPr>
          <w:spacing w:val="1"/>
        </w:rPr>
        <w:t xml:space="preserve"> </w:t>
      </w:r>
      <w:r w:rsidRPr="00BA6B74">
        <w:t>rendah</w:t>
      </w:r>
      <w:r w:rsidRPr="00BA6B74">
        <w:rPr>
          <w:spacing w:val="1"/>
        </w:rPr>
        <w:t xml:space="preserve"> </w:t>
      </w:r>
      <w:r w:rsidRPr="00BA6B74">
        <w:t>hewani,</w:t>
      </w:r>
      <w:r w:rsidRPr="00BA6B74">
        <w:rPr>
          <w:spacing w:val="1"/>
        </w:rPr>
        <w:t xml:space="preserve"> </w:t>
      </w:r>
      <w:r w:rsidRPr="00BA6B74">
        <w:t>seperti</w:t>
      </w:r>
      <w:r w:rsidRPr="00BA6B74">
        <w:rPr>
          <w:spacing w:val="1"/>
        </w:rPr>
        <w:t xml:space="preserve"> </w:t>
      </w:r>
      <w:r w:rsidRPr="00BA6B74">
        <w:t>kacang-kacangan</w:t>
      </w:r>
      <w:r w:rsidRPr="00BA6B74">
        <w:rPr>
          <w:spacing w:val="61"/>
        </w:rPr>
        <w:t xml:space="preserve"> </w:t>
      </w:r>
      <w:r w:rsidRPr="00BA6B74">
        <w:t>direkomendasikan</w:t>
      </w:r>
      <w:r w:rsidRPr="00BA6B74">
        <w:rPr>
          <w:spacing w:val="1"/>
        </w:rPr>
        <w:t xml:space="preserve"> </w:t>
      </w:r>
      <w:r w:rsidRPr="00BA6B74">
        <w:t>menjadi</w:t>
      </w:r>
      <w:r w:rsidRPr="00BA6B74">
        <w:rPr>
          <w:spacing w:val="1"/>
        </w:rPr>
        <w:t xml:space="preserve"> </w:t>
      </w:r>
      <w:r w:rsidRPr="00BA6B74">
        <w:t>asupan</w:t>
      </w:r>
      <w:r w:rsidRPr="00BA6B74">
        <w:rPr>
          <w:spacing w:val="1"/>
        </w:rPr>
        <w:t xml:space="preserve"> </w:t>
      </w:r>
      <w:r w:rsidRPr="00BA6B74">
        <w:t>utama</w:t>
      </w:r>
      <w:r w:rsidRPr="00BA6B74">
        <w:rPr>
          <w:spacing w:val="1"/>
        </w:rPr>
        <w:t xml:space="preserve"> </w:t>
      </w:r>
      <w:r w:rsidRPr="00BA6B74">
        <w:t>untuk</w:t>
      </w:r>
      <w:r w:rsidRPr="00BA6B74">
        <w:rPr>
          <w:spacing w:val="1"/>
        </w:rPr>
        <w:t xml:space="preserve"> </w:t>
      </w:r>
      <w:r w:rsidRPr="00BA6B74">
        <w:t>mencegah</w:t>
      </w:r>
      <w:r w:rsidRPr="00BA6B74">
        <w:rPr>
          <w:spacing w:val="1"/>
        </w:rPr>
        <w:t xml:space="preserve"> </w:t>
      </w:r>
      <w:r w:rsidRPr="00BA6B74">
        <w:t>terjadinya</w:t>
      </w:r>
      <w:r w:rsidRPr="00BA6B74">
        <w:rPr>
          <w:spacing w:val="1"/>
        </w:rPr>
        <w:t xml:space="preserve"> </w:t>
      </w:r>
      <w:r w:rsidRPr="00BA6B74">
        <w:t>penyakit</w:t>
      </w:r>
      <w:r w:rsidRPr="00BA6B74">
        <w:rPr>
          <w:spacing w:val="1"/>
        </w:rPr>
        <w:t xml:space="preserve"> </w:t>
      </w:r>
      <w:r w:rsidRPr="00BA6B74">
        <w:t>kardiovaskular</w:t>
      </w:r>
      <w:r w:rsidRPr="00BA6B74">
        <w:rPr>
          <w:spacing w:val="1"/>
        </w:rPr>
        <w:t xml:space="preserve"> </w:t>
      </w:r>
      <w:r w:rsidRPr="00BA6B74">
        <w:t xml:space="preserve">(Guasch-Ferré </w:t>
      </w:r>
      <w:r w:rsidRPr="00BA6B74">
        <w:rPr>
          <w:i/>
        </w:rPr>
        <w:t>et al</w:t>
      </w:r>
      <w:r w:rsidRPr="00BA6B74">
        <w:t>., 2017). Indonesia dikenal kaya akan biodiversitas khususnya</w:t>
      </w:r>
      <w:r w:rsidRPr="00BA6B74">
        <w:rPr>
          <w:spacing w:val="1"/>
        </w:rPr>
        <w:t xml:space="preserve"> </w:t>
      </w:r>
      <w:r w:rsidRPr="00BA6B74">
        <w:t>plasma nutfah hayati dalam hal kacang-kacangan, seperti kacang kedelai, kacang</w:t>
      </w:r>
      <w:r w:rsidRPr="00BA6B74">
        <w:rPr>
          <w:spacing w:val="1"/>
        </w:rPr>
        <w:t xml:space="preserve"> </w:t>
      </w:r>
      <w:r w:rsidRPr="00BA6B74">
        <w:t>hijau, kacang tanah, dan kacang-kacangan lainnya. Salah satu jenis kacang yang</w:t>
      </w:r>
      <w:r w:rsidRPr="00BA6B74">
        <w:rPr>
          <w:spacing w:val="1"/>
        </w:rPr>
        <w:t xml:space="preserve"> </w:t>
      </w:r>
      <w:r w:rsidRPr="00BA6B74">
        <w:t>terdapat di masyarakat Indonesia, namun belum banyak dilaporkan kandungan</w:t>
      </w:r>
      <w:r w:rsidRPr="00BA6B74">
        <w:rPr>
          <w:spacing w:val="1"/>
        </w:rPr>
        <w:t xml:space="preserve"> </w:t>
      </w:r>
      <w:r w:rsidRPr="00BA6B74">
        <w:t>fitosterolnya adalah kacang</w:t>
      </w:r>
      <w:r w:rsidRPr="00BA6B74">
        <w:rPr>
          <w:spacing w:val="-3"/>
        </w:rPr>
        <w:t xml:space="preserve"> </w:t>
      </w:r>
      <w:r>
        <w:rPr>
          <w:lang w:val="en-US"/>
        </w:rPr>
        <w:t>kara hitam dan putih.</w:t>
      </w:r>
      <w:r w:rsidRPr="00A9665C">
        <w:t xml:space="preserve"> </w:t>
      </w:r>
      <w:r w:rsidRPr="00BA6B74">
        <w:t xml:space="preserve">Kacang </w:t>
      </w:r>
      <w:r>
        <w:rPr>
          <w:lang w:val="en-US"/>
        </w:rPr>
        <w:t>kara hitam dan putih</w:t>
      </w:r>
      <w:r w:rsidRPr="00BA6B74">
        <w:t xml:space="preserve"> (</w:t>
      </w:r>
      <w:r w:rsidRPr="00BA6B74">
        <w:rPr>
          <w:i/>
        </w:rPr>
        <w:t xml:space="preserve">Lablab purpureus </w:t>
      </w:r>
      <w:r w:rsidRPr="00BA6B74">
        <w:t>L. Sweet) merupakan polong-polongan</w:t>
      </w:r>
      <w:r w:rsidRPr="00BA6B74">
        <w:rPr>
          <w:spacing w:val="1"/>
        </w:rPr>
        <w:t xml:space="preserve"> </w:t>
      </w:r>
      <w:r w:rsidRPr="00BA6B74">
        <w:t>tropis maupun subtropis, mengandung protein, dan dapat digunakan dalam bentuk</w:t>
      </w:r>
      <w:r w:rsidRPr="00BA6B74">
        <w:rPr>
          <w:spacing w:val="1"/>
        </w:rPr>
        <w:t xml:space="preserve"> </w:t>
      </w:r>
      <w:r w:rsidRPr="00BA6B74">
        <w:t>polong-polongan</w:t>
      </w:r>
      <w:r w:rsidRPr="00BA6B74">
        <w:rPr>
          <w:spacing w:val="1"/>
        </w:rPr>
        <w:t xml:space="preserve"> </w:t>
      </w:r>
      <w:r w:rsidRPr="00BA6B74">
        <w:t>mentah,</w:t>
      </w:r>
      <w:r w:rsidRPr="00BA6B74">
        <w:rPr>
          <w:spacing w:val="1"/>
        </w:rPr>
        <w:t xml:space="preserve"> </w:t>
      </w:r>
      <w:r w:rsidRPr="00BA6B74">
        <w:t>matang,</w:t>
      </w:r>
      <w:r w:rsidRPr="00BA6B74">
        <w:rPr>
          <w:spacing w:val="1"/>
        </w:rPr>
        <w:t xml:space="preserve"> </w:t>
      </w:r>
      <w:r w:rsidRPr="00BA6B74">
        <w:t>dan</w:t>
      </w:r>
      <w:r w:rsidRPr="00BA6B74">
        <w:rPr>
          <w:spacing w:val="1"/>
        </w:rPr>
        <w:t xml:space="preserve"> </w:t>
      </w:r>
      <w:r w:rsidRPr="00BA6B74">
        <w:t>biji</w:t>
      </w:r>
      <w:r w:rsidRPr="00BA6B74">
        <w:rPr>
          <w:spacing w:val="1"/>
        </w:rPr>
        <w:t xml:space="preserve"> </w:t>
      </w:r>
      <w:r w:rsidRPr="00BA6B74">
        <w:t>kering</w:t>
      </w:r>
      <w:r w:rsidRPr="00BA6B74">
        <w:rPr>
          <w:spacing w:val="61"/>
        </w:rPr>
        <w:t xml:space="preserve"> </w:t>
      </w:r>
      <w:r w:rsidRPr="00BA6B74">
        <w:t>(Akpapunam,</w:t>
      </w:r>
      <w:r w:rsidRPr="00BA6B74">
        <w:rPr>
          <w:spacing w:val="61"/>
        </w:rPr>
        <w:t xml:space="preserve"> </w:t>
      </w:r>
      <w:r w:rsidRPr="00BA6B74">
        <w:t>1996).</w:t>
      </w:r>
      <w:r w:rsidRPr="00BA6B74">
        <w:rPr>
          <w:spacing w:val="1"/>
        </w:rPr>
        <w:t xml:space="preserve"> </w:t>
      </w:r>
    </w:p>
    <w:p w:rsidR="00A9665C" w:rsidRPr="00BA6B74" w:rsidRDefault="00A9665C" w:rsidP="00856C5B">
      <w:pPr>
        <w:pStyle w:val="BodyText"/>
        <w:spacing w:before="0" w:beforeAutospacing="0" w:after="0" w:afterAutospacing="0"/>
        <w:ind w:right="3" w:firstLine="567"/>
        <w:jc w:val="both"/>
      </w:pPr>
      <w:r w:rsidRPr="00BA6B74">
        <w:t>Umumnya, biji dan polong-polongan mentah dapat dimanfaatkan sebagai bahan</w:t>
      </w:r>
      <w:r w:rsidRPr="00BA6B74">
        <w:rPr>
          <w:spacing w:val="1"/>
        </w:rPr>
        <w:t xml:space="preserve"> </w:t>
      </w:r>
      <w:r w:rsidRPr="00BA6B74">
        <w:t>makanan,</w:t>
      </w:r>
      <w:r w:rsidRPr="00BA6B74">
        <w:rPr>
          <w:spacing w:val="1"/>
        </w:rPr>
        <w:t xml:space="preserve"> </w:t>
      </w:r>
      <w:r w:rsidRPr="00BA6B74">
        <w:t>sedangkan</w:t>
      </w:r>
      <w:r w:rsidRPr="00BA6B74">
        <w:rPr>
          <w:spacing w:val="1"/>
        </w:rPr>
        <w:t xml:space="preserve"> </w:t>
      </w:r>
      <w:r w:rsidRPr="00BA6B74">
        <w:t>dedaunannya</w:t>
      </w:r>
      <w:r w:rsidRPr="00BA6B74">
        <w:rPr>
          <w:spacing w:val="1"/>
        </w:rPr>
        <w:t xml:space="preserve"> </w:t>
      </w:r>
      <w:r w:rsidRPr="00BA6B74">
        <w:t>digunakan</w:t>
      </w:r>
      <w:r w:rsidRPr="00BA6B74">
        <w:rPr>
          <w:spacing w:val="1"/>
        </w:rPr>
        <w:t xml:space="preserve"> </w:t>
      </w:r>
      <w:r w:rsidRPr="00BA6B74">
        <w:t>sebagai</w:t>
      </w:r>
      <w:r w:rsidRPr="00BA6B74">
        <w:rPr>
          <w:spacing w:val="1"/>
        </w:rPr>
        <w:t xml:space="preserve"> </w:t>
      </w:r>
      <w:r w:rsidRPr="00BA6B74">
        <w:t>pupuk</w:t>
      </w:r>
      <w:r w:rsidRPr="00BA6B74">
        <w:rPr>
          <w:spacing w:val="1"/>
        </w:rPr>
        <w:t xml:space="preserve"> </w:t>
      </w:r>
      <w:r w:rsidRPr="00BA6B74">
        <w:t>hijau</w:t>
      </w:r>
      <w:r w:rsidRPr="00BA6B74">
        <w:rPr>
          <w:spacing w:val="1"/>
        </w:rPr>
        <w:t xml:space="preserve"> </w:t>
      </w:r>
      <w:r w:rsidRPr="00BA6B74">
        <w:t>untuk</w:t>
      </w:r>
      <w:r w:rsidRPr="00BA6B74">
        <w:rPr>
          <w:spacing w:val="1"/>
        </w:rPr>
        <w:t xml:space="preserve"> </w:t>
      </w:r>
      <w:r w:rsidRPr="00BA6B74">
        <w:t>mengendalikan erosi dan sebagai pakan ternak di musim kering (Murphy and</w:t>
      </w:r>
      <w:r w:rsidRPr="00BA6B74">
        <w:rPr>
          <w:spacing w:val="1"/>
        </w:rPr>
        <w:t xml:space="preserve"> </w:t>
      </w:r>
      <w:r w:rsidRPr="00BA6B74">
        <w:t>Colucci, 1999). Warna biji kacang komak bervariasi, diantaranya berwarna putih,</w:t>
      </w:r>
      <w:r w:rsidRPr="00BA6B74">
        <w:rPr>
          <w:spacing w:val="1"/>
        </w:rPr>
        <w:t xml:space="preserve"> </w:t>
      </w:r>
      <w:r w:rsidRPr="00BA6B74">
        <w:t>kekuningan, hitam atau merah keunguan, namun kacang berwarna hitam dan putih</w:t>
      </w:r>
      <w:r w:rsidRPr="00BA6B74">
        <w:rPr>
          <w:spacing w:val="-57"/>
        </w:rPr>
        <w:t xml:space="preserve"> </w:t>
      </w:r>
      <w:r w:rsidRPr="00BA6B74">
        <w:t>yang</w:t>
      </w:r>
      <w:r w:rsidRPr="00BA6B74">
        <w:rPr>
          <w:spacing w:val="-4"/>
        </w:rPr>
        <w:t xml:space="preserve"> </w:t>
      </w:r>
      <w:r w:rsidRPr="00BA6B74">
        <w:t>seringkali</w:t>
      </w:r>
      <w:r w:rsidRPr="00BA6B74">
        <w:rPr>
          <w:spacing w:val="2"/>
        </w:rPr>
        <w:t xml:space="preserve"> </w:t>
      </w:r>
      <w:r w:rsidRPr="00BA6B74">
        <w:t>digunakan</w:t>
      </w:r>
      <w:r w:rsidRPr="00BA6B74">
        <w:rPr>
          <w:spacing w:val="-1"/>
        </w:rPr>
        <w:t xml:space="preserve"> </w:t>
      </w:r>
      <w:r w:rsidRPr="00BA6B74">
        <w:t>oleh masyarakat</w:t>
      </w:r>
      <w:r w:rsidRPr="00BA6B74">
        <w:rPr>
          <w:spacing w:val="1"/>
        </w:rPr>
        <w:t xml:space="preserve"> </w:t>
      </w:r>
      <w:r w:rsidRPr="00BA6B74">
        <w:t>Indonesia (Duke,</w:t>
      </w:r>
      <w:r w:rsidRPr="00BA6B74">
        <w:rPr>
          <w:spacing w:val="-1"/>
        </w:rPr>
        <w:t xml:space="preserve"> </w:t>
      </w:r>
      <w:r>
        <w:rPr>
          <w:spacing w:val="-1"/>
          <w:lang w:val="en-US"/>
        </w:rPr>
        <w:t>20</w:t>
      </w:r>
      <w:r>
        <w:t>1</w:t>
      </w:r>
      <w:r w:rsidRPr="00BA6B74">
        <w:t>1).</w:t>
      </w:r>
    </w:p>
    <w:p w:rsidR="00A9665C" w:rsidRDefault="00A9665C" w:rsidP="00856C5B">
      <w:pPr>
        <w:pStyle w:val="BodyText"/>
        <w:spacing w:before="0" w:beforeAutospacing="0" w:after="0" w:afterAutospacing="0"/>
        <w:ind w:right="3" w:firstLine="567"/>
        <w:jc w:val="both"/>
        <w:rPr>
          <w:spacing w:val="1"/>
          <w:lang w:val="en-US"/>
        </w:rPr>
      </w:pPr>
      <w:r w:rsidRPr="00BA6B74">
        <w:t>Berbagai macam metode analisis dapat digunakan untuk mengidentifikasi</w:t>
      </w:r>
      <w:r w:rsidRPr="00BA6B74">
        <w:rPr>
          <w:spacing w:val="1"/>
        </w:rPr>
        <w:t xml:space="preserve"> </w:t>
      </w:r>
      <w:r w:rsidRPr="00BA6B74">
        <w:t>fitosterol</w:t>
      </w:r>
      <w:r w:rsidRPr="00BA6B74">
        <w:rPr>
          <w:spacing w:val="43"/>
        </w:rPr>
        <w:t xml:space="preserve"> </w:t>
      </w:r>
      <w:r w:rsidRPr="00BA6B74">
        <w:t>di</w:t>
      </w:r>
      <w:r w:rsidRPr="00BA6B74">
        <w:rPr>
          <w:spacing w:val="43"/>
        </w:rPr>
        <w:t xml:space="preserve"> </w:t>
      </w:r>
      <w:r w:rsidRPr="00BA6B74">
        <w:t>dalam</w:t>
      </w:r>
      <w:r w:rsidRPr="00BA6B74">
        <w:rPr>
          <w:spacing w:val="43"/>
        </w:rPr>
        <w:t xml:space="preserve"> </w:t>
      </w:r>
      <w:r w:rsidRPr="00BA6B74">
        <w:t>makanan,</w:t>
      </w:r>
      <w:r w:rsidRPr="00BA6B74">
        <w:rPr>
          <w:spacing w:val="43"/>
        </w:rPr>
        <w:t xml:space="preserve"> </w:t>
      </w:r>
      <w:r w:rsidRPr="00BA6B74">
        <w:t>salah</w:t>
      </w:r>
      <w:r w:rsidRPr="00BA6B74">
        <w:rPr>
          <w:spacing w:val="42"/>
        </w:rPr>
        <w:t xml:space="preserve"> </w:t>
      </w:r>
      <w:r w:rsidRPr="00BA6B74">
        <w:t>satunya</w:t>
      </w:r>
      <w:r w:rsidRPr="00BA6B74">
        <w:rPr>
          <w:spacing w:val="44"/>
        </w:rPr>
        <w:t xml:space="preserve"> </w:t>
      </w:r>
      <w:r w:rsidRPr="00BA6B74">
        <w:t>adalah</w:t>
      </w:r>
      <w:r w:rsidRPr="00BA6B74">
        <w:rPr>
          <w:spacing w:val="43"/>
        </w:rPr>
        <w:t xml:space="preserve"> </w:t>
      </w:r>
      <w:r w:rsidRPr="00BA6B74">
        <w:t>kromatografi</w:t>
      </w:r>
      <w:r w:rsidRPr="00BA6B74">
        <w:rPr>
          <w:spacing w:val="44"/>
        </w:rPr>
        <w:t xml:space="preserve"> </w:t>
      </w:r>
      <w:r w:rsidRPr="00BA6B74">
        <w:t>gas</w:t>
      </w:r>
      <w:r w:rsidRPr="00BA6B74">
        <w:rPr>
          <w:spacing w:val="46"/>
        </w:rPr>
        <w:t xml:space="preserve"> </w:t>
      </w:r>
      <w:r w:rsidRPr="00BA6B74">
        <w:t xml:space="preserve">yang dilengkapi dengan FID atau MSD maupun kombinasi keduanya (Kaloustian </w:t>
      </w:r>
      <w:r w:rsidRPr="00BA6B74">
        <w:rPr>
          <w:i/>
        </w:rPr>
        <w:t>et al</w:t>
      </w:r>
      <w:r w:rsidRPr="00BA6B74">
        <w:t>.,</w:t>
      </w:r>
      <w:r w:rsidRPr="00BA6B74">
        <w:rPr>
          <w:spacing w:val="-57"/>
        </w:rPr>
        <w:t xml:space="preserve"> </w:t>
      </w:r>
      <w:r w:rsidRPr="00BA6B74">
        <w:t>2008;</w:t>
      </w:r>
      <w:r w:rsidRPr="00BA6B74">
        <w:rPr>
          <w:spacing w:val="7"/>
        </w:rPr>
        <w:t xml:space="preserve"> </w:t>
      </w:r>
      <w:r w:rsidRPr="00BA6B74">
        <w:t>Men</w:t>
      </w:r>
      <w:r w:rsidRPr="00BA6B74">
        <w:rPr>
          <w:spacing w:val="-2"/>
        </w:rPr>
        <w:t>é</w:t>
      </w:r>
      <w:r w:rsidRPr="00BA6B74">
        <w:t>nd</w:t>
      </w:r>
      <w:r w:rsidRPr="00BA6B74">
        <w:rPr>
          <w:spacing w:val="-1"/>
        </w:rPr>
        <w:t>e</w:t>
      </w:r>
      <w:r w:rsidRPr="00BA6B74">
        <w:rPr>
          <w:spacing w:val="2"/>
        </w:rPr>
        <w:t>z</w:t>
      </w:r>
      <w:r w:rsidRPr="00BA6B74">
        <w:rPr>
          <w:spacing w:val="-1"/>
        </w:rPr>
        <w:t>-</w:t>
      </w:r>
      <w:r w:rsidRPr="00BA6B74">
        <w:t>C</w:t>
      </w:r>
      <w:r w:rsidRPr="00BA6B74">
        <w:rPr>
          <w:spacing w:val="-1"/>
        </w:rPr>
        <w:t>a</w:t>
      </w:r>
      <w:r w:rsidRPr="00BA6B74">
        <w:rPr>
          <w:spacing w:val="1"/>
        </w:rPr>
        <w:t>r</w:t>
      </w:r>
      <w:r w:rsidRPr="00BA6B74">
        <w:t>r</w:t>
      </w:r>
      <w:r w:rsidRPr="00BA6B74">
        <w:rPr>
          <w:spacing w:val="1"/>
        </w:rPr>
        <w:t>e</w:t>
      </w:r>
      <w:r w:rsidRPr="00BA6B74">
        <w:rPr>
          <w:spacing w:val="-113"/>
        </w:rPr>
        <w:t>n</w:t>
      </w:r>
      <w:r w:rsidRPr="00BA6B74">
        <w:rPr>
          <w:spacing w:val="18"/>
        </w:rPr>
        <w:t>̃</w:t>
      </w:r>
      <w:r w:rsidRPr="00BA6B74">
        <w:t>o</w:t>
      </w:r>
      <w:r w:rsidRPr="00BA6B74">
        <w:rPr>
          <w:spacing w:val="7"/>
        </w:rPr>
        <w:t xml:space="preserve"> </w:t>
      </w:r>
      <w:r w:rsidRPr="00BA6B74">
        <w:rPr>
          <w:i/>
          <w:spacing w:val="-1"/>
        </w:rPr>
        <w:t>e</w:t>
      </w:r>
      <w:r w:rsidRPr="00BA6B74">
        <w:rPr>
          <w:i/>
        </w:rPr>
        <w:t>t</w:t>
      </w:r>
      <w:r w:rsidRPr="00BA6B74">
        <w:rPr>
          <w:i/>
          <w:spacing w:val="7"/>
        </w:rPr>
        <w:t xml:space="preserve"> </w:t>
      </w:r>
      <w:r w:rsidRPr="00BA6B74">
        <w:rPr>
          <w:i/>
        </w:rPr>
        <w:t>al</w:t>
      </w:r>
      <w:r w:rsidRPr="00BA6B74">
        <w:t>.,</w:t>
      </w:r>
      <w:r w:rsidRPr="00BA6B74">
        <w:rPr>
          <w:spacing w:val="6"/>
        </w:rPr>
        <w:t xml:space="preserve"> </w:t>
      </w:r>
      <w:r w:rsidRPr="00BA6B74">
        <w:t>2016</w:t>
      </w:r>
      <w:r w:rsidRPr="00BA6B74">
        <w:rPr>
          <w:spacing w:val="-1"/>
        </w:rPr>
        <w:t>)</w:t>
      </w:r>
      <w:r w:rsidRPr="00BA6B74">
        <w:t>.</w:t>
      </w:r>
      <w:r w:rsidRPr="00BA6B74">
        <w:rPr>
          <w:spacing w:val="9"/>
        </w:rPr>
        <w:t xml:space="preserve"> </w:t>
      </w:r>
      <w:r w:rsidRPr="00BA6B74">
        <w:t>B</w:t>
      </w:r>
      <w:r w:rsidRPr="00BA6B74">
        <w:rPr>
          <w:spacing w:val="-1"/>
        </w:rPr>
        <w:t>e</w:t>
      </w:r>
      <w:r w:rsidRPr="00BA6B74">
        <w:t>rd</w:t>
      </w:r>
      <w:r w:rsidRPr="00BA6B74">
        <w:rPr>
          <w:spacing w:val="-2"/>
        </w:rPr>
        <w:t>a</w:t>
      </w:r>
      <w:r w:rsidRPr="00BA6B74">
        <w:rPr>
          <w:spacing w:val="2"/>
          <w:w w:val="99"/>
        </w:rPr>
        <w:t>s</w:t>
      </w:r>
      <w:r w:rsidRPr="00BA6B74">
        <w:rPr>
          <w:spacing w:val="-1"/>
        </w:rPr>
        <w:t>a</w:t>
      </w:r>
      <w:r w:rsidRPr="00BA6B74">
        <w:t>rkan</w:t>
      </w:r>
      <w:r w:rsidRPr="00BA6B74">
        <w:rPr>
          <w:spacing w:val="9"/>
        </w:rPr>
        <w:t xml:space="preserve"> </w:t>
      </w:r>
      <w:r w:rsidRPr="00BA6B74">
        <w:rPr>
          <w:spacing w:val="-4"/>
        </w:rPr>
        <w:t>I</w:t>
      </w:r>
      <w:r w:rsidRPr="00BA6B74">
        <w:t>n</w:t>
      </w:r>
      <w:r w:rsidRPr="00BA6B74">
        <w:rPr>
          <w:spacing w:val="-1"/>
        </w:rPr>
        <w:t>c</w:t>
      </w:r>
      <w:r w:rsidRPr="00BA6B74">
        <w:t>hi</w:t>
      </w:r>
      <w:r w:rsidRPr="00BA6B74">
        <w:rPr>
          <w:spacing w:val="2"/>
        </w:rPr>
        <w:t>n</w:t>
      </w:r>
      <w:r w:rsidRPr="00BA6B74">
        <w:rPr>
          <w:spacing w:val="-3"/>
        </w:rPr>
        <w:t>g</w:t>
      </w:r>
      <w:r w:rsidRPr="00BA6B74">
        <w:t>olo</w:t>
      </w:r>
      <w:r w:rsidRPr="00BA6B74">
        <w:rPr>
          <w:spacing w:val="9"/>
        </w:rPr>
        <w:t xml:space="preserve"> </w:t>
      </w:r>
      <w:r w:rsidRPr="00BA6B74">
        <w:rPr>
          <w:i/>
          <w:spacing w:val="-1"/>
        </w:rPr>
        <w:t>e</w:t>
      </w:r>
      <w:r w:rsidRPr="00BA6B74">
        <w:rPr>
          <w:i/>
        </w:rPr>
        <w:t>t</w:t>
      </w:r>
      <w:r w:rsidRPr="00BA6B74">
        <w:rPr>
          <w:i/>
          <w:spacing w:val="7"/>
        </w:rPr>
        <w:t xml:space="preserve"> </w:t>
      </w:r>
      <w:r w:rsidRPr="00BA6B74">
        <w:rPr>
          <w:i/>
        </w:rPr>
        <w:t>al</w:t>
      </w:r>
      <w:r w:rsidRPr="00BA6B74">
        <w:t>.</w:t>
      </w:r>
      <w:r w:rsidRPr="00BA6B74">
        <w:rPr>
          <w:spacing w:val="9"/>
        </w:rPr>
        <w:t xml:space="preserve"> </w:t>
      </w:r>
      <w:r w:rsidRPr="00BA6B74">
        <w:t>(201</w:t>
      </w:r>
      <w:r w:rsidRPr="00BA6B74">
        <w:rPr>
          <w:spacing w:val="1"/>
        </w:rPr>
        <w:t>4</w:t>
      </w:r>
      <w:r w:rsidRPr="00BA6B74">
        <w:t>)</w:t>
      </w:r>
      <w:r w:rsidRPr="00BA6B74">
        <w:rPr>
          <w:spacing w:val="6"/>
        </w:rPr>
        <w:t xml:space="preserve"> </w:t>
      </w:r>
      <w:r w:rsidRPr="00BA6B74">
        <w:rPr>
          <w:w w:val="99"/>
        </w:rPr>
        <w:t xml:space="preserve">KG- </w:t>
      </w:r>
      <w:r w:rsidRPr="00BA6B74">
        <w:t>FID</w:t>
      </w:r>
      <w:r w:rsidRPr="00BA6B74">
        <w:rPr>
          <w:spacing w:val="1"/>
        </w:rPr>
        <w:t xml:space="preserve"> </w:t>
      </w:r>
      <w:r w:rsidRPr="00BA6B74">
        <w:t>biasanya</w:t>
      </w:r>
      <w:r w:rsidRPr="00BA6B74">
        <w:rPr>
          <w:spacing w:val="1"/>
        </w:rPr>
        <w:t xml:space="preserve"> </w:t>
      </w:r>
      <w:r w:rsidRPr="00BA6B74">
        <w:t>digunakan</w:t>
      </w:r>
      <w:r w:rsidRPr="00BA6B74">
        <w:rPr>
          <w:spacing w:val="1"/>
        </w:rPr>
        <w:t xml:space="preserve"> </w:t>
      </w:r>
      <w:r w:rsidRPr="00BA6B74">
        <w:t>untuk</w:t>
      </w:r>
      <w:r w:rsidRPr="00BA6B74">
        <w:rPr>
          <w:spacing w:val="1"/>
        </w:rPr>
        <w:t xml:space="preserve"> </w:t>
      </w:r>
      <w:r w:rsidRPr="00BA6B74">
        <w:t>menganalisis</w:t>
      </w:r>
      <w:r w:rsidRPr="00BA6B74">
        <w:rPr>
          <w:spacing w:val="1"/>
        </w:rPr>
        <w:t xml:space="preserve"> </w:t>
      </w:r>
      <w:r w:rsidRPr="00BA6B74">
        <w:t>fitosterol</w:t>
      </w:r>
      <w:r w:rsidRPr="00BA6B74">
        <w:rPr>
          <w:spacing w:val="1"/>
        </w:rPr>
        <w:t xml:space="preserve"> </w:t>
      </w:r>
      <w:r w:rsidRPr="00BA6B74">
        <w:t>baik</w:t>
      </w:r>
      <w:r w:rsidRPr="00BA6B74">
        <w:rPr>
          <w:spacing w:val="1"/>
        </w:rPr>
        <w:t xml:space="preserve"> </w:t>
      </w:r>
      <w:r w:rsidRPr="00BA6B74">
        <w:t>secara</w:t>
      </w:r>
      <w:r w:rsidRPr="00BA6B74">
        <w:rPr>
          <w:spacing w:val="1"/>
        </w:rPr>
        <w:t xml:space="preserve"> </w:t>
      </w:r>
      <w:r w:rsidRPr="00BA6B74">
        <w:t>kualitatif</w:t>
      </w:r>
      <w:r w:rsidRPr="00BA6B74">
        <w:rPr>
          <w:spacing w:val="1"/>
        </w:rPr>
        <w:t xml:space="preserve"> </w:t>
      </w:r>
      <w:r w:rsidRPr="00BA6B74">
        <w:t>maupun</w:t>
      </w:r>
      <w:r w:rsidRPr="00BA6B74">
        <w:rPr>
          <w:spacing w:val="1"/>
        </w:rPr>
        <w:t xml:space="preserve"> </w:t>
      </w:r>
      <w:r w:rsidRPr="00BA6B74">
        <w:t>kuantitatif,</w:t>
      </w:r>
      <w:r w:rsidRPr="00BA6B74">
        <w:rPr>
          <w:spacing w:val="1"/>
        </w:rPr>
        <w:t xml:space="preserve"> </w:t>
      </w:r>
      <w:r w:rsidRPr="00BA6B74">
        <w:t>sedangkan</w:t>
      </w:r>
      <w:r w:rsidRPr="00BA6B74">
        <w:rPr>
          <w:spacing w:val="1"/>
        </w:rPr>
        <w:t xml:space="preserve"> </w:t>
      </w:r>
      <w:r w:rsidRPr="00BA6B74">
        <w:t>KG-MSD</w:t>
      </w:r>
      <w:r w:rsidRPr="00BA6B74">
        <w:rPr>
          <w:spacing w:val="1"/>
        </w:rPr>
        <w:t xml:space="preserve"> </w:t>
      </w:r>
      <w:r w:rsidRPr="00BA6B74">
        <w:t>digunakan</w:t>
      </w:r>
      <w:r w:rsidRPr="00BA6B74">
        <w:rPr>
          <w:spacing w:val="1"/>
        </w:rPr>
        <w:t xml:space="preserve"> </w:t>
      </w:r>
      <w:r w:rsidRPr="00BA6B74">
        <w:t>untuk</w:t>
      </w:r>
      <w:r w:rsidRPr="00BA6B74">
        <w:rPr>
          <w:spacing w:val="1"/>
        </w:rPr>
        <w:t xml:space="preserve"> </w:t>
      </w:r>
      <w:r w:rsidRPr="00BA6B74">
        <w:lastRenderedPageBreak/>
        <w:t>mengidentifikasi</w:t>
      </w:r>
      <w:r w:rsidRPr="00BA6B74">
        <w:rPr>
          <w:spacing w:val="1"/>
        </w:rPr>
        <w:t xml:space="preserve"> </w:t>
      </w:r>
      <w:r w:rsidRPr="00BA6B74">
        <w:t>kemurnian</w:t>
      </w:r>
      <w:r w:rsidRPr="00BA6B74">
        <w:rPr>
          <w:spacing w:val="1"/>
        </w:rPr>
        <w:t xml:space="preserve"> </w:t>
      </w:r>
      <w:r w:rsidRPr="00BA6B74">
        <w:t>puncak</w:t>
      </w:r>
      <w:r w:rsidRPr="00BA6B74">
        <w:rPr>
          <w:spacing w:val="1"/>
        </w:rPr>
        <w:t xml:space="preserve"> </w:t>
      </w:r>
      <w:r w:rsidRPr="00BA6B74">
        <w:t>(</w:t>
      </w:r>
      <w:r w:rsidRPr="00BA6B74">
        <w:rPr>
          <w:i/>
        </w:rPr>
        <w:t>peak</w:t>
      </w:r>
      <w:r w:rsidRPr="00BA6B74">
        <w:t>)</w:t>
      </w:r>
      <w:r w:rsidRPr="00BA6B74">
        <w:rPr>
          <w:spacing w:val="1"/>
        </w:rPr>
        <w:t xml:space="preserve"> </w:t>
      </w:r>
      <w:r w:rsidRPr="00BA6B74">
        <w:t>sterol.</w:t>
      </w:r>
      <w:r w:rsidRPr="00BA6B74">
        <w:rPr>
          <w:spacing w:val="1"/>
        </w:rPr>
        <w:t xml:space="preserve"> </w:t>
      </w:r>
    </w:p>
    <w:p w:rsidR="00A9665C" w:rsidRPr="00A9665C" w:rsidRDefault="00A9665C" w:rsidP="00856C5B">
      <w:pPr>
        <w:pStyle w:val="BodyText"/>
        <w:spacing w:before="0" w:beforeAutospacing="0" w:after="0" w:afterAutospacing="0"/>
        <w:ind w:right="3" w:firstLine="567"/>
        <w:jc w:val="both"/>
        <w:rPr>
          <w:lang w:val="en-US"/>
        </w:rPr>
      </w:pPr>
      <w:r w:rsidRPr="00BA6B74">
        <w:t>Metode</w:t>
      </w:r>
      <w:r w:rsidRPr="00BA6B74">
        <w:rPr>
          <w:spacing w:val="1"/>
        </w:rPr>
        <w:t xml:space="preserve"> </w:t>
      </w:r>
      <w:r w:rsidRPr="00BA6B74">
        <w:t>KG</w:t>
      </w:r>
      <w:r w:rsidRPr="00BA6B74">
        <w:rPr>
          <w:spacing w:val="1"/>
        </w:rPr>
        <w:t xml:space="preserve"> </w:t>
      </w:r>
      <w:r w:rsidRPr="00BA6B74">
        <w:t>ini</w:t>
      </w:r>
      <w:r w:rsidRPr="00BA6B74">
        <w:rPr>
          <w:spacing w:val="1"/>
        </w:rPr>
        <w:t xml:space="preserve"> </w:t>
      </w:r>
      <w:r w:rsidRPr="00BA6B74">
        <w:t>telah</w:t>
      </w:r>
      <w:r w:rsidRPr="00BA6B74">
        <w:rPr>
          <w:spacing w:val="1"/>
        </w:rPr>
        <w:t xml:space="preserve"> </w:t>
      </w:r>
      <w:r w:rsidRPr="00BA6B74">
        <w:t>digunakan</w:t>
      </w:r>
      <w:r w:rsidRPr="00BA6B74">
        <w:rPr>
          <w:spacing w:val="1"/>
        </w:rPr>
        <w:t xml:space="preserve"> </w:t>
      </w:r>
      <w:r w:rsidRPr="00BA6B74">
        <w:t>untuk</w:t>
      </w:r>
      <w:r w:rsidRPr="00BA6B74">
        <w:rPr>
          <w:spacing w:val="-57"/>
        </w:rPr>
        <w:t xml:space="preserve"> </w:t>
      </w:r>
      <w:r w:rsidRPr="00BA6B74">
        <w:t xml:space="preserve">menganalisis kandungan sterol di dalam susu, </w:t>
      </w:r>
      <w:r w:rsidRPr="00BA6B74">
        <w:rPr>
          <w:i/>
        </w:rPr>
        <w:t>yogurt</w:t>
      </w:r>
      <w:r w:rsidRPr="00BA6B74">
        <w:t>, minuman susu-buah, dan</w:t>
      </w:r>
      <w:r w:rsidRPr="00BA6B74">
        <w:rPr>
          <w:spacing w:val="1"/>
        </w:rPr>
        <w:t xml:space="preserve"> </w:t>
      </w:r>
      <w:r w:rsidRPr="00BA6B74">
        <w:rPr>
          <w:w w:val="99"/>
        </w:rPr>
        <w:t xml:space="preserve">minuman   </w:t>
      </w:r>
      <w:r w:rsidRPr="00BA6B74">
        <w:rPr>
          <w:spacing w:val="-25"/>
          <w:w w:val="99"/>
        </w:rPr>
        <w:t xml:space="preserve"> </w:t>
      </w:r>
      <w:r w:rsidRPr="00BA6B74">
        <w:rPr>
          <w:w w:val="99"/>
        </w:rPr>
        <w:t>bu</w:t>
      </w:r>
      <w:r w:rsidRPr="00BA6B74">
        <w:rPr>
          <w:spacing w:val="-1"/>
          <w:w w:val="99"/>
        </w:rPr>
        <w:t>a</w:t>
      </w:r>
      <w:r w:rsidRPr="00BA6B74">
        <w:rPr>
          <w:w w:val="99"/>
        </w:rPr>
        <w:t xml:space="preserve">h   </w:t>
      </w:r>
      <w:r w:rsidRPr="00BA6B74">
        <w:rPr>
          <w:spacing w:val="-25"/>
          <w:w w:val="99"/>
        </w:rPr>
        <w:t xml:space="preserve"> </w:t>
      </w:r>
      <w:r w:rsidRPr="00BA6B74">
        <w:rPr>
          <w:w w:val="99"/>
        </w:rPr>
        <w:t>(Menénd</w:t>
      </w:r>
      <w:r w:rsidRPr="00BA6B74">
        <w:rPr>
          <w:spacing w:val="-1"/>
          <w:w w:val="99"/>
        </w:rPr>
        <w:t>e</w:t>
      </w:r>
      <w:r w:rsidRPr="00BA6B74">
        <w:rPr>
          <w:spacing w:val="1"/>
          <w:w w:val="99"/>
        </w:rPr>
        <w:t>z</w:t>
      </w:r>
      <w:r w:rsidRPr="00BA6B74">
        <w:rPr>
          <w:spacing w:val="-1"/>
          <w:w w:val="99"/>
        </w:rPr>
        <w:t>-</w:t>
      </w:r>
      <w:r w:rsidRPr="00BA6B74">
        <w:rPr>
          <w:w w:val="99"/>
        </w:rPr>
        <w:t>C</w:t>
      </w:r>
      <w:r w:rsidRPr="00BA6B74">
        <w:rPr>
          <w:spacing w:val="-1"/>
          <w:w w:val="99"/>
        </w:rPr>
        <w:t>a</w:t>
      </w:r>
      <w:r w:rsidRPr="00BA6B74">
        <w:rPr>
          <w:w w:val="99"/>
        </w:rPr>
        <w:t>r</w:t>
      </w:r>
      <w:r w:rsidRPr="00BA6B74">
        <w:rPr>
          <w:spacing w:val="-2"/>
          <w:w w:val="99"/>
        </w:rPr>
        <w:t>r</w:t>
      </w:r>
      <w:r w:rsidRPr="00BA6B74">
        <w:rPr>
          <w:spacing w:val="1"/>
          <w:w w:val="99"/>
        </w:rPr>
        <w:t>e</w:t>
      </w:r>
      <w:r w:rsidRPr="00BA6B74">
        <w:rPr>
          <w:spacing w:val="-113"/>
          <w:w w:val="99"/>
        </w:rPr>
        <w:t>n</w:t>
      </w:r>
      <w:r w:rsidRPr="00BA6B74">
        <w:rPr>
          <w:spacing w:val="18"/>
          <w:w w:val="99"/>
        </w:rPr>
        <w:t>̃</w:t>
      </w:r>
      <w:r w:rsidRPr="00BA6B74">
        <w:rPr>
          <w:w w:val="99"/>
        </w:rPr>
        <w:t xml:space="preserve">o   </w:t>
      </w:r>
      <w:r w:rsidRPr="00BA6B74">
        <w:rPr>
          <w:spacing w:val="-24"/>
          <w:w w:val="99"/>
        </w:rPr>
        <w:t xml:space="preserve"> </w:t>
      </w:r>
      <w:r w:rsidRPr="00BA6B74">
        <w:rPr>
          <w:i/>
          <w:spacing w:val="-1"/>
          <w:w w:val="99"/>
        </w:rPr>
        <w:t>e</w:t>
      </w:r>
      <w:r w:rsidRPr="00BA6B74">
        <w:rPr>
          <w:i/>
          <w:w w:val="99"/>
        </w:rPr>
        <w:t xml:space="preserve">t   </w:t>
      </w:r>
      <w:r w:rsidRPr="00BA6B74">
        <w:rPr>
          <w:i/>
          <w:spacing w:val="-24"/>
          <w:w w:val="99"/>
        </w:rPr>
        <w:t xml:space="preserve"> </w:t>
      </w:r>
      <w:r w:rsidRPr="00BA6B74">
        <w:rPr>
          <w:i/>
          <w:w w:val="99"/>
        </w:rPr>
        <w:t>a</w:t>
      </w:r>
      <w:r w:rsidRPr="00BA6B74">
        <w:rPr>
          <w:i/>
          <w:spacing w:val="1"/>
          <w:w w:val="99"/>
        </w:rPr>
        <w:t>l</w:t>
      </w:r>
      <w:r w:rsidRPr="00BA6B74">
        <w:rPr>
          <w:w w:val="99"/>
        </w:rPr>
        <w:t>.</w:t>
      </w:r>
      <w:r w:rsidRPr="00BA6B74">
        <w:t xml:space="preserve">,  </w:t>
      </w:r>
      <w:r w:rsidRPr="00BA6B74">
        <w:rPr>
          <w:spacing w:val="15"/>
        </w:rPr>
        <w:t xml:space="preserve"> </w:t>
      </w:r>
      <w:r w:rsidRPr="00BA6B74">
        <w:rPr>
          <w:spacing w:val="2"/>
        </w:rPr>
        <w:t>2</w:t>
      </w:r>
      <w:r w:rsidRPr="00BA6B74">
        <w:t>016. Me</w:t>
      </w:r>
      <w:r w:rsidRPr="00BA6B74">
        <w:rPr>
          <w:spacing w:val="1"/>
        </w:rPr>
        <w:t>n</w:t>
      </w:r>
      <w:r w:rsidRPr="00BA6B74">
        <w:rPr>
          <w:spacing w:val="-3"/>
        </w:rPr>
        <w:t>g</w:t>
      </w:r>
      <w:r w:rsidRPr="00BA6B74">
        <w:t>k</w:t>
      </w:r>
      <w:r w:rsidRPr="00BA6B74">
        <w:rPr>
          <w:spacing w:val="-1"/>
        </w:rPr>
        <w:t>a</w:t>
      </w:r>
      <w:r w:rsidRPr="00BA6B74">
        <w:t xml:space="preserve">ji   </w:t>
      </w:r>
      <w:r w:rsidRPr="00BA6B74">
        <w:rPr>
          <w:spacing w:val="-24"/>
        </w:rPr>
        <w:t xml:space="preserve"> </w:t>
      </w:r>
      <w:r w:rsidRPr="00BA6B74">
        <w:t>p</w:t>
      </w:r>
      <w:r w:rsidRPr="00BA6B74">
        <w:rPr>
          <w:spacing w:val="-1"/>
        </w:rPr>
        <w:t>e</w:t>
      </w:r>
      <w:r w:rsidRPr="00BA6B74">
        <w:t>nti</w:t>
      </w:r>
      <w:r w:rsidRPr="00BA6B74">
        <w:rPr>
          <w:spacing w:val="2"/>
        </w:rPr>
        <w:t>n</w:t>
      </w:r>
      <w:r w:rsidRPr="00BA6B74">
        <w:rPr>
          <w:spacing w:val="-3"/>
        </w:rPr>
        <w:t>g</w:t>
      </w:r>
      <w:r w:rsidRPr="00BA6B74">
        <w:rPr>
          <w:spacing w:val="4"/>
        </w:rPr>
        <w:t>n</w:t>
      </w:r>
      <w:r w:rsidRPr="00BA6B74">
        <w:rPr>
          <w:spacing w:val="-5"/>
        </w:rPr>
        <w:t>y</w:t>
      </w:r>
      <w:r w:rsidRPr="00BA6B74">
        <w:t>a kandungan fitosterol di dalam makanan yang bertujuan untuk menurunkan PJK</w:t>
      </w:r>
      <w:r w:rsidRPr="00BA6B74">
        <w:rPr>
          <w:spacing w:val="1"/>
        </w:rPr>
        <w:t xml:space="preserve"> </w:t>
      </w:r>
      <w:r w:rsidRPr="00BA6B74">
        <w:t>dan</w:t>
      </w:r>
      <w:r w:rsidRPr="00BA6B74">
        <w:rPr>
          <w:spacing w:val="1"/>
        </w:rPr>
        <w:t xml:space="preserve"> </w:t>
      </w:r>
      <w:r w:rsidRPr="00BA6B74">
        <w:t>dalam</w:t>
      </w:r>
      <w:r w:rsidRPr="00BA6B74">
        <w:rPr>
          <w:spacing w:val="1"/>
        </w:rPr>
        <w:t xml:space="preserve"> </w:t>
      </w:r>
      <w:r w:rsidRPr="00BA6B74">
        <w:t>upaya</w:t>
      </w:r>
      <w:r w:rsidRPr="00BA6B74">
        <w:rPr>
          <w:spacing w:val="1"/>
        </w:rPr>
        <w:t xml:space="preserve"> </w:t>
      </w:r>
      <w:r w:rsidRPr="00BA6B74">
        <w:t>memanfaatkan</w:t>
      </w:r>
      <w:r w:rsidRPr="00BA6B74">
        <w:rPr>
          <w:spacing w:val="1"/>
        </w:rPr>
        <w:t xml:space="preserve"> </w:t>
      </w:r>
      <w:r w:rsidRPr="00BA6B74">
        <w:t>kekayaan</w:t>
      </w:r>
      <w:r w:rsidRPr="00BA6B74">
        <w:rPr>
          <w:spacing w:val="1"/>
        </w:rPr>
        <w:t xml:space="preserve"> </w:t>
      </w:r>
      <w:r w:rsidRPr="00BA6B74">
        <w:t>hayati</w:t>
      </w:r>
      <w:r w:rsidRPr="00BA6B74">
        <w:rPr>
          <w:spacing w:val="1"/>
        </w:rPr>
        <w:t xml:space="preserve"> </w:t>
      </w:r>
      <w:r w:rsidRPr="00BA6B74">
        <w:t>di</w:t>
      </w:r>
      <w:r w:rsidRPr="00BA6B74">
        <w:rPr>
          <w:spacing w:val="1"/>
        </w:rPr>
        <w:t xml:space="preserve"> </w:t>
      </w:r>
      <w:r w:rsidRPr="00BA6B74">
        <w:t>Indonesia,</w:t>
      </w:r>
      <w:r w:rsidRPr="00BA6B74">
        <w:rPr>
          <w:spacing w:val="1"/>
        </w:rPr>
        <w:t xml:space="preserve"> </w:t>
      </w:r>
      <w:r w:rsidRPr="00BA6B74">
        <w:t>yaitu</w:t>
      </w:r>
      <w:r w:rsidRPr="00BA6B74">
        <w:rPr>
          <w:spacing w:val="1"/>
        </w:rPr>
        <w:t xml:space="preserve"> </w:t>
      </w:r>
      <w:r w:rsidRPr="00BA6B74">
        <w:t>kacang</w:t>
      </w:r>
      <w:r w:rsidRPr="00BA6B74">
        <w:rPr>
          <w:spacing w:val="1"/>
        </w:rPr>
        <w:t xml:space="preserve"> </w:t>
      </w:r>
      <w:r w:rsidRPr="00BA6B74">
        <w:t>komak. Dalam penelitian ini dilakukan penerapan KG-FID untuk mengidentifikasi</w:t>
      </w:r>
      <w:r w:rsidRPr="00BA6B74">
        <w:rPr>
          <w:spacing w:val="-57"/>
        </w:rPr>
        <w:t xml:space="preserve"> </w:t>
      </w:r>
      <w:r w:rsidRPr="00BA6B74">
        <w:t>pengaruh proses perebusan kacang komak hitam dan putih dari Desa Sebalong,</w:t>
      </w:r>
      <w:r w:rsidRPr="00BA6B74">
        <w:rPr>
          <w:spacing w:val="1"/>
        </w:rPr>
        <w:t xml:space="preserve"> </w:t>
      </w:r>
      <w:r w:rsidRPr="00BA6B74">
        <w:t>Sanganom,</w:t>
      </w:r>
      <w:r w:rsidRPr="00BA6B74">
        <w:rPr>
          <w:spacing w:val="1"/>
        </w:rPr>
        <w:t xml:space="preserve"> </w:t>
      </w:r>
      <w:r w:rsidRPr="00BA6B74">
        <w:t>dan</w:t>
      </w:r>
      <w:r w:rsidRPr="00BA6B74">
        <w:rPr>
          <w:spacing w:val="1"/>
        </w:rPr>
        <w:t xml:space="preserve"> </w:t>
      </w:r>
      <w:r w:rsidRPr="00BA6B74">
        <w:t>Klampok</w:t>
      </w:r>
      <w:r w:rsidRPr="00BA6B74">
        <w:rPr>
          <w:spacing w:val="1"/>
        </w:rPr>
        <w:t xml:space="preserve"> </w:t>
      </w:r>
      <w:r w:rsidRPr="00BA6B74">
        <w:t>terhadap</w:t>
      </w:r>
      <w:r w:rsidRPr="00BA6B74">
        <w:rPr>
          <w:spacing w:val="1"/>
        </w:rPr>
        <w:t xml:space="preserve"> </w:t>
      </w:r>
      <w:r w:rsidRPr="00BA6B74">
        <w:t>fitosterol</w:t>
      </w:r>
      <w:r w:rsidRPr="00BA6B74">
        <w:rPr>
          <w:spacing w:val="1"/>
        </w:rPr>
        <w:t xml:space="preserve"> </w:t>
      </w:r>
      <w:r w:rsidRPr="00BA6B74">
        <w:t>(kolesterol,</w:t>
      </w:r>
      <w:r w:rsidRPr="00BA6B74">
        <w:rPr>
          <w:spacing w:val="61"/>
        </w:rPr>
        <w:t xml:space="preserve"> </w:t>
      </w:r>
      <w:r w:rsidRPr="00BA6B74">
        <w:t>kampesterol,</w:t>
      </w:r>
      <w:r w:rsidRPr="00BA6B74">
        <w:rPr>
          <w:spacing w:val="1"/>
        </w:rPr>
        <w:t xml:space="preserve"> </w:t>
      </w:r>
      <w:r w:rsidRPr="00BA6B74">
        <w:t>stigmasterol, dan β-sitosterol). Di sisi lain, mengidentifikasi perbedaan fitosterol</w:t>
      </w:r>
      <w:r w:rsidRPr="00BA6B74">
        <w:rPr>
          <w:spacing w:val="1"/>
        </w:rPr>
        <w:t xml:space="preserve"> </w:t>
      </w:r>
      <w:r w:rsidRPr="00BA6B74">
        <w:t>(kolesterol, kampesterol, stigmasterol, dan β-sitosterol) pada kedua kacang komak</w:t>
      </w:r>
      <w:r w:rsidRPr="00BA6B74">
        <w:rPr>
          <w:spacing w:val="-57"/>
        </w:rPr>
        <w:t xml:space="preserve"> </w:t>
      </w:r>
      <w:r w:rsidRPr="00BA6B74">
        <w:t>yang</w:t>
      </w:r>
      <w:r w:rsidRPr="00BA6B74">
        <w:rPr>
          <w:spacing w:val="1"/>
        </w:rPr>
        <w:t xml:space="preserve"> </w:t>
      </w:r>
      <w:r w:rsidRPr="00BA6B74">
        <w:t>berasal</w:t>
      </w:r>
      <w:r w:rsidRPr="00BA6B74">
        <w:rPr>
          <w:spacing w:val="1"/>
        </w:rPr>
        <w:t xml:space="preserve"> </w:t>
      </w:r>
      <w:r w:rsidRPr="00BA6B74">
        <w:t>dari</w:t>
      </w:r>
      <w:r w:rsidRPr="00BA6B74">
        <w:rPr>
          <w:spacing w:val="1"/>
        </w:rPr>
        <w:t xml:space="preserve"> </w:t>
      </w:r>
      <w:r w:rsidRPr="00BA6B74">
        <w:t>ketiga desa tersebut.</w:t>
      </w:r>
      <w:r w:rsidRPr="00BA6B74">
        <w:rPr>
          <w:spacing w:val="1"/>
        </w:rPr>
        <w:t xml:space="preserve"> </w:t>
      </w:r>
      <w:r w:rsidRPr="00BA6B74">
        <w:t>Penelitian</w:t>
      </w:r>
      <w:r w:rsidRPr="00BA6B74">
        <w:rPr>
          <w:spacing w:val="1"/>
        </w:rPr>
        <w:t xml:space="preserve"> </w:t>
      </w:r>
      <w:r w:rsidRPr="00BA6B74">
        <w:t>ini</w:t>
      </w:r>
      <w:r w:rsidRPr="00BA6B74">
        <w:rPr>
          <w:spacing w:val="1"/>
        </w:rPr>
        <w:t xml:space="preserve"> </w:t>
      </w:r>
      <w:r w:rsidRPr="00BA6B74">
        <w:t>dilakukan</w:t>
      </w:r>
      <w:r w:rsidRPr="00BA6B74">
        <w:rPr>
          <w:spacing w:val="1"/>
        </w:rPr>
        <w:t xml:space="preserve"> </w:t>
      </w:r>
      <w:r w:rsidRPr="00BA6B74">
        <w:t>karena</w:t>
      </w:r>
      <w:r w:rsidRPr="00BA6B74">
        <w:rPr>
          <w:spacing w:val="1"/>
        </w:rPr>
        <w:t xml:space="preserve"> </w:t>
      </w:r>
      <w:r w:rsidRPr="00BA6B74">
        <w:t>belum</w:t>
      </w:r>
      <w:r w:rsidRPr="00BA6B74">
        <w:rPr>
          <w:spacing w:val="1"/>
        </w:rPr>
        <w:t xml:space="preserve"> </w:t>
      </w:r>
      <w:r w:rsidRPr="00BA6B74">
        <w:t>pernah</w:t>
      </w:r>
      <w:r w:rsidRPr="00BA6B74">
        <w:rPr>
          <w:spacing w:val="-1"/>
        </w:rPr>
        <w:t xml:space="preserve"> </w:t>
      </w:r>
      <w:r w:rsidRPr="00BA6B74">
        <w:t>ditemukan dalam</w:t>
      </w:r>
      <w:r w:rsidRPr="00BA6B74">
        <w:rPr>
          <w:spacing w:val="2"/>
        </w:rPr>
        <w:t xml:space="preserve"> </w:t>
      </w:r>
      <w:r w:rsidRPr="00BA6B74">
        <w:t>berbagai macam pustaka.</w:t>
      </w:r>
    </w:p>
    <w:p w:rsidR="00D24649" w:rsidRDefault="00D24649" w:rsidP="00856C5B">
      <w:pPr>
        <w:pStyle w:val="HTMLPreformatted"/>
        <w:shd w:val="clear" w:color="auto" w:fill="F8F9FA"/>
        <w:jc w:val="both"/>
        <w:rPr>
          <w:rFonts w:ascii="Times New Roman" w:hAnsi="Times New Roman" w:cs="Times New Roman"/>
          <w:sz w:val="24"/>
          <w:szCs w:val="24"/>
        </w:rPr>
      </w:pPr>
      <w:r>
        <w:rPr>
          <w:rFonts w:ascii="Times New Roman" w:hAnsi="Times New Roman" w:cs="Times New Roman"/>
          <w:sz w:val="24"/>
          <w:szCs w:val="24"/>
        </w:rPr>
        <w:tab/>
        <w:t xml:space="preserve"> </w:t>
      </w:r>
    </w:p>
    <w:p w:rsidR="00D24649" w:rsidRPr="00393198" w:rsidRDefault="00D24649" w:rsidP="00856C5B">
      <w:pPr>
        <w:spacing w:before="0" w:beforeAutospacing="0" w:after="0" w:afterAutospacing="0"/>
        <w:rPr>
          <w:rFonts w:ascii="Times New Roman" w:hAnsi="Times New Roman"/>
          <w:b/>
          <w:lang w:val="en-US" w:eastAsia="en-US"/>
        </w:rPr>
      </w:pPr>
      <w:r w:rsidRPr="00393198">
        <w:rPr>
          <w:rFonts w:ascii="Times New Roman" w:hAnsi="Times New Roman"/>
          <w:b/>
          <w:lang w:val="en-US" w:eastAsia="en-US"/>
        </w:rPr>
        <w:t>METODE</w:t>
      </w:r>
    </w:p>
    <w:p w:rsidR="00856C5B" w:rsidRDefault="00856C5B" w:rsidP="00856C5B">
      <w:pPr>
        <w:pStyle w:val="BodyText"/>
        <w:tabs>
          <w:tab w:val="right" w:pos="8647"/>
        </w:tabs>
        <w:spacing w:before="0" w:beforeAutospacing="0" w:after="0" w:afterAutospacing="0"/>
        <w:ind w:right="21" w:firstLine="566"/>
        <w:jc w:val="both"/>
      </w:pPr>
      <w:r>
        <w:t>Penelitian</w:t>
      </w:r>
      <w:r>
        <w:rPr>
          <w:spacing w:val="1"/>
        </w:rPr>
        <w:t xml:space="preserve"> </w:t>
      </w:r>
      <w:r>
        <w:t>ini</w:t>
      </w:r>
      <w:r>
        <w:rPr>
          <w:spacing w:val="1"/>
        </w:rPr>
        <w:t xml:space="preserve"> </w:t>
      </w:r>
      <w:r>
        <w:t>merupakan</w:t>
      </w:r>
      <w:r>
        <w:rPr>
          <w:spacing w:val="1"/>
        </w:rPr>
        <w:t xml:space="preserve"> </w:t>
      </w:r>
      <w:r>
        <w:t>penelitian</w:t>
      </w:r>
      <w:r>
        <w:rPr>
          <w:spacing w:val="1"/>
        </w:rPr>
        <w:t xml:space="preserve"> </w:t>
      </w:r>
      <w:r>
        <w:t>eksperimental</w:t>
      </w:r>
      <w:r>
        <w:rPr>
          <w:spacing w:val="1"/>
        </w:rPr>
        <w:t xml:space="preserve"> </w:t>
      </w:r>
      <w:r>
        <w:t>yang</w:t>
      </w:r>
      <w:r>
        <w:rPr>
          <w:spacing w:val="1"/>
        </w:rPr>
        <w:t xml:space="preserve"> </w:t>
      </w:r>
      <w:r>
        <w:t>bertujuan</w:t>
      </w:r>
      <w:r>
        <w:rPr>
          <w:spacing w:val="1"/>
        </w:rPr>
        <w:t xml:space="preserve"> </w:t>
      </w:r>
      <w:r>
        <w:t>untuk</w:t>
      </w:r>
      <w:r>
        <w:rPr>
          <w:spacing w:val="-57"/>
        </w:rPr>
        <w:t xml:space="preserve"> </w:t>
      </w:r>
      <w:r>
        <w:t>mengidentifikasi pengaruh proses perebusan kacang komak hitam dan putih dari</w:t>
      </w:r>
      <w:r>
        <w:rPr>
          <w:spacing w:val="1"/>
        </w:rPr>
        <w:t xml:space="preserve"> </w:t>
      </w:r>
      <w:r>
        <w:t>Desa</w:t>
      </w:r>
      <w:r>
        <w:rPr>
          <w:spacing w:val="1"/>
        </w:rPr>
        <w:t xml:space="preserve"> </w:t>
      </w:r>
      <w:r>
        <w:rPr>
          <w:lang w:val="en-US"/>
        </w:rPr>
        <w:t>Rawang Panca Arga Kisaran</w:t>
      </w:r>
      <w:r>
        <w:rPr>
          <w:spacing w:val="1"/>
        </w:rPr>
        <w:t xml:space="preserve"> </w:t>
      </w:r>
      <w:r>
        <w:t>serta</w:t>
      </w:r>
      <w:r>
        <w:rPr>
          <w:spacing w:val="1"/>
        </w:rPr>
        <w:t xml:space="preserve"> </w:t>
      </w:r>
      <w:r>
        <w:t>mengidentifikasi</w:t>
      </w:r>
      <w:r>
        <w:rPr>
          <w:spacing w:val="1"/>
        </w:rPr>
        <w:t xml:space="preserve"> </w:t>
      </w:r>
      <w:r>
        <w:t>perbedaan</w:t>
      </w:r>
      <w:r>
        <w:rPr>
          <w:spacing w:val="1"/>
        </w:rPr>
        <w:t xml:space="preserve"> </w:t>
      </w:r>
      <w:r>
        <w:t>fitosterol</w:t>
      </w:r>
      <w:r>
        <w:rPr>
          <w:spacing w:val="1"/>
        </w:rPr>
        <w:t xml:space="preserve"> </w:t>
      </w:r>
      <w:r>
        <w:t>pada</w:t>
      </w:r>
      <w:r>
        <w:rPr>
          <w:spacing w:val="1"/>
        </w:rPr>
        <w:t xml:space="preserve"> </w:t>
      </w:r>
      <w:r>
        <w:t>kedua</w:t>
      </w:r>
      <w:r>
        <w:rPr>
          <w:spacing w:val="1"/>
        </w:rPr>
        <w:t xml:space="preserve"> </w:t>
      </w:r>
      <w:r>
        <w:t>kacang</w:t>
      </w:r>
      <w:r>
        <w:rPr>
          <w:spacing w:val="1"/>
        </w:rPr>
        <w:t xml:space="preserve"> </w:t>
      </w:r>
      <w:r>
        <w:t>k</w:t>
      </w:r>
      <w:r>
        <w:rPr>
          <w:lang w:val="en-US"/>
        </w:rPr>
        <w:t>ara</w:t>
      </w:r>
      <w:r>
        <w:rPr>
          <w:spacing w:val="1"/>
        </w:rPr>
        <w:t xml:space="preserve"> </w:t>
      </w:r>
      <w:r>
        <w:t>yang</w:t>
      </w:r>
      <w:r>
        <w:rPr>
          <w:spacing w:val="1"/>
        </w:rPr>
        <w:t xml:space="preserve"> </w:t>
      </w:r>
      <w:r>
        <w:t>berasal</w:t>
      </w:r>
      <w:r>
        <w:rPr>
          <w:spacing w:val="1"/>
        </w:rPr>
        <w:t xml:space="preserve"> </w:t>
      </w:r>
      <w:r>
        <w:t>dari</w:t>
      </w:r>
      <w:r>
        <w:rPr>
          <w:spacing w:val="1"/>
        </w:rPr>
        <w:t xml:space="preserve"> </w:t>
      </w:r>
      <w:r>
        <w:t>desa</w:t>
      </w:r>
      <w:r>
        <w:rPr>
          <w:spacing w:val="1"/>
        </w:rPr>
        <w:t xml:space="preserve"> </w:t>
      </w:r>
      <w:r>
        <w:t>tersebut.</w:t>
      </w:r>
      <w:r>
        <w:rPr>
          <w:spacing w:val="1"/>
        </w:rPr>
        <w:t xml:space="preserve"> </w:t>
      </w:r>
      <w:r>
        <w:t>Penelitian</w:t>
      </w:r>
      <w:r>
        <w:rPr>
          <w:spacing w:val="-1"/>
        </w:rPr>
        <w:t xml:space="preserve"> </w:t>
      </w:r>
      <w:r>
        <w:t>ini dirancang</w:t>
      </w:r>
      <w:r>
        <w:rPr>
          <w:spacing w:val="-1"/>
        </w:rPr>
        <w:t xml:space="preserve"> </w:t>
      </w:r>
      <w:r>
        <w:t>dengan</w:t>
      </w:r>
      <w:r>
        <w:rPr>
          <w:spacing w:val="2"/>
        </w:rPr>
        <w:t xml:space="preserve"> </w:t>
      </w:r>
      <w:r>
        <w:t>tahapan</w:t>
      </w:r>
      <w:r>
        <w:rPr>
          <w:spacing w:val="-1"/>
        </w:rPr>
        <w:t xml:space="preserve"> </w:t>
      </w:r>
      <w:r>
        <w:t>sebagai</w:t>
      </w:r>
      <w:r>
        <w:rPr>
          <w:spacing w:val="2"/>
        </w:rPr>
        <w:t xml:space="preserve"> </w:t>
      </w:r>
      <w:r>
        <w:t>berikut:</w:t>
      </w:r>
    </w:p>
    <w:p w:rsidR="00856C5B" w:rsidRPr="00F476D0" w:rsidRDefault="00856C5B" w:rsidP="00856C5B">
      <w:pPr>
        <w:pStyle w:val="ListParagraph"/>
        <w:widowControl w:val="0"/>
        <w:numPr>
          <w:ilvl w:val="0"/>
          <w:numId w:val="1"/>
        </w:numPr>
        <w:tabs>
          <w:tab w:val="left" w:pos="872"/>
        </w:tabs>
        <w:autoSpaceDE w:val="0"/>
        <w:autoSpaceDN w:val="0"/>
        <w:spacing w:before="0" w:beforeAutospacing="0" w:after="0" w:afterAutospacing="0" w:line="240" w:lineRule="auto"/>
        <w:ind w:left="284"/>
        <w:contextualSpacing w:val="0"/>
        <w:jc w:val="both"/>
        <w:rPr>
          <w:rFonts w:ascii="Times New Roman" w:hAnsi="Times New Roman"/>
        </w:rPr>
      </w:pPr>
      <w:r w:rsidRPr="00F476D0">
        <w:rPr>
          <w:rFonts w:ascii="Times New Roman" w:hAnsi="Times New Roman"/>
        </w:rPr>
        <w:t>Preparasi</w:t>
      </w:r>
      <w:r w:rsidRPr="00F476D0">
        <w:rPr>
          <w:rFonts w:ascii="Times New Roman" w:hAnsi="Times New Roman"/>
          <w:spacing w:val="-1"/>
        </w:rPr>
        <w:t xml:space="preserve"> </w:t>
      </w:r>
      <w:r w:rsidRPr="00F476D0">
        <w:rPr>
          <w:rFonts w:ascii="Times New Roman" w:hAnsi="Times New Roman"/>
        </w:rPr>
        <w:t>Kacang</w:t>
      </w:r>
      <w:r w:rsidRPr="00F476D0">
        <w:rPr>
          <w:rFonts w:ascii="Times New Roman" w:hAnsi="Times New Roman"/>
          <w:spacing w:val="-3"/>
        </w:rPr>
        <w:t xml:space="preserve"> </w:t>
      </w:r>
      <w:r w:rsidRPr="00F476D0">
        <w:rPr>
          <w:rFonts w:ascii="Times New Roman" w:hAnsi="Times New Roman"/>
        </w:rPr>
        <w:t>K</w:t>
      </w:r>
      <w:r>
        <w:rPr>
          <w:rFonts w:ascii="Times New Roman" w:hAnsi="Times New Roman"/>
          <w:lang w:val="en-US"/>
        </w:rPr>
        <w:t>ara Hitam dan Putih</w:t>
      </w:r>
      <w:r w:rsidRPr="00F476D0">
        <w:rPr>
          <w:rFonts w:ascii="Times New Roman" w:hAnsi="Times New Roman"/>
          <w:spacing w:val="-1"/>
        </w:rPr>
        <w:t xml:space="preserve"> </w:t>
      </w:r>
      <w:r w:rsidRPr="00F476D0">
        <w:rPr>
          <w:rFonts w:ascii="Times New Roman" w:hAnsi="Times New Roman"/>
        </w:rPr>
        <w:t>(</w:t>
      </w:r>
      <w:r w:rsidRPr="00F476D0">
        <w:rPr>
          <w:rFonts w:ascii="Times New Roman" w:hAnsi="Times New Roman"/>
          <w:i/>
        </w:rPr>
        <w:t>Lablab</w:t>
      </w:r>
      <w:r w:rsidRPr="00F476D0">
        <w:rPr>
          <w:rFonts w:ascii="Times New Roman" w:hAnsi="Times New Roman"/>
          <w:i/>
          <w:spacing w:val="-2"/>
        </w:rPr>
        <w:t xml:space="preserve"> </w:t>
      </w:r>
      <w:r w:rsidRPr="00F476D0">
        <w:rPr>
          <w:rFonts w:ascii="Times New Roman" w:hAnsi="Times New Roman"/>
          <w:i/>
        </w:rPr>
        <w:t>purpureus</w:t>
      </w:r>
      <w:r w:rsidRPr="00F476D0">
        <w:rPr>
          <w:rFonts w:ascii="Times New Roman" w:hAnsi="Times New Roman"/>
          <w:i/>
          <w:spacing w:val="1"/>
        </w:rPr>
        <w:t xml:space="preserve"> </w:t>
      </w:r>
      <w:r w:rsidRPr="00F476D0">
        <w:rPr>
          <w:rFonts w:ascii="Times New Roman" w:hAnsi="Times New Roman"/>
        </w:rPr>
        <w:t>L.</w:t>
      </w:r>
      <w:r w:rsidRPr="00F476D0">
        <w:rPr>
          <w:rFonts w:ascii="Times New Roman" w:hAnsi="Times New Roman"/>
          <w:spacing w:val="-1"/>
        </w:rPr>
        <w:t xml:space="preserve"> </w:t>
      </w:r>
      <w:r w:rsidRPr="00F476D0">
        <w:rPr>
          <w:rFonts w:ascii="Times New Roman" w:hAnsi="Times New Roman"/>
        </w:rPr>
        <w:t>Sweet)</w:t>
      </w:r>
    </w:p>
    <w:p w:rsidR="00856C5B" w:rsidRPr="00F476D0" w:rsidRDefault="00856C5B" w:rsidP="00856C5B">
      <w:pPr>
        <w:pStyle w:val="ListParagraph"/>
        <w:widowControl w:val="0"/>
        <w:numPr>
          <w:ilvl w:val="1"/>
          <w:numId w:val="1"/>
        </w:numPr>
        <w:tabs>
          <w:tab w:val="left" w:pos="567"/>
        </w:tabs>
        <w:autoSpaceDE w:val="0"/>
        <w:autoSpaceDN w:val="0"/>
        <w:spacing w:before="0" w:beforeAutospacing="0" w:after="0" w:afterAutospacing="0" w:line="240" w:lineRule="auto"/>
        <w:ind w:left="426" w:hanging="142"/>
        <w:contextualSpacing w:val="0"/>
        <w:jc w:val="both"/>
        <w:rPr>
          <w:rFonts w:ascii="Times New Roman" w:hAnsi="Times New Roman"/>
        </w:rPr>
      </w:pPr>
      <w:r w:rsidRPr="00F476D0">
        <w:rPr>
          <w:rFonts w:ascii="Times New Roman" w:hAnsi="Times New Roman"/>
        </w:rPr>
        <w:t>Pembuatan</w:t>
      </w:r>
      <w:r w:rsidRPr="00F476D0">
        <w:rPr>
          <w:rFonts w:ascii="Times New Roman" w:hAnsi="Times New Roman"/>
          <w:spacing w:val="-1"/>
        </w:rPr>
        <w:t xml:space="preserve"> </w:t>
      </w:r>
      <w:r w:rsidRPr="00F476D0">
        <w:rPr>
          <w:rFonts w:ascii="Times New Roman" w:hAnsi="Times New Roman"/>
        </w:rPr>
        <w:t>serbuk</w:t>
      </w:r>
      <w:r w:rsidRPr="00F476D0">
        <w:rPr>
          <w:rFonts w:ascii="Times New Roman" w:hAnsi="Times New Roman"/>
          <w:spacing w:val="-1"/>
        </w:rPr>
        <w:t xml:space="preserve"> </w:t>
      </w:r>
      <w:r w:rsidRPr="00F476D0">
        <w:rPr>
          <w:rFonts w:ascii="Times New Roman" w:hAnsi="Times New Roman"/>
        </w:rPr>
        <w:t>kacang</w:t>
      </w:r>
      <w:r w:rsidRPr="00F476D0">
        <w:rPr>
          <w:rFonts w:ascii="Times New Roman" w:hAnsi="Times New Roman"/>
          <w:spacing w:val="-3"/>
        </w:rPr>
        <w:t xml:space="preserve"> </w:t>
      </w:r>
      <w:r w:rsidRPr="00F476D0">
        <w:rPr>
          <w:rFonts w:ascii="Times New Roman" w:hAnsi="Times New Roman"/>
        </w:rPr>
        <w:t>komak mentah;</w:t>
      </w:r>
    </w:p>
    <w:p w:rsidR="00856C5B" w:rsidRPr="00F476D0" w:rsidRDefault="00856C5B" w:rsidP="00856C5B">
      <w:pPr>
        <w:pStyle w:val="ListParagraph"/>
        <w:widowControl w:val="0"/>
        <w:numPr>
          <w:ilvl w:val="1"/>
          <w:numId w:val="1"/>
        </w:numPr>
        <w:tabs>
          <w:tab w:val="left" w:pos="567"/>
        </w:tabs>
        <w:autoSpaceDE w:val="0"/>
        <w:autoSpaceDN w:val="0"/>
        <w:spacing w:before="0" w:beforeAutospacing="0" w:after="0" w:afterAutospacing="0" w:line="240" w:lineRule="auto"/>
        <w:ind w:left="426" w:hanging="142"/>
        <w:contextualSpacing w:val="0"/>
        <w:jc w:val="both"/>
        <w:rPr>
          <w:rFonts w:ascii="Times New Roman" w:hAnsi="Times New Roman"/>
        </w:rPr>
      </w:pPr>
      <w:r w:rsidRPr="00F476D0">
        <w:rPr>
          <w:rFonts w:ascii="Times New Roman" w:hAnsi="Times New Roman"/>
        </w:rPr>
        <w:t>Perebusan</w:t>
      </w:r>
      <w:r w:rsidRPr="00F476D0">
        <w:rPr>
          <w:rFonts w:ascii="Times New Roman" w:hAnsi="Times New Roman"/>
          <w:spacing w:val="-2"/>
        </w:rPr>
        <w:t xml:space="preserve"> </w:t>
      </w:r>
      <w:r w:rsidRPr="00F476D0">
        <w:rPr>
          <w:rFonts w:ascii="Times New Roman" w:hAnsi="Times New Roman"/>
        </w:rPr>
        <w:t>kacang</w:t>
      </w:r>
      <w:r w:rsidRPr="00F476D0">
        <w:rPr>
          <w:rFonts w:ascii="Times New Roman" w:hAnsi="Times New Roman"/>
          <w:spacing w:val="-2"/>
        </w:rPr>
        <w:t xml:space="preserve"> </w:t>
      </w:r>
      <w:r w:rsidRPr="00F476D0">
        <w:rPr>
          <w:rFonts w:ascii="Times New Roman" w:hAnsi="Times New Roman"/>
        </w:rPr>
        <w:t>komak</w:t>
      </w:r>
      <w:r w:rsidRPr="00F476D0">
        <w:rPr>
          <w:rFonts w:ascii="Times New Roman" w:hAnsi="Times New Roman"/>
          <w:spacing w:val="2"/>
        </w:rPr>
        <w:t xml:space="preserve"> </w:t>
      </w:r>
      <w:r w:rsidRPr="00F476D0">
        <w:rPr>
          <w:rFonts w:ascii="Times New Roman" w:hAnsi="Times New Roman"/>
        </w:rPr>
        <w:t>dan pembuatan</w:t>
      </w:r>
      <w:r w:rsidRPr="00F476D0">
        <w:rPr>
          <w:rFonts w:ascii="Times New Roman" w:hAnsi="Times New Roman"/>
          <w:spacing w:val="-1"/>
        </w:rPr>
        <w:t xml:space="preserve"> </w:t>
      </w:r>
      <w:r w:rsidRPr="00F476D0">
        <w:rPr>
          <w:rFonts w:ascii="Times New Roman" w:hAnsi="Times New Roman"/>
        </w:rPr>
        <w:t>serbuk</w:t>
      </w:r>
      <w:r w:rsidRPr="00F476D0">
        <w:rPr>
          <w:rFonts w:ascii="Times New Roman" w:hAnsi="Times New Roman"/>
          <w:spacing w:val="-1"/>
        </w:rPr>
        <w:t xml:space="preserve"> </w:t>
      </w:r>
      <w:r w:rsidRPr="00F476D0">
        <w:rPr>
          <w:rFonts w:ascii="Times New Roman" w:hAnsi="Times New Roman"/>
        </w:rPr>
        <w:t>kacang</w:t>
      </w:r>
      <w:r w:rsidRPr="00F476D0">
        <w:rPr>
          <w:rFonts w:ascii="Times New Roman" w:hAnsi="Times New Roman"/>
          <w:spacing w:val="-3"/>
        </w:rPr>
        <w:t xml:space="preserve"> </w:t>
      </w:r>
      <w:r w:rsidRPr="00F476D0">
        <w:rPr>
          <w:rFonts w:ascii="Times New Roman" w:hAnsi="Times New Roman"/>
        </w:rPr>
        <w:t>komak direbus;</w:t>
      </w:r>
    </w:p>
    <w:p w:rsidR="00856C5B" w:rsidRPr="00F476D0" w:rsidRDefault="00856C5B" w:rsidP="00856C5B">
      <w:pPr>
        <w:pStyle w:val="ListParagraph"/>
        <w:widowControl w:val="0"/>
        <w:numPr>
          <w:ilvl w:val="1"/>
          <w:numId w:val="1"/>
        </w:numPr>
        <w:tabs>
          <w:tab w:val="left" w:pos="567"/>
        </w:tabs>
        <w:autoSpaceDE w:val="0"/>
        <w:autoSpaceDN w:val="0"/>
        <w:spacing w:before="0" w:beforeAutospacing="0" w:after="0" w:afterAutospacing="0" w:line="240" w:lineRule="auto"/>
        <w:ind w:left="426" w:hanging="142"/>
        <w:contextualSpacing w:val="0"/>
        <w:jc w:val="both"/>
        <w:rPr>
          <w:rFonts w:ascii="Times New Roman" w:hAnsi="Times New Roman"/>
        </w:rPr>
      </w:pPr>
      <w:r w:rsidRPr="00F476D0">
        <w:rPr>
          <w:rFonts w:ascii="Times New Roman" w:hAnsi="Times New Roman"/>
        </w:rPr>
        <w:t>Penetapan</w:t>
      </w:r>
      <w:r w:rsidRPr="00F476D0">
        <w:rPr>
          <w:rFonts w:ascii="Times New Roman" w:hAnsi="Times New Roman"/>
          <w:spacing w:val="-1"/>
        </w:rPr>
        <w:t xml:space="preserve"> </w:t>
      </w:r>
      <w:r w:rsidRPr="00F476D0">
        <w:rPr>
          <w:rFonts w:ascii="Times New Roman" w:hAnsi="Times New Roman"/>
          <w:i/>
        </w:rPr>
        <w:t>moisture</w:t>
      </w:r>
      <w:r w:rsidRPr="00F476D0">
        <w:rPr>
          <w:rFonts w:ascii="Times New Roman" w:hAnsi="Times New Roman"/>
          <w:i/>
          <w:spacing w:val="-1"/>
        </w:rPr>
        <w:t xml:space="preserve"> </w:t>
      </w:r>
      <w:r w:rsidRPr="00F476D0">
        <w:rPr>
          <w:rFonts w:ascii="Times New Roman" w:hAnsi="Times New Roman"/>
          <w:i/>
        </w:rPr>
        <w:t xml:space="preserve">content </w:t>
      </w:r>
      <w:r w:rsidRPr="00F476D0">
        <w:rPr>
          <w:rFonts w:ascii="Times New Roman" w:hAnsi="Times New Roman"/>
        </w:rPr>
        <w:t>kacang</w:t>
      </w:r>
      <w:r w:rsidRPr="00F476D0">
        <w:rPr>
          <w:rFonts w:ascii="Times New Roman" w:hAnsi="Times New Roman"/>
          <w:spacing w:val="-4"/>
        </w:rPr>
        <w:t xml:space="preserve"> </w:t>
      </w:r>
      <w:r w:rsidRPr="00F476D0">
        <w:rPr>
          <w:rFonts w:ascii="Times New Roman" w:hAnsi="Times New Roman"/>
        </w:rPr>
        <w:t>komak</w:t>
      </w:r>
      <w:r w:rsidRPr="00F476D0">
        <w:rPr>
          <w:rFonts w:ascii="Times New Roman" w:hAnsi="Times New Roman"/>
          <w:spacing w:val="-1"/>
        </w:rPr>
        <w:t xml:space="preserve"> </w:t>
      </w:r>
      <w:r w:rsidRPr="00F476D0">
        <w:rPr>
          <w:rFonts w:ascii="Times New Roman" w:hAnsi="Times New Roman"/>
        </w:rPr>
        <w:t>mentah</w:t>
      </w:r>
      <w:r w:rsidRPr="00F476D0">
        <w:rPr>
          <w:rFonts w:ascii="Times New Roman" w:hAnsi="Times New Roman"/>
          <w:spacing w:val="-1"/>
        </w:rPr>
        <w:t xml:space="preserve"> </w:t>
      </w:r>
      <w:r w:rsidRPr="00F476D0">
        <w:rPr>
          <w:rFonts w:ascii="Times New Roman" w:hAnsi="Times New Roman"/>
        </w:rPr>
        <w:t>dan</w:t>
      </w:r>
      <w:r w:rsidRPr="00F476D0">
        <w:rPr>
          <w:rFonts w:ascii="Times New Roman" w:hAnsi="Times New Roman"/>
          <w:spacing w:val="-1"/>
        </w:rPr>
        <w:t xml:space="preserve"> </w:t>
      </w:r>
      <w:r w:rsidRPr="00F476D0">
        <w:rPr>
          <w:rFonts w:ascii="Times New Roman" w:hAnsi="Times New Roman"/>
        </w:rPr>
        <w:t>direbus;</w:t>
      </w:r>
    </w:p>
    <w:p w:rsidR="00856C5B" w:rsidRPr="00F476D0" w:rsidRDefault="00856C5B" w:rsidP="00856C5B">
      <w:pPr>
        <w:pStyle w:val="ListParagraph"/>
        <w:widowControl w:val="0"/>
        <w:numPr>
          <w:ilvl w:val="1"/>
          <w:numId w:val="1"/>
        </w:numPr>
        <w:tabs>
          <w:tab w:val="left" w:pos="426"/>
        </w:tabs>
        <w:autoSpaceDE w:val="0"/>
        <w:autoSpaceDN w:val="0"/>
        <w:spacing w:before="0" w:beforeAutospacing="0" w:after="0" w:afterAutospacing="0" w:line="240" w:lineRule="auto"/>
        <w:ind w:left="567" w:hanging="283"/>
        <w:contextualSpacing w:val="0"/>
        <w:jc w:val="both"/>
        <w:rPr>
          <w:rFonts w:ascii="Times New Roman" w:hAnsi="Times New Roman"/>
        </w:rPr>
      </w:pPr>
      <w:r w:rsidRPr="00F476D0">
        <w:rPr>
          <w:rFonts w:ascii="Times New Roman" w:hAnsi="Times New Roman"/>
        </w:rPr>
        <w:t>Kacang</w:t>
      </w:r>
      <w:r w:rsidRPr="00F476D0">
        <w:rPr>
          <w:rFonts w:ascii="Times New Roman" w:hAnsi="Times New Roman"/>
          <w:spacing w:val="4"/>
        </w:rPr>
        <w:t xml:space="preserve"> </w:t>
      </w:r>
      <w:r w:rsidRPr="00F476D0">
        <w:rPr>
          <w:rFonts w:ascii="Times New Roman" w:hAnsi="Times New Roman"/>
        </w:rPr>
        <w:t>komak</w:t>
      </w:r>
      <w:r w:rsidRPr="00F476D0">
        <w:rPr>
          <w:rFonts w:ascii="Times New Roman" w:hAnsi="Times New Roman"/>
          <w:spacing w:val="4"/>
        </w:rPr>
        <w:t xml:space="preserve"> </w:t>
      </w:r>
      <w:r w:rsidRPr="00F476D0">
        <w:rPr>
          <w:rFonts w:ascii="Times New Roman" w:hAnsi="Times New Roman"/>
        </w:rPr>
        <w:t>direbus</w:t>
      </w:r>
      <w:r w:rsidRPr="00F476D0">
        <w:rPr>
          <w:rFonts w:ascii="Times New Roman" w:hAnsi="Times New Roman"/>
          <w:spacing w:val="11"/>
        </w:rPr>
        <w:t xml:space="preserve"> </w:t>
      </w:r>
      <w:r w:rsidRPr="00F476D0">
        <w:rPr>
          <w:rFonts w:ascii="Times New Roman" w:hAnsi="Times New Roman"/>
        </w:rPr>
        <w:t>yang</w:t>
      </w:r>
      <w:r w:rsidRPr="00F476D0">
        <w:rPr>
          <w:rFonts w:ascii="Times New Roman" w:hAnsi="Times New Roman"/>
          <w:spacing w:val="2"/>
        </w:rPr>
        <w:t xml:space="preserve"> </w:t>
      </w:r>
      <w:r w:rsidRPr="00F476D0">
        <w:rPr>
          <w:rFonts w:ascii="Times New Roman" w:hAnsi="Times New Roman"/>
        </w:rPr>
        <w:t>kadar</w:t>
      </w:r>
      <w:r w:rsidRPr="00F476D0">
        <w:rPr>
          <w:rFonts w:ascii="Times New Roman" w:hAnsi="Times New Roman"/>
          <w:spacing w:val="6"/>
        </w:rPr>
        <w:t xml:space="preserve"> </w:t>
      </w:r>
      <w:r w:rsidRPr="00F476D0">
        <w:rPr>
          <w:rFonts w:ascii="Times New Roman" w:hAnsi="Times New Roman"/>
        </w:rPr>
        <w:t>airnya</w:t>
      </w:r>
      <w:r w:rsidRPr="00F476D0">
        <w:rPr>
          <w:rFonts w:ascii="Times New Roman" w:hAnsi="Times New Roman"/>
          <w:spacing w:val="5"/>
        </w:rPr>
        <w:t xml:space="preserve"> </w:t>
      </w:r>
      <w:r w:rsidRPr="00F476D0">
        <w:rPr>
          <w:rFonts w:ascii="Times New Roman" w:hAnsi="Times New Roman"/>
        </w:rPr>
        <w:t>telah</w:t>
      </w:r>
      <w:r w:rsidRPr="00F476D0">
        <w:rPr>
          <w:rFonts w:ascii="Times New Roman" w:hAnsi="Times New Roman"/>
          <w:spacing w:val="4"/>
        </w:rPr>
        <w:t xml:space="preserve"> </w:t>
      </w:r>
      <w:r w:rsidRPr="00F476D0">
        <w:rPr>
          <w:rFonts w:ascii="Times New Roman" w:hAnsi="Times New Roman"/>
        </w:rPr>
        <w:t>ditetapkan,</w:t>
      </w:r>
      <w:r w:rsidRPr="00F476D0">
        <w:rPr>
          <w:rFonts w:ascii="Times New Roman" w:hAnsi="Times New Roman"/>
          <w:spacing w:val="4"/>
        </w:rPr>
        <w:t xml:space="preserve"> </w:t>
      </w:r>
      <w:r w:rsidRPr="00F476D0">
        <w:rPr>
          <w:rFonts w:ascii="Times New Roman" w:hAnsi="Times New Roman"/>
        </w:rPr>
        <w:t>dikeringkan</w:t>
      </w:r>
      <w:r w:rsidRPr="00F476D0">
        <w:rPr>
          <w:rFonts w:ascii="Times New Roman" w:hAnsi="Times New Roman"/>
          <w:spacing w:val="-57"/>
        </w:rPr>
        <w:t xml:space="preserve"> </w:t>
      </w:r>
      <w:r w:rsidRPr="00F476D0">
        <w:rPr>
          <w:rFonts w:ascii="Times New Roman" w:hAnsi="Times New Roman"/>
        </w:rPr>
        <w:t>menggunakan</w:t>
      </w:r>
      <w:r w:rsidRPr="00F476D0">
        <w:rPr>
          <w:rFonts w:ascii="Times New Roman" w:hAnsi="Times New Roman"/>
          <w:spacing w:val="-1"/>
        </w:rPr>
        <w:t xml:space="preserve"> </w:t>
      </w:r>
      <w:r w:rsidRPr="00F476D0">
        <w:rPr>
          <w:rFonts w:ascii="Times New Roman" w:hAnsi="Times New Roman"/>
        </w:rPr>
        <w:t>oven.</w:t>
      </w:r>
    </w:p>
    <w:p w:rsidR="00856C5B" w:rsidRPr="00F476D0" w:rsidRDefault="00856C5B" w:rsidP="00856C5B">
      <w:pPr>
        <w:pStyle w:val="ListParagraph"/>
        <w:widowControl w:val="0"/>
        <w:numPr>
          <w:ilvl w:val="0"/>
          <w:numId w:val="1"/>
        </w:numPr>
        <w:tabs>
          <w:tab w:val="left" w:pos="872"/>
        </w:tabs>
        <w:autoSpaceDE w:val="0"/>
        <w:autoSpaceDN w:val="0"/>
        <w:spacing w:before="0" w:beforeAutospacing="0" w:after="0" w:afterAutospacing="0" w:line="240" w:lineRule="auto"/>
        <w:ind w:left="284"/>
        <w:contextualSpacing w:val="0"/>
        <w:jc w:val="both"/>
        <w:rPr>
          <w:rFonts w:ascii="Times New Roman" w:hAnsi="Times New Roman"/>
        </w:rPr>
      </w:pPr>
      <w:r w:rsidRPr="00F476D0">
        <w:rPr>
          <w:rFonts w:ascii="Times New Roman" w:hAnsi="Times New Roman"/>
        </w:rPr>
        <w:t>Ekstraksi</w:t>
      </w:r>
      <w:r w:rsidRPr="00F476D0">
        <w:rPr>
          <w:rFonts w:ascii="Times New Roman" w:hAnsi="Times New Roman"/>
          <w:spacing w:val="-2"/>
        </w:rPr>
        <w:t xml:space="preserve"> </w:t>
      </w:r>
      <w:r w:rsidRPr="00F476D0">
        <w:rPr>
          <w:rFonts w:ascii="Times New Roman" w:hAnsi="Times New Roman"/>
        </w:rPr>
        <w:t>Kacang</w:t>
      </w:r>
      <w:r w:rsidRPr="00F476D0">
        <w:rPr>
          <w:rFonts w:ascii="Times New Roman" w:hAnsi="Times New Roman"/>
          <w:spacing w:val="-4"/>
        </w:rPr>
        <w:t xml:space="preserve"> </w:t>
      </w:r>
      <w:r w:rsidRPr="00F476D0">
        <w:rPr>
          <w:rFonts w:ascii="Times New Roman" w:hAnsi="Times New Roman"/>
        </w:rPr>
        <w:t>Komak</w:t>
      </w:r>
      <w:r w:rsidRPr="00F476D0">
        <w:rPr>
          <w:rFonts w:ascii="Times New Roman" w:hAnsi="Times New Roman"/>
          <w:spacing w:val="1"/>
        </w:rPr>
        <w:t xml:space="preserve"> </w:t>
      </w:r>
      <w:r w:rsidRPr="00F476D0">
        <w:rPr>
          <w:rFonts w:ascii="Times New Roman" w:hAnsi="Times New Roman"/>
        </w:rPr>
        <w:t>(</w:t>
      </w:r>
      <w:r w:rsidRPr="00F476D0">
        <w:rPr>
          <w:rFonts w:ascii="Times New Roman" w:hAnsi="Times New Roman"/>
          <w:i/>
        </w:rPr>
        <w:t>Lablab</w:t>
      </w:r>
      <w:r w:rsidRPr="00F476D0">
        <w:rPr>
          <w:rFonts w:ascii="Times New Roman" w:hAnsi="Times New Roman"/>
          <w:i/>
          <w:spacing w:val="-2"/>
        </w:rPr>
        <w:t xml:space="preserve"> </w:t>
      </w:r>
      <w:r w:rsidRPr="00F476D0">
        <w:rPr>
          <w:rFonts w:ascii="Times New Roman" w:hAnsi="Times New Roman"/>
          <w:i/>
        </w:rPr>
        <w:t>purpureus</w:t>
      </w:r>
      <w:r w:rsidRPr="00F476D0">
        <w:rPr>
          <w:rFonts w:ascii="Times New Roman" w:hAnsi="Times New Roman"/>
          <w:i/>
          <w:spacing w:val="1"/>
        </w:rPr>
        <w:t xml:space="preserve"> </w:t>
      </w:r>
      <w:r w:rsidRPr="00F476D0">
        <w:rPr>
          <w:rFonts w:ascii="Times New Roman" w:hAnsi="Times New Roman"/>
        </w:rPr>
        <w:t>L.</w:t>
      </w:r>
      <w:r w:rsidRPr="00F476D0">
        <w:rPr>
          <w:rFonts w:ascii="Times New Roman" w:hAnsi="Times New Roman"/>
          <w:spacing w:val="-1"/>
        </w:rPr>
        <w:t xml:space="preserve"> </w:t>
      </w:r>
      <w:r w:rsidRPr="00F476D0">
        <w:rPr>
          <w:rFonts w:ascii="Times New Roman" w:hAnsi="Times New Roman"/>
        </w:rPr>
        <w:t>Sweet)</w:t>
      </w:r>
    </w:p>
    <w:p w:rsidR="00856C5B" w:rsidRPr="00F476D0" w:rsidRDefault="00856C5B" w:rsidP="00856C5B">
      <w:pPr>
        <w:pStyle w:val="BodyText"/>
        <w:tabs>
          <w:tab w:val="right" w:pos="8647"/>
        </w:tabs>
        <w:spacing w:before="0" w:beforeAutospacing="0" w:after="0" w:afterAutospacing="0"/>
        <w:ind w:left="284" w:right="21"/>
        <w:jc w:val="both"/>
      </w:pPr>
      <w:r w:rsidRPr="00F476D0">
        <w:t>Ekstraksi</w:t>
      </w:r>
      <w:r w:rsidRPr="00F476D0">
        <w:rPr>
          <w:spacing w:val="41"/>
        </w:rPr>
        <w:t xml:space="preserve"> </w:t>
      </w:r>
      <w:r w:rsidRPr="00F476D0">
        <w:t>kacang</w:t>
      </w:r>
      <w:r w:rsidRPr="00F476D0">
        <w:rPr>
          <w:spacing w:val="38"/>
        </w:rPr>
        <w:t xml:space="preserve"> </w:t>
      </w:r>
      <w:r w:rsidRPr="00F476D0">
        <w:t>komak</w:t>
      </w:r>
      <w:r w:rsidRPr="00F476D0">
        <w:rPr>
          <w:spacing w:val="43"/>
        </w:rPr>
        <w:t xml:space="preserve"> </w:t>
      </w:r>
      <w:r w:rsidRPr="00F476D0">
        <w:t>mentah</w:t>
      </w:r>
      <w:r w:rsidRPr="00F476D0">
        <w:rPr>
          <w:spacing w:val="40"/>
        </w:rPr>
        <w:t xml:space="preserve"> </w:t>
      </w:r>
      <w:r w:rsidRPr="00F476D0">
        <w:t>dan</w:t>
      </w:r>
      <w:r w:rsidRPr="00F476D0">
        <w:rPr>
          <w:spacing w:val="41"/>
        </w:rPr>
        <w:t xml:space="preserve"> </w:t>
      </w:r>
      <w:r w:rsidRPr="00F476D0">
        <w:t>direbus</w:t>
      </w:r>
      <w:r w:rsidRPr="00F476D0">
        <w:rPr>
          <w:spacing w:val="41"/>
        </w:rPr>
        <w:t xml:space="preserve"> </w:t>
      </w:r>
      <w:r w:rsidRPr="00F476D0">
        <w:t>dengan</w:t>
      </w:r>
      <w:r w:rsidRPr="00F476D0">
        <w:rPr>
          <w:spacing w:val="44"/>
        </w:rPr>
        <w:t xml:space="preserve"> </w:t>
      </w:r>
      <w:r w:rsidRPr="00F476D0">
        <w:rPr>
          <w:i/>
        </w:rPr>
        <w:t>n</w:t>
      </w:r>
      <w:r w:rsidRPr="00F476D0">
        <w:t>-heksana,</w:t>
      </w:r>
      <w:r w:rsidRPr="00F476D0">
        <w:rPr>
          <w:spacing w:val="41"/>
        </w:rPr>
        <w:t xml:space="preserve"> </w:t>
      </w:r>
      <w:r w:rsidRPr="00F476D0">
        <w:t>aseton,</w:t>
      </w:r>
      <w:r w:rsidRPr="00F476D0">
        <w:rPr>
          <w:spacing w:val="43"/>
        </w:rPr>
        <w:t xml:space="preserve"> </w:t>
      </w:r>
      <w:r w:rsidRPr="00F476D0">
        <w:t>dan</w:t>
      </w:r>
      <w:r w:rsidRPr="00F476D0">
        <w:rPr>
          <w:spacing w:val="-57"/>
        </w:rPr>
        <w:t xml:space="preserve"> </w:t>
      </w:r>
      <w:r w:rsidRPr="00F476D0">
        <w:t>kloroform</w:t>
      </w:r>
      <w:r w:rsidRPr="00F476D0">
        <w:rPr>
          <w:spacing w:val="-1"/>
        </w:rPr>
        <w:t xml:space="preserve"> </w:t>
      </w:r>
      <w:r w:rsidRPr="00F476D0">
        <w:t>(Indrayanto</w:t>
      </w:r>
      <w:r w:rsidRPr="00F476D0">
        <w:rPr>
          <w:spacing w:val="1"/>
        </w:rPr>
        <w:t xml:space="preserve"> </w:t>
      </w:r>
      <w:r w:rsidRPr="00F476D0">
        <w:rPr>
          <w:i/>
        </w:rPr>
        <w:t>et</w:t>
      </w:r>
      <w:r w:rsidRPr="00F476D0">
        <w:rPr>
          <w:i/>
          <w:spacing w:val="2"/>
        </w:rPr>
        <w:t xml:space="preserve"> </w:t>
      </w:r>
      <w:r w:rsidRPr="00F476D0">
        <w:rPr>
          <w:i/>
        </w:rPr>
        <w:t>al</w:t>
      </w:r>
      <w:r w:rsidRPr="00F476D0">
        <w:t>., 1994).</w:t>
      </w:r>
    </w:p>
    <w:p w:rsidR="00856C5B" w:rsidRPr="00F476D0" w:rsidRDefault="00856C5B" w:rsidP="00856C5B">
      <w:pPr>
        <w:pStyle w:val="ListParagraph"/>
        <w:widowControl w:val="0"/>
        <w:numPr>
          <w:ilvl w:val="0"/>
          <w:numId w:val="1"/>
        </w:numPr>
        <w:tabs>
          <w:tab w:val="left" w:pos="872"/>
          <w:tab w:val="right" w:pos="8647"/>
        </w:tabs>
        <w:autoSpaceDE w:val="0"/>
        <w:autoSpaceDN w:val="0"/>
        <w:spacing w:before="0" w:beforeAutospacing="0" w:after="0" w:afterAutospacing="0" w:line="240" w:lineRule="auto"/>
        <w:ind w:left="284" w:right="21"/>
        <w:contextualSpacing w:val="0"/>
        <w:jc w:val="both"/>
        <w:rPr>
          <w:rFonts w:ascii="Times New Roman" w:hAnsi="Times New Roman"/>
        </w:rPr>
      </w:pPr>
      <w:r w:rsidRPr="00F476D0">
        <w:rPr>
          <w:rFonts w:ascii="Times New Roman" w:hAnsi="Times New Roman"/>
        </w:rPr>
        <w:t>Uji</w:t>
      </w:r>
      <w:r w:rsidRPr="00F476D0">
        <w:rPr>
          <w:rFonts w:ascii="Times New Roman" w:hAnsi="Times New Roman"/>
          <w:spacing w:val="29"/>
        </w:rPr>
        <w:t xml:space="preserve"> </w:t>
      </w:r>
      <w:r w:rsidRPr="00F476D0">
        <w:rPr>
          <w:rFonts w:ascii="Times New Roman" w:hAnsi="Times New Roman"/>
        </w:rPr>
        <w:t>Pendahuluan</w:t>
      </w:r>
      <w:r w:rsidRPr="00F476D0">
        <w:rPr>
          <w:rFonts w:ascii="Times New Roman" w:hAnsi="Times New Roman"/>
          <w:spacing w:val="28"/>
        </w:rPr>
        <w:t xml:space="preserve"> </w:t>
      </w:r>
      <w:r w:rsidRPr="00F476D0">
        <w:rPr>
          <w:rFonts w:ascii="Times New Roman" w:hAnsi="Times New Roman"/>
        </w:rPr>
        <w:t>Kandungan</w:t>
      </w:r>
      <w:r w:rsidRPr="00F476D0">
        <w:rPr>
          <w:rFonts w:ascii="Times New Roman" w:hAnsi="Times New Roman"/>
          <w:spacing w:val="31"/>
        </w:rPr>
        <w:t xml:space="preserve"> </w:t>
      </w:r>
      <w:r w:rsidRPr="00F476D0">
        <w:rPr>
          <w:rFonts w:ascii="Times New Roman" w:hAnsi="Times New Roman"/>
        </w:rPr>
        <w:t>Fitosterol</w:t>
      </w:r>
      <w:r w:rsidRPr="00F476D0">
        <w:rPr>
          <w:rFonts w:ascii="Times New Roman" w:hAnsi="Times New Roman"/>
          <w:spacing w:val="32"/>
        </w:rPr>
        <w:t xml:space="preserve"> </w:t>
      </w:r>
      <w:r w:rsidRPr="00F476D0">
        <w:rPr>
          <w:rFonts w:ascii="Times New Roman" w:hAnsi="Times New Roman"/>
        </w:rPr>
        <w:t>dengan</w:t>
      </w:r>
      <w:r w:rsidRPr="00F476D0">
        <w:rPr>
          <w:rFonts w:ascii="Times New Roman" w:hAnsi="Times New Roman"/>
          <w:spacing w:val="29"/>
        </w:rPr>
        <w:t xml:space="preserve"> </w:t>
      </w:r>
      <w:r w:rsidRPr="00F476D0">
        <w:rPr>
          <w:rFonts w:ascii="Times New Roman" w:hAnsi="Times New Roman"/>
        </w:rPr>
        <w:t>Kromatografi</w:t>
      </w:r>
      <w:r w:rsidRPr="00F476D0">
        <w:rPr>
          <w:rFonts w:ascii="Times New Roman" w:hAnsi="Times New Roman"/>
          <w:spacing w:val="31"/>
        </w:rPr>
        <w:t xml:space="preserve"> </w:t>
      </w:r>
      <w:r w:rsidRPr="00F476D0">
        <w:rPr>
          <w:rFonts w:ascii="Times New Roman" w:hAnsi="Times New Roman"/>
        </w:rPr>
        <w:t>Lapis</w:t>
      </w:r>
      <w:r>
        <w:rPr>
          <w:rFonts w:ascii="Times New Roman" w:hAnsi="Times New Roman"/>
          <w:spacing w:val="32"/>
          <w:lang w:val="en-US"/>
        </w:rPr>
        <w:t xml:space="preserve"> </w:t>
      </w:r>
      <w:r w:rsidRPr="00F476D0">
        <w:rPr>
          <w:rFonts w:ascii="Times New Roman" w:hAnsi="Times New Roman"/>
        </w:rPr>
        <w:t>Tipis</w:t>
      </w:r>
      <w:r w:rsidRPr="00F476D0">
        <w:rPr>
          <w:rFonts w:ascii="Times New Roman" w:hAnsi="Times New Roman"/>
          <w:spacing w:val="-57"/>
        </w:rPr>
        <w:t xml:space="preserve"> </w:t>
      </w:r>
      <w:r w:rsidRPr="00F476D0">
        <w:rPr>
          <w:rFonts w:ascii="Times New Roman" w:hAnsi="Times New Roman"/>
        </w:rPr>
        <w:t>(KLT)</w:t>
      </w:r>
    </w:p>
    <w:p w:rsidR="00856C5B" w:rsidRPr="00F476D0" w:rsidRDefault="00856C5B" w:rsidP="00856C5B">
      <w:pPr>
        <w:pStyle w:val="ListParagraph"/>
        <w:widowControl w:val="0"/>
        <w:numPr>
          <w:ilvl w:val="1"/>
          <w:numId w:val="1"/>
        </w:numPr>
        <w:tabs>
          <w:tab w:val="left" w:pos="1155"/>
          <w:tab w:val="right" w:pos="8505"/>
          <w:tab w:val="right" w:pos="8647"/>
        </w:tabs>
        <w:autoSpaceDE w:val="0"/>
        <w:autoSpaceDN w:val="0"/>
        <w:spacing w:before="0" w:beforeAutospacing="0" w:after="0" w:afterAutospacing="0" w:line="240" w:lineRule="auto"/>
        <w:ind w:left="567" w:right="21" w:hanging="283"/>
        <w:contextualSpacing w:val="0"/>
        <w:jc w:val="both"/>
        <w:rPr>
          <w:rFonts w:ascii="Times New Roman" w:hAnsi="Times New Roman"/>
        </w:rPr>
      </w:pPr>
      <w:r w:rsidRPr="00F476D0">
        <w:rPr>
          <w:rFonts w:ascii="Times New Roman" w:hAnsi="Times New Roman"/>
        </w:rPr>
        <w:t>Penotolan</w:t>
      </w:r>
      <w:r w:rsidRPr="00F476D0">
        <w:rPr>
          <w:rFonts w:ascii="Times New Roman" w:hAnsi="Times New Roman"/>
          <w:spacing w:val="18"/>
        </w:rPr>
        <w:t xml:space="preserve"> </w:t>
      </w:r>
      <w:r w:rsidRPr="00F476D0">
        <w:rPr>
          <w:rFonts w:ascii="Times New Roman" w:hAnsi="Times New Roman"/>
        </w:rPr>
        <w:t>ekstrak</w:t>
      </w:r>
      <w:r w:rsidRPr="00F476D0">
        <w:rPr>
          <w:rFonts w:ascii="Times New Roman" w:hAnsi="Times New Roman"/>
          <w:spacing w:val="19"/>
        </w:rPr>
        <w:t xml:space="preserve"> </w:t>
      </w:r>
      <w:r w:rsidRPr="00F476D0">
        <w:rPr>
          <w:rFonts w:ascii="Times New Roman" w:hAnsi="Times New Roman"/>
          <w:i/>
        </w:rPr>
        <w:t>n</w:t>
      </w:r>
      <w:r w:rsidRPr="00F476D0">
        <w:rPr>
          <w:rFonts w:ascii="Times New Roman" w:hAnsi="Times New Roman"/>
        </w:rPr>
        <w:t>-heksana</w:t>
      </w:r>
      <w:r w:rsidRPr="00F476D0">
        <w:rPr>
          <w:rFonts w:ascii="Times New Roman" w:hAnsi="Times New Roman"/>
          <w:spacing w:val="17"/>
        </w:rPr>
        <w:t xml:space="preserve"> </w:t>
      </w:r>
      <w:r w:rsidRPr="00F476D0">
        <w:rPr>
          <w:rFonts w:ascii="Times New Roman" w:hAnsi="Times New Roman"/>
        </w:rPr>
        <w:t>pada</w:t>
      </w:r>
      <w:r w:rsidRPr="00F476D0">
        <w:rPr>
          <w:rFonts w:ascii="Times New Roman" w:hAnsi="Times New Roman"/>
          <w:spacing w:val="18"/>
        </w:rPr>
        <w:t xml:space="preserve"> </w:t>
      </w:r>
      <w:r w:rsidRPr="00F476D0">
        <w:rPr>
          <w:rFonts w:ascii="Times New Roman" w:hAnsi="Times New Roman"/>
        </w:rPr>
        <w:t>plat</w:t>
      </w:r>
      <w:r w:rsidRPr="00F476D0">
        <w:rPr>
          <w:rFonts w:ascii="Times New Roman" w:hAnsi="Times New Roman"/>
          <w:spacing w:val="20"/>
        </w:rPr>
        <w:t xml:space="preserve"> </w:t>
      </w:r>
      <w:r w:rsidRPr="00F476D0">
        <w:rPr>
          <w:rFonts w:ascii="Times New Roman" w:hAnsi="Times New Roman"/>
        </w:rPr>
        <w:t>KLT</w:t>
      </w:r>
      <w:r w:rsidRPr="00F476D0">
        <w:rPr>
          <w:rFonts w:ascii="Times New Roman" w:hAnsi="Times New Roman"/>
          <w:spacing w:val="19"/>
        </w:rPr>
        <w:t xml:space="preserve"> </w:t>
      </w:r>
      <w:r w:rsidRPr="00F476D0">
        <w:rPr>
          <w:rFonts w:ascii="Times New Roman" w:hAnsi="Times New Roman"/>
        </w:rPr>
        <w:t>dengan</w:t>
      </w:r>
      <w:r w:rsidRPr="00F476D0">
        <w:rPr>
          <w:rFonts w:ascii="Times New Roman" w:hAnsi="Times New Roman"/>
          <w:spacing w:val="19"/>
        </w:rPr>
        <w:t xml:space="preserve"> </w:t>
      </w:r>
      <w:r w:rsidRPr="00F476D0">
        <w:rPr>
          <w:rFonts w:ascii="Times New Roman" w:hAnsi="Times New Roman"/>
        </w:rPr>
        <w:t>fase</w:t>
      </w:r>
      <w:r w:rsidRPr="00F476D0">
        <w:rPr>
          <w:rFonts w:ascii="Times New Roman" w:hAnsi="Times New Roman"/>
          <w:spacing w:val="17"/>
        </w:rPr>
        <w:t xml:space="preserve"> </w:t>
      </w:r>
      <w:r w:rsidRPr="00F476D0">
        <w:rPr>
          <w:rFonts w:ascii="Times New Roman" w:hAnsi="Times New Roman"/>
        </w:rPr>
        <w:t>diam</w:t>
      </w:r>
      <w:r w:rsidRPr="00F476D0">
        <w:rPr>
          <w:rFonts w:ascii="Times New Roman" w:hAnsi="Times New Roman"/>
          <w:spacing w:val="21"/>
        </w:rPr>
        <w:t xml:space="preserve"> </w:t>
      </w:r>
      <w:r w:rsidRPr="00F476D0">
        <w:rPr>
          <w:rFonts w:ascii="Times New Roman" w:hAnsi="Times New Roman"/>
        </w:rPr>
        <w:t>=</w:t>
      </w:r>
      <w:r w:rsidRPr="00F476D0">
        <w:rPr>
          <w:rFonts w:ascii="Times New Roman" w:hAnsi="Times New Roman"/>
          <w:spacing w:val="36"/>
        </w:rPr>
        <w:t xml:space="preserve"> </w:t>
      </w:r>
      <w:r w:rsidRPr="00F476D0">
        <w:rPr>
          <w:rFonts w:ascii="Times New Roman" w:hAnsi="Times New Roman"/>
        </w:rPr>
        <w:t>silika</w:t>
      </w:r>
      <w:r w:rsidRPr="00F476D0">
        <w:rPr>
          <w:rFonts w:ascii="Times New Roman" w:hAnsi="Times New Roman"/>
          <w:spacing w:val="19"/>
        </w:rPr>
        <w:t xml:space="preserve"> </w:t>
      </w:r>
      <w:r w:rsidRPr="00F476D0">
        <w:rPr>
          <w:rFonts w:ascii="Times New Roman" w:hAnsi="Times New Roman"/>
        </w:rPr>
        <w:t>gel</w:t>
      </w:r>
      <w:r w:rsidRPr="00F476D0">
        <w:rPr>
          <w:rFonts w:ascii="Times New Roman" w:hAnsi="Times New Roman"/>
          <w:spacing w:val="-57"/>
        </w:rPr>
        <w:t xml:space="preserve"> </w:t>
      </w:r>
      <w:r w:rsidRPr="00F476D0">
        <w:rPr>
          <w:rFonts w:ascii="Times New Roman" w:hAnsi="Times New Roman"/>
          <w:spacing w:val="-1"/>
        </w:rPr>
        <w:t>60</w:t>
      </w:r>
      <w:r w:rsidRPr="00F476D0">
        <w:rPr>
          <w:rFonts w:ascii="Times New Roman" w:hAnsi="Times New Roman"/>
        </w:rPr>
        <w:t xml:space="preserve"> </w:t>
      </w:r>
      <w:r w:rsidRPr="00F476D0">
        <w:rPr>
          <w:rFonts w:ascii="Times New Roman" w:hAnsi="Times New Roman"/>
          <w:spacing w:val="-1"/>
        </w:rPr>
        <w:t>F</w:t>
      </w:r>
      <w:r w:rsidRPr="00F476D0">
        <w:rPr>
          <w:rFonts w:ascii="Times New Roman" w:hAnsi="Times New Roman"/>
          <w:spacing w:val="-1"/>
          <w:vertAlign w:val="subscript"/>
        </w:rPr>
        <w:t>254</w:t>
      </w:r>
      <w:r w:rsidRPr="00F476D0">
        <w:rPr>
          <w:rFonts w:ascii="Times New Roman" w:hAnsi="Times New Roman"/>
          <w:spacing w:val="-20"/>
        </w:rPr>
        <w:t xml:space="preserve"> </w:t>
      </w:r>
      <w:r w:rsidRPr="00F476D0">
        <w:rPr>
          <w:rFonts w:ascii="Times New Roman" w:hAnsi="Times New Roman"/>
          <w:spacing w:val="-1"/>
        </w:rPr>
        <w:t>dan</w:t>
      </w:r>
      <w:r w:rsidRPr="00F476D0">
        <w:rPr>
          <w:rFonts w:ascii="Times New Roman" w:hAnsi="Times New Roman"/>
        </w:rPr>
        <w:t xml:space="preserve"> </w:t>
      </w:r>
      <w:r w:rsidRPr="00F476D0">
        <w:rPr>
          <w:rFonts w:ascii="Times New Roman" w:hAnsi="Times New Roman"/>
          <w:spacing w:val="-1"/>
        </w:rPr>
        <w:t>fase</w:t>
      </w:r>
      <w:r w:rsidRPr="00F476D0">
        <w:rPr>
          <w:rFonts w:ascii="Times New Roman" w:hAnsi="Times New Roman"/>
          <w:spacing w:val="1"/>
        </w:rPr>
        <w:t xml:space="preserve"> </w:t>
      </w:r>
      <w:r w:rsidRPr="00F476D0">
        <w:rPr>
          <w:rFonts w:ascii="Times New Roman" w:hAnsi="Times New Roman"/>
        </w:rPr>
        <w:t>gerak =</w:t>
      </w:r>
      <w:r w:rsidRPr="00F476D0">
        <w:rPr>
          <w:rFonts w:ascii="Times New Roman" w:hAnsi="Times New Roman"/>
          <w:spacing w:val="2"/>
        </w:rPr>
        <w:t xml:space="preserve"> </w:t>
      </w:r>
      <w:r w:rsidRPr="00F476D0">
        <w:rPr>
          <w:rFonts w:ascii="Times New Roman" w:hAnsi="Times New Roman"/>
          <w:i/>
        </w:rPr>
        <w:t>n</w:t>
      </w:r>
      <w:r w:rsidRPr="00F476D0">
        <w:rPr>
          <w:rFonts w:ascii="Times New Roman" w:hAnsi="Times New Roman"/>
        </w:rPr>
        <w:t>-heksana</w:t>
      </w:r>
      <w:r w:rsidRPr="00F476D0">
        <w:rPr>
          <w:rFonts w:ascii="Times New Roman" w:hAnsi="Times New Roman"/>
          <w:spacing w:val="-2"/>
        </w:rPr>
        <w:t xml:space="preserve"> </w:t>
      </w:r>
      <w:r w:rsidRPr="00F476D0">
        <w:rPr>
          <w:rFonts w:ascii="Times New Roman" w:hAnsi="Times New Roman"/>
        </w:rPr>
        <w:t>:</w:t>
      </w:r>
      <w:r w:rsidRPr="00F476D0">
        <w:rPr>
          <w:rFonts w:ascii="Times New Roman" w:hAnsi="Times New Roman"/>
          <w:spacing w:val="2"/>
        </w:rPr>
        <w:t xml:space="preserve"> </w:t>
      </w:r>
      <w:r w:rsidRPr="00F476D0">
        <w:rPr>
          <w:rFonts w:ascii="Times New Roman" w:hAnsi="Times New Roman"/>
        </w:rPr>
        <w:t>etil asetat =</w:t>
      </w:r>
      <w:r w:rsidRPr="00F476D0">
        <w:rPr>
          <w:rFonts w:ascii="Times New Roman" w:hAnsi="Times New Roman"/>
          <w:spacing w:val="-1"/>
        </w:rPr>
        <w:t xml:space="preserve"> </w:t>
      </w:r>
      <w:r w:rsidRPr="00F476D0">
        <w:rPr>
          <w:rFonts w:ascii="Times New Roman" w:hAnsi="Times New Roman"/>
        </w:rPr>
        <w:t>4</w:t>
      </w:r>
      <w:r w:rsidRPr="00F476D0">
        <w:rPr>
          <w:rFonts w:ascii="Times New Roman" w:hAnsi="Times New Roman"/>
          <w:spacing w:val="3"/>
        </w:rPr>
        <w:t xml:space="preserve"> </w:t>
      </w:r>
      <w:r w:rsidRPr="00F476D0">
        <w:rPr>
          <w:rFonts w:ascii="Times New Roman" w:hAnsi="Times New Roman"/>
        </w:rPr>
        <w:t>: 1;</w:t>
      </w:r>
    </w:p>
    <w:p w:rsidR="00856C5B" w:rsidRPr="00856C5B" w:rsidRDefault="00856C5B" w:rsidP="00856C5B">
      <w:pPr>
        <w:pStyle w:val="ListParagraph"/>
        <w:widowControl w:val="0"/>
        <w:numPr>
          <w:ilvl w:val="1"/>
          <w:numId w:val="1"/>
        </w:numPr>
        <w:tabs>
          <w:tab w:val="left" w:pos="1155"/>
          <w:tab w:val="right" w:pos="8505"/>
          <w:tab w:val="right" w:pos="8647"/>
        </w:tabs>
        <w:autoSpaceDE w:val="0"/>
        <w:autoSpaceDN w:val="0"/>
        <w:spacing w:before="0" w:beforeAutospacing="0" w:after="0" w:afterAutospacing="0" w:line="240" w:lineRule="auto"/>
        <w:ind w:left="567" w:right="21" w:hanging="283"/>
        <w:contextualSpacing w:val="0"/>
        <w:jc w:val="both"/>
        <w:rPr>
          <w:rFonts w:ascii="Times New Roman" w:hAnsi="Times New Roman"/>
        </w:rPr>
      </w:pPr>
      <w:r w:rsidRPr="00F476D0">
        <w:rPr>
          <w:rFonts w:ascii="Times New Roman" w:hAnsi="Times New Roman"/>
        </w:rPr>
        <w:t xml:space="preserve">Penyemprotan  </w:t>
      </w:r>
      <w:r w:rsidRPr="00F476D0">
        <w:rPr>
          <w:rFonts w:ascii="Times New Roman" w:hAnsi="Times New Roman"/>
          <w:spacing w:val="15"/>
        </w:rPr>
        <w:t xml:space="preserve"> </w:t>
      </w:r>
      <w:r w:rsidRPr="00F476D0">
        <w:rPr>
          <w:rFonts w:ascii="Times New Roman" w:hAnsi="Times New Roman"/>
        </w:rPr>
        <w:t xml:space="preserve">plat  </w:t>
      </w:r>
      <w:r w:rsidRPr="00F476D0">
        <w:rPr>
          <w:rFonts w:ascii="Times New Roman" w:hAnsi="Times New Roman"/>
          <w:spacing w:val="16"/>
        </w:rPr>
        <w:t xml:space="preserve"> </w:t>
      </w:r>
      <w:r w:rsidRPr="00F476D0">
        <w:rPr>
          <w:rFonts w:ascii="Times New Roman" w:hAnsi="Times New Roman"/>
        </w:rPr>
        <w:t xml:space="preserve">KLT  </w:t>
      </w:r>
      <w:r w:rsidRPr="00F476D0">
        <w:rPr>
          <w:rFonts w:ascii="Times New Roman" w:hAnsi="Times New Roman"/>
          <w:spacing w:val="16"/>
        </w:rPr>
        <w:t xml:space="preserve"> </w:t>
      </w:r>
      <w:r>
        <w:rPr>
          <w:rFonts w:ascii="Times New Roman" w:hAnsi="Times New Roman"/>
        </w:rPr>
        <w:t>dengan</w:t>
      </w:r>
      <w:r>
        <w:rPr>
          <w:rFonts w:ascii="Times New Roman" w:hAnsi="Times New Roman"/>
          <w:lang w:val="en-US"/>
        </w:rPr>
        <w:t xml:space="preserve"> </w:t>
      </w:r>
      <w:r w:rsidRPr="00F476D0">
        <w:rPr>
          <w:rFonts w:ascii="Times New Roman" w:hAnsi="Times New Roman"/>
        </w:rPr>
        <w:t>penampak</w:t>
      </w:r>
      <w:r>
        <w:rPr>
          <w:rFonts w:ascii="Times New Roman" w:hAnsi="Times New Roman"/>
          <w:lang w:val="en-US"/>
        </w:rPr>
        <w:t xml:space="preserve"> </w:t>
      </w:r>
      <w:r w:rsidRPr="00F476D0">
        <w:rPr>
          <w:rFonts w:ascii="Times New Roman" w:hAnsi="Times New Roman"/>
        </w:rPr>
        <w:t>noda</w:t>
      </w:r>
      <w:r>
        <w:rPr>
          <w:rFonts w:ascii="Times New Roman" w:hAnsi="Times New Roman"/>
          <w:spacing w:val="11"/>
          <w:lang w:val="en-US"/>
        </w:rPr>
        <w:t xml:space="preserve"> </w:t>
      </w:r>
      <w:r w:rsidRPr="00F476D0">
        <w:rPr>
          <w:rFonts w:ascii="Times New Roman" w:hAnsi="Times New Roman"/>
        </w:rPr>
        <w:t>anisaldehid-H</w:t>
      </w:r>
      <w:r w:rsidRPr="00F476D0">
        <w:rPr>
          <w:rFonts w:ascii="Times New Roman" w:hAnsi="Times New Roman"/>
          <w:vertAlign w:val="subscript"/>
        </w:rPr>
        <w:t>2</w:t>
      </w:r>
      <w:r w:rsidRPr="00F476D0">
        <w:rPr>
          <w:rFonts w:ascii="Times New Roman" w:hAnsi="Times New Roman"/>
        </w:rPr>
        <w:t>SO</w:t>
      </w:r>
      <w:r w:rsidRPr="00F476D0">
        <w:rPr>
          <w:rFonts w:ascii="Times New Roman" w:hAnsi="Times New Roman"/>
          <w:vertAlign w:val="subscript"/>
        </w:rPr>
        <w:t>4</w:t>
      </w:r>
      <w:r w:rsidRPr="00F476D0">
        <w:rPr>
          <w:rFonts w:ascii="Times New Roman" w:hAnsi="Times New Roman"/>
          <w:spacing w:val="-57"/>
        </w:rPr>
        <w:t xml:space="preserve"> </w:t>
      </w:r>
      <w:r w:rsidRPr="00F476D0">
        <w:rPr>
          <w:rFonts w:ascii="Times New Roman" w:hAnsi="Times New Roman"/>
        </w:rPr>
        <w:t xml:space="preserve">(Indrayanto </w:t>
      </w:r>
      <w:r w:rsidRPr="00F476D0">
        <w:rPr>
          <w:rFonts w:ascii="Times New Roman" w:hAnsi="Times New Roman"/>
          <w:i/>
        </w:rPr>
        <w:t>et al</w:t>
      </w:r>
      <w:r>
        <w:rPr>
          <w:rFonts w:ascii="Times New Roman" w:hAnsi="Times New Roman"/>
        </w:rPr>
        <w:t>., 1994)</w:t>
      </w:r>
      <w:r>
        <w:rPr>
          <w:rFonts w:ascii="Times New Roman" w:hAnsi="Times New Roman"/>
          <w:lang w:val="en-US"/>
        </w:rPr>
        <w:t>.</w:t>
      </w:r>
    </w:p>
    <w:p w:rsidR="00856C5B" w:rsidRPr="00856C5B" w:rsidRDefault="00856C5B" w:rsidP="00856C5B">
      <w:pPr>
        <w:pStyle w:val="ListParagraph"/>
        <w:widowControl w:val="0"/>
        <w:numPr>
          <w:ilvl w:val="1"/>
          <w:numId w:val="1"/>
        </w:numPr>
        <w:tabs>
          <w:tab w:val="left" w:pos="1155"/>
          <w:tab w:val="right" w:pos="8505"/>
          <w:tab w:val="right" w:pos="8647"/>
        </w:tabs>
        <w:autoSpaceDE w:val="0"/>
        <w:autoSpaceDN w:val="0"/>
        <w:spacing w:before="0" w:beforeAutospacing="0" w:after="0" w:afterAutospacing="0" w:line="240" w:lineRule="auto"/>
        <w:ind w:left="567" w:right="21" w:hanging="283"/>
        <w:contextualSpacing w:val="0"/>
        <w:jc w:val="both"/>
        <w:rPr>
          <w:rFonts w:ascii="Times New Roman" w:hAnsi="Times New Roman"/>
        </w:rPr>
      </w:pPr>
      <w:r w:rsidRPr="00856C5B">
        <w:rPr>
          <w:rFonts w:ascii="Times New Roman" w:hAnsi="Times New Roman"/>
        </w:rPr>
        <w:t>Analisis</w:t>
      </w:r>
      <w:r w:rsidRPr="00856C5B">
        <w:rPr>
          <w:rFonts w:ascii="Times New Roman" w:hAnsi="Times New Roman"/>
          <w:spacing w:val="35"/>
        </w:rPr>
        <w:t xml:space="preserve"> </w:t>
      </w:r>
      <w:r w:rsidRPr="00856C5B">
        <w:rPr>
          <w:rFonts w:ascii="Times New Roman" w:hAnsi="Times New Roman"/>
        </w:rPr>
        <w:t>Kandungan</w:t>
      </w:r>
      <w:r w:rsidRPr="00856C5B">
        <w:rPr>
          <w:rFonts w:ascii="Times New Roman" w:hAnsi="Times New Roman"/>
          <w:spacing w:val="37"/>
        </w:rPr>
        <w:t xml:space="preserve"> </w:t>
      </w:r>
      <w:r w:rsidRPr="00856C5B">
        <w:rPr>
          <w:rFonts w:ascii="Times New Roman" w:hAnsi="Times New Roman"/>
        </w:rPr>
        <w:t>Fitosterol</w:t>
      </w:r>
      <w:r w:rsidRPr="00856C5B">
        <w:rPr>
          <w:rFonts w:ascii="Times New Roman" w:hAnsi="Times New Roman"/>
          <w:spacing w:val="37"/>
        </w:rPr>
        <w:t xml:space="preserve"> </w:t>
      </w:r>
      <w:r w:rsidRPr="00856C5B">
        <w:rPr>
          <w:rFonts w:ascii="Times New Roman" w:hAnsi="Times New Roman"/>
        </w:rPr>
        <w:t>Kacang</w:t>
      </w:r>
      <w:r w:rsidRPr="00856C5B">
        <w:rPr>
          <w:rFonts w:ascii="Times New Roman" w:hAnsi="Times New Roman"/>
          <w:spacing w:val="33"/>
        </w:rPr>
        <w:t xml:space="preserve"> </w:t>
      </w:r>
      <w:r w:rsidRPr="00856C5B">
        <w:rPr>
          <w:rFonts w:ascii="Times New Roman" w:hAnsi="Times New Roman"/>
        </w:rPr>
        <w:t>K</w:t>
      </w:r>
      <w:r>
        <w:rPr>
          <w:rFonts w:ascii="Times New Roman" w:hAnsi="Times New Roman"/>
          <w:lang w:val="en-US"/>
        </w:rPr>
        <w:t>ara Hitam dan Putih</w:t>
      </w:r>
      <w:r w:rsidRPr="00856C5B">
        <w:rPr>
          <w:rFonts w:ascii="Times New Roman" w:hAnsi="Times New Roman"/>
          <w:spacing w:val="38"/>
        </w:rPr>
        <w:t xml:space="preserve"> </w:t>
      </w:r>
      <w:r w:rsidRPr="00856C5B">
        <w:rPr>
          <w:rFonts w:ascii="Times New Roman" w:hAnsi="Times New Roman"/>
        </w:rPr>
        <w:t>(</w:t>
      </w:r>
      <w:r w:rsidRPr="00856C5B">
        <w:rPr>
          <w:rFonts w:ascii="Times New Roman" w:hAnsi="Times New Roman"/>
          <w:i/>
        </w:rPr>
        <w:t>Lablab</w:t>
      </w:r>
      <w:r w:rsidRPr="00856C5B">
        <w:rPr>
          <w:rFonts w:ascii="Times New Roman" w:hAnsi="Times New Roman"/>
          <w:i/>
          <w:spacing w:val="36"/>
        </w:rPr>
        <w:t xml:space="preserve"> </w:t>
      </w:r>
      <w:r w:rsidRPr="00856C5B">
        <w:rPr>
          <w:rFonts w:ascii="Times New Roman" w:hAnsi="Times New Roman"/>
          <w:i/>
        </w:rPr>
        <w:t>purpureus</w:t>
      </w:r>
      <w:r w:rsidRPr="00856C5B">
        <w:rPr>
          <w:rFonts w:ascii="Times New Roman" w:hAnsi="Times New Roman"/>
          <w:i/>
          <w:spacing w:val="37"/>
        </w:rPr>
        <w:t xml:space="preserve"> </w:t>
      </w:r>
      <w:r w:rsidRPr="00856C5B">
        <w:rPr>
          <w:rFonts w:ascii="Times New Roman" w:hAnsi="Times New Roman"/>
        </w:rPr>
        <w:t>L.</w:t>
      </w:r>
      <w:r w:rsidRPr="00856C5B">
        <w:rPr>
          <w:rFonts w:ascii="Times New Roman" w:hAnsi="Times New Roman"/>
          <w:spacing w:val="35"/>
        </w:rPr>
        <w:t xml:space="preserve"> </w:t>
      </w:r>
      <w:r w:rsidRPr="00856C5B">
        <w:rPr>
          <w:rFonts w:ascii="Times New Roman" w:hAnsi="Times New Roman"/>
        </w:rPr>
        <w:t>Sweet)</w:t>
      </w:r>
      <w:r w:rsidRPr="00856C5B">
        <w:rPr>
          <w:rFonts w:ascii="Times New Roman" w:hAnsi="Times New Roman"/>
          <w:spacing w:val="-57"/>
        </w:rPr>
        <w:t xml:space="preserve"> </w:t>
      </w:r>
      <w:r w:rsidRPr="00856C5B">
        <w:rPr>
          <w:rFonts w:ascii="Times New Roman" w:hAnsi="Times New Roman"/>
        </w:rPr>
        <w:t>dengan</w:t>
      </w:r>
      <w:r w:rsidRPr="00856C5B">
        <w:rPr>
          <w:rFonts w:ascii="Times New Roman" w:hAnsi="Times New Roman"/>
          <w:spacing w:val="-1"/>
        </w:rPr>
        <w:t xml:space="preserve"> </w:t>
      </w:r>
      <w:r w:rsidRPr="00856C5B">
        <w:rPr>
          <w:rFonts w:ascii="Times New Roman" w:hAnsi="Times New Roman"/>
        </w:rPr>
        <w:t>Kromatografi Gas FID (KG-FID)</w:t>
      </w:r>
      <w:r w:rsidRPr="00856C5B">
        <w:rPr>
          <w:rFonts w:ascii="Times New Roman" w:hAnsi="Times New Roman"/>
          <w:lang w:val="en-US"/>
        </w:rPr>
        <w:t xml:space="preserve">. </w:t>
      </w:r>
      <w:r w:rsidRPr="00856C5B">
        <w:rPr>
          <w:rFonts w:ascii="Times New Roman" w:hAnsi="Times New Roman"/>
        </w:rPr>
        <w:t>Identifikasi</w:t>
      </w:r>
      <w:r w:rsidRPr="00856C5B">
        <w:rPr>
          <w:rFonts w:ascii="Times New Roman" w:hAnsi="Times New Roman"/>
          <w:spacing w:val="40"/>
        </w:rPr>
        <w:t xml:space="preserve"> </w:t>
      </w:r>
      <w:r w:rsidRPr="00856C5B">
        <w:rPr>
          <w:rFonts w:ascii="Times New Roman" w:hAnsi="Times New Roman"/>
        </w:rPr>
        <w:t>ekstrak</w:t>
      </w:r>
      <w:r w:rsidRPr="00856C5B">
        <w:rPr>
          <w:rFonts w:ascii="Times New Roman" w:hAnsi="Times New Roman"/>
          <w:spacing w:val="40"/>
        </w:rPr>
        <w:t xml:space="preserve"> </w:t>
      </w:r>
      <w:r w:rsidRPr="00856C5B">
        <w:rPr>
          <w:rFonts w:ascii="Times New Roman" w:hAnsi="Times New Roman"/>
          <w:i/>
        </w:rPr>
        <w:t>n</w:t>
      </w:r>
      <w:r w:rsidRPr="00856C5B">
        <w:rPr>
          <w:rFonts w:ascii="Times New Roman" w:hAnsi="Times New Roman"/>
        </w:rPr>
        <w:t>-heksana,</w:t>
      </w:r>
      <w:r w:rsidRPr="00856C5B">
        <w:rPr>
          <w:rFonts w:ascii="Times New Roman" w:hAnsi="Times New Roman"/>
          <w:spacing w:val="38"/>
        </w:rPr>
        <w:t xml:space="preserve"> </w:t>
      </w:r>
      <w:r w:rsidRPr="00856C5B">
        <w:rPr>
          <w:rFonts w:ascii="Times New Roman" w:hAnsi="Times New Roman"/>
        </w:rPr>
        <w:t>aseton,</w:t>
      </w:r>
      <w:r w:rsidRPr="00856C5B">
        <w:rPr>
          <w:rFonts w:ascii="Times New Roman" w:hAnsi="Times New Roman"/>
          <w:spacing w:val="39"/>
        </w:rPr>
        <w:t xml:space="preserve"> </w:t>
      </w:r>
      <w:r w:rsidRPr="00856C5B">
        <w:rPr>
          <w:rFonts w:ascii="Times New Roman" w:hAnsi="Times New Roman"/>
        </w:rPr>
        <w:t>dan</w:t>
      </w:r>
      <w:r w:rsidRPr="00856C5B">
        <w:rPr>
          <w:rFonts w:ascii="Times New Roman" w:hAnsi="Times New Roman"/>
          <w:spacing w:val="39"/>
        </w:rPr>
        <w:t xml:space="preserve"> </w:t>
      </w:r>
      <w:r w:rsidRPr="00856C5B">
        <w:rPr>
          <w:rFonts w:ascii="Times New Roman" w:hAnsi="Times New Roman"/>
        </w:rPr>
        <w:t>kloroform</w:t>
      </w:r>
      <w:r w:rsidRPr="00856C5B">
        <w:rPr>
          <w:rFonts w:ascii="Times New Roman" w:hAnsi="Times New Roman"/>
          <w:spacing w:val="40"/>
        </w:rPr>
        <w:t xml:space="preserve"> </w:t>
      </w:r>
      <w:r w:rsidRPr="00856C5B">
        <w:rPr>
          <w:rFonts w:ascii="Times New Roman" w:hAnsi="Times New Roman"/>
        </w:rPr>
        <w:t>kacang</w:t>
      </w:r>
      <w:r w:rsidRPr="00856C5B">
        <w:rPr>
          <w:rFonts w:ascii="Times New Roman" w:hAnsi="Times New Roman"/>
          <w:spacing w:val="37"/>
        </w:rPr>
        <w:t xml:space="preserve"> </w:t>
      </w:r>
      <w:r w:rsidRPr="00856C5B">
        <w:rPr>
          <w:rFonts w:ascii="Times New Roman" w:hAnsi="Times New Roman"/>
        </w:rPr>
        <w:t>komak</w:t>
      </w:r>
      <w:r w:rsidRPr="00856C5B">
        <w:rPr>
          <w:rFonts w:ascii="Times New Roman" w:hAnsi="Times New Roman"/>
          <w:spacing w:val="40"/>
        </w:rPr>
        <w:t xml:space="preserve"> </w:t>
      </w:r>
      <w:r w:rsidRPr="00856C5B">
        <w:rPr>
          <w:rFonts w:ascii="Times New Roman" w:hAnsi="Times New Roman"/>
        </w:rPr>
        <w:t>mentah</w:t>
      </w:r>
      <w:r w:rsidRPr="00856C5B">
        <w:rPr>
          <w:rFonts w:ascii="Times New Roman" w:hAnsi="Times New Roman"/>
          <w:spacing w:val="-57"/>
        </w:rPr>
        <w:t xml:space="preserve"> </w:t>
      </w:r>
      <w:r w:rsidRPr="00856C5B">
        <w:rPr>
          <w:rFonts w:ascii="Times New Roman" w:hAnsi="Times New Roman"/>
        </w:rPr>
        <w:t>dan</w:t>
      </w:r>
      <w:r w:rsidRPr="00856C5B">
        <w:rPr>
          <w:rFonts w:ascii="Times New Roman" w:hAnsi="Times New Roman"/>
          <w:spacing w:val="-1"/>
        </w:rPr>
        <w:t xml:space="preserve"> </w:t>
      </w:r>
      <w:r w:rsidRPr="00856C5B">
        <w:rPr>
          <w:rFonts w:ascii="Times New Roman" w:hAnsi="Times New Roman"/>
        </w:rPr>
        <w:t>direbus dengan KG-FID.</w:t>
      </w:r>
    </w:p>
    <w:p w:rsidR="00856C5B" w:rsidRPr="00AB3D9C" w:rsidRDefault="00856C5B" w:rsidP="00856C5B">
      <w:pPr>
        <w:pStyle w:val="ListParagraph"/>
        <w:widowControl w:val="0"/>
        <w:numPr>
          <w:ilvl w:val="0"/>
          <w:numId w:val="1"/>
        </w:numPr>
        <w:tabs>
          <w:tab w:val="left" w:pos="284"/>
          <w:tab w:val="right" w:pos="8647"/>
        </w:tabs>
        <w:autoSpaceDE w:val="0"/>
        <w:autoSpaceDN w:val="0"/>
        <w:spacing w:before="0" w:beforeAutospacing="0" w:after="0" w:afterAutospacing="0" w:line="240" w:lineRule="auto"/>
        <w:ind w:left="284" w:right="21"/>
        <w:contextualSpacing w:val="0"/>
        <w:jc w:val="both"/>
        <w:rPr>
          <w:rFonts w:ascii="Times New Roman" w:hAnsi="Times New Roman"/>
        </w:rPr>
      </w:pPr>
      <w:r w:rsidRPr="00AB3D9C">
        <w:rPr>
          <w:rFonts w:ascii="Times New Roman" w:hAnsi="Times New Roman"/>
        </w:rPr>
        <w:t>Analisis</w:t>
      </w:r>
      <w:r w:rsidRPr="00AB3D9C">
        <w:rPr>
          <w:rFonts w:ascii="Times New Roman" w:hAnsi="Times New Roman"/>
          <w:spacing w:val="2"/>
        </w:rPr>
        <w:t xml:space="preserve"> </w:t>
      </w:r>
      <w:r w:rsidRPr="00AB3D9C">
        <w:rPr>
          <w:rFonts w:ascii="Times New Roman" w:hAnsi="Times New Roman"/>
        </w:rPr>
        <w:t>Kacang</w:t>
      </w:r>
      <w:r w:rsidRPr="00AB3D9C">
        <w:rPr>
          <w:rFonts w:ascii="Times New Roman" w:hAnsi="Times New Roman"/>
          <w:spacing w:val="-2"/>
        </w:rPr>
        <w:t xml:space="preserve"> </w:t>
      </w:r>
      <w:r w:rsidRPr="00AB3D9C">
        <w:rPr>
          <w:rFonts w:ascii="Times New Roman" w:hAnsi="Times New Roman"/>
        </w:rPr>
        <w:t>K</w:t>
      </w:r>
      <w:r>
        <w:rPr>
          <w:rFonts w:ascii="Times New Roman" w:hAnsi="Times New Roman"/>
          <w:lang w:val="en-US"/>
        </w:rPr>
        <w:t>ara Hitam dan Putih</w:t>
      </w:r>
      <w:r w:rsidRPr="00AB3D9C">
        <w:rPr>
          <w:rFonts w:ascii="Times New Roman" w:hAnsi="Times New Roman"/>
          <w:spacing w:val="5"/>
        </w:rPr>
        <w:t xml:space="preserve"> </w:t>
      </w:r>
      <w:r w:rsidRPr="00AB3D9C">
        <w:rPr>
          <w:rFonts w:ascii="Times New Roman" w:hAnsi="Times New Roman"/>
        </w:rPr>
        <w:t>(</w:t>
      </w:r>
      <w:r w:rsidRPr="00AB3D9C">
        <w:rPr>
          <w:rFonts w:ascii="Times New Roman" w:hAnsi="Times New Roman"/>
          <w:i/>
        </w:rPr>
        <w:t>Lablab</w:t>
      </w:r>
      <w:r w:rsidRPr="00AB3D9C">
        <w:rPr>
          <w:rFonts w:ascii="Times New Roman" w:hAnsi="Times New Roman"/>
          <w:i/>
          <w:spacing w:val="2"/>
        </w:rPr>
        <w:t xml:space="preserve"> </w:t>
      </w:r>
      <w:r w:rsidRPr="00AB3D9C">
        <w:rPr>
          <w:rFonts w:ascii="Times New Roman" w:hAnsi="Times New Roman"/>
          <w:i/>
        </w:rPr>
        <w:t>purpureus</w:t>
      </w:r>
      <w:r w:rsidRPr="00AB3D9C">
        <w:rPr>
          <w:rFonts w:ascii="Times New Roman" w:hAnsi="Times New Roman"/>
          <w:i/>
          <w:spacing w:val="4"/>
        </w:rPr>
        <w:t xml:space="preserve"> </w:t>
      </w:r>
      <w:r w:rsidRPr="00AB3D9C">
        <w:rPr>
          <w:rFonts w:ascii="Times New Roman" w:hAnsi="Times New Roman"/>
        </w:rPr>
        <w:t>L.</w:t>
      </w:r>
      <w:r w:rsidRPr="00AB3D9C">
        <w:rPr>
          <w:rFonts w:ascii="Times New Roman" w:hAnsi="Times New Roman"/>
          <w:spacing w:val="1"/>
        </w:rPr>
        <w:t xml:space="preserve"> </w:t>
      </w:r>
      <w:r w:rsidRPr="00AB3D9C">
        <w:rPr>
          <w:rFonts w:ascii="Times New Roman" w:hAnsi="Times New Roman"/>
        </w:rPr>
        <w:t>Sweet)</w:t>
      </w:r>
      <w:r w:rsidRPr="00AB3D9C">
        <w:rPr>
          <w:rFonts w:ascii="Times New Roman" w:hAnsi="Times New Roman"/>
          <w:spacing w:val="1"/>
        </w:rPr>
        <w:t xml:space="preserve"> </w:t>
      </w:r>
      <w:r w:rsidRPr="00AB3D9C">
        <w:rPr>
          <w:rFonts w:ascii="Times New Roman" w:hAnsi="Times New Roman"/>
        </w:rPr>
        <w:t>dengan</w:t>
      </w:r>
      <w:r w:rsidRPr="00AB3D9C">
        <w:rPr>
          <w:rFonts w:ascii="Times New Roman" w:hAnsi="Times New Roman"/>
          <w:spacing w:val="2"/>
        </w:rPr>
        <w:t xml:space="preserve"> </w:t>
      </w:r>
      <w:r w:rsidRPr="00AB3D9C">
        <w:rPr>
          <w:rFonts w:ascii="Times New Roman" w:hAnsi="Times New Roman"/>
          <w:i/>
        </w:rPr>
        <w:t>Attenuated</w:t>
      </w:r>
      <w:r w:rsidRPr="00AB3D9C">
        <w:rPr>
          <w:rFonts w:ascii="Times New Roman" w:hAnsi="Times New Roman"/>
          <w:i/>
          <w:spacing w:val="1"/>
        </w:rPr>
        <w:t xml:space="preserve"> </w:t>
      </w:r>
      <w:r w:rsidRPr="00AB3D9C">
        <w:rPr>
          <w:rFonts w:ascii="Times New Roman" w:hAnsi="Times New Roman"/>
          <w:i/>
        </w:rPr>
        <w:t>Total</w:t>
      </w:r>
      <w:r w:rsidRPr="00AB3D9C">
        <w:rPr>
          <w:rFonts w:ascii="Times New Roman" w:hAnsi="Times New Roman"/>
          <w:i/>
          <w:spacing w:val="-57"/>
        </w:rPr>
        <w:t xml:space="preserve"> </w:t>
      </w:r>
      <w:r w:rsidRPr="00AB3D9C">
        <w:rPr>
          <w:rFonts w:ascii="Times New Roman" w:hAnsi="Times New Roman"/>
          <w:i/>
        </w:rPr>
        <w:t>Reflection-Fourier</w:t>
      </w:r>
      <w:r w:rsidRPr="00AB3D9C">
        <w:rPr>
          <w:rFonts w:ascii="Times New Roman" w:hAnsi="Times New Roman"/>
          <w:i/>
          <w:spacing w:val="-1"/>
        </w:rPr>
        <w:t xml:space="preserve"> </w:t>
      </w:r>
      <w:r w:rsidRPr="00AB3D9C">
        <w:rPr>
          <w:rFonts w:ascii="Times New Roman" w:hAnsi="Times New Roman"/>
          <w:i/>
        </w:rPr>
        <w:t>Transform Infrared</w:t>
      </w:r>
      <w:r w:rsidRPr="00AB3D9C">
        <w:rPr>
          <w:rFonts w:ascii="Times New Roman" w:hAnsi="Times New Roman"/>
          <w:i/>
          <w:spacing w:val="1"/>
        </w:rPr>
        <w:t xml:space="preserve"> </w:t>
      </w:r>
      <w:r w:rsidRPr="00AB3D9C">
        <w:rPr>
          <w:rFonts w:ascii="Times New Roman" w:hAnsi="Times New Roman"/>
        </w:rPr>
        <w:t>(ATR-FTIR)</w:t>
      </w:r>
    </w:p>
    <w:p w:rsidR="00856C5B" w:rsidRPr="00AB3D9C" w:rsidRDefault="00856C5B" w:rsidP="00856C5B">
      <w:pPr>
        <w:pStyle w:val="ListParagraph"/>
        <w:widowControl w:val="0"/>
        <w:numPr>
          <w:ilvl w:val="1"/>
          <w:numId w:val="1"/>
        </w:numPr>
        <w:tabs>
          <w:tab w:val="left" w:pos="284"/>
          <w:tab w:val="right" w:pos="8647"/>
        </w:tabs>
        <w:autoSpaceDE w:val="0"/>
        <w:autoSpaceDN w:val="0"/>
        <w:spacing w:before="0" w:beforeAutospacing="0" w:after="0" w:afterAutospacing="0" w:line="240" w:lineRule="auto"/>
        <w:ind w:left="567" w:right="21" w:hanging="283"/>
        <w:contextualSpacing w:val="0"/>
        <w:jc w:val="both"/>
        <w:rPr>
          <w:rFonts w:ascii="Times New Roman" w:hAnsi="Times New Roman"/>
        </w:rPr>
      </w:pPr>
      <w:r w:rsidRPr="00AB3D9C">
        <w:rPr>
          <w:rFonts w:ascii="Times New Roman" w:hAnsi="Times New Roman"/>
        </w:rPr>
        <w:t>Penempatan serbuk</w:t>
      </w:r>
      <w:r w:rsidRPr="00AB3D9C">
        <w:rPr>
          <w:rFonts w:ascii="Times New Roman" w:hAnsi="Times New Roman"/>
          <w:spacing w:val="-1"/>
        </w:rPr>
        <w:t xml:space="preserve"> </w:t>
      </w:r>
      <w:r w:rsidRPr="00AB3D9C">
        <w:rPr>
          <w:rFonts w:ascii="Times New Roman" w:hAnsi="Times New Roman"/>
        </w:rPr>
        <w:t>kacang</w:t>
      </w:r>
      <w:r w:rsidRPr="00AB3D9C">
        <w:rPr>
          <w:rFonts w:ascii="Times New Roman" w:hAnsi="Times New Roman"/>
          <w:spacing w:val="-3"/>
        </w:rPr>
        <w:t xml:space="preserve"> </w:t>
      </w:r>
      <w:r w:rsidRPr="00AB3D9C">
        <w:rPr>
          <w:rFonts w:ascii="Times New Roman" w:hAnsi="Times New Roman"/>
        </w:rPr>
        <w:t xml:space="preserve">komak mentah pada </w:t>
      </w:r>
      <w:r w:rsidRPr="00AB3D9C">
        <w:rPr>
          <w:rFonts w:ascii="Times New Roman" w:hAnsi="Times New Roman"/>
          <w:i/>
        </w:rPr>
        <w:t>plate</w:t>
      </w:r>
      <w:r w:rsidRPr="00AB3D9C">
        <w:rPr>
          <w:rFonts w:ascii="Times New Roman" w:hAnsi="Times New Roman"/>
          <w:i/>
          <w:spacing w:val="-1"/>
        </w:rPr>
        <w:t xml:space="preserve"> </w:t>
      </w:r>
      <w:r w:rsidRPr="00AB3D9C">
        <w:rPr>
          <w:rFonts w:ascii="Times New Roman" w:hAnsi="Times New Roman"/>
          <w:i/>
        </w:rPr>
        <w:t>platinum</w:t>
      </w:r>
      <w:r w:rsidRPr="00AB3D9C">
        <w:rPr>
          <w:rFonts w:ascii="Times New Roman" w:hAnsi="Times New Roman"/>
        </w:rPr>
        <w:t>;</w:t>
      </w:r>
    </w:p>
    <w:p w:rsidR="00856C5B" w:rsidRPr="00AB3D9C" w:rsidRDefault="00856C5B" w:rsidP="00856C5B">
      <w:pPr>
        <w:pStyle w:val="ListParagraph"/>
        <w:widowControl w:val="0"/>
        <w:numPr>
          <w:ilvl w:val="1"/>
          <w:numId w:val="1"/>
        </w:numPr>
        <w:tabs>
          <w:tab w:val="left" w:pos="284"/>
          <w:tab w:val="right" w:pos="8647"/>
        </w:tabs>
        <w:autoSpaceDE w:val="0"/>
        <w:autoSpaceDN w:val="0"/>
        <w:spacing w:before="0" w:beforeAutospacing="0" w:after="0" w:afterAutospacing="0" w:line="240" w:lineRule="auto"/>
        <w:ind w:left="567" w:right="21" w:hanging="283"/>
        <w:contextualSpacing w:val="0"/>
        <w:jc w:val="both"/>
        <w:rPr>
          <w:rFonts w:ascii="Times New Roman" w:hAnsi="Times New Roman"/>
        </w:rPr>
      </w:pPr>
      <w:r w:rsidRPr="00AB3D9C">
        <w:rPr>
          <w:rFonts w:ascii="Times New Roman" w:hAnsi="Times New Roman"/>
        </w:rPr>
        <w:t>Pembacaan</w:t>
      </w:r>
      <w:r w:rsidRPr="00AB3D9C">
        <w:rPr>
          <w:rFonts w:ascii="Times New Roman" w:hAnsi="Times New Roman"/>
          <w:spacing w:val="52"/>
        </w:rPr>
        <w:t xml:space="preserve"> </w:t>
      </w:r>
      <w:r w:rsidRPr="00AB3D9C">
        <w:rPr>
          <w:rFonts w:ascii="Times New Roman" w:hAnsi="Times New Roman"/>
        </w:rPr>
        <w:t>absorbansi</w:t>
      </w:r>
      <w:r w:rsidRPr="00AB3D9C">
        <w:rPr>
          <w:rFonts w:ascii="Times New Roman" w:hAnsi="Times New Roman"/>
          <w:spacing w:val="53"/>
        </w:rPr>
        <w:t xml:space="preserve"> </w:t>
      </w:r>
      <w:r w:rsidRPr="00AB3D9C">
        <w:rPr>
          <w:rFonts w:ascii="Times New Roman" w:hAnsi="Times New Roman"/>
        </w:rPr>
        <w:t>dengan</w:t>
      </w:r>
      <w:r w:rsidRPr="00AB3D9C">
        <w:rPr>
          <w:rFonts w:ascii="Times New Roman" w:hAnsi="Times New Roman"/>
          <w:spacing w:val="50"/>
        </w:rPr>
        <w:t xml:space="preserve"> </w:t>
      </w:r>
      <w:r w:rsidRPr="00AB3D9C">
        <w:rPr>
          <w:rFonts w:ascii="Times New Roman" w:hAnsi="Times New Roman"/>
        </w:rPr>
        <w:t>memposisikan</w:t>
      </w:r>
      <w:r w:rsidRPr="00AB3D9C">
        <w:rPr>
          <w:rFonts w:ascii="Times New Roman" w:hAnsi="Times New Roman"/>
          <w:spacing w:val="50"/>
        </w:rPr>
        <w:t xml:space="preserve"> </w:t>
      </w:r>
      <w:r w:rsidRPr="00AB3D9C">
        <w:rPr>
          <w:rFonts w:ascii="Times New Roman" w:hAnsi="Times New Roman"/>
        </w:rPr>
        <w:t>kontak</w:t>
      </w:r>
      <w:r w:rsidRPr="00AB3D9C">
        <w:rPr>
          <w:rFonts w:ascii="Times New Roman" w:hAnsi="Times New Roman"/>
          <w:spacing w:val="50"/>
        </w:rPr>
        <w:t xml:space="preserve"> </w:t>
      </w:r>
      <w:r w:rsidRPr="00AB3D9C">
        <w:rPr>
          <w:rFonts w:ascii="Times New Roman" w:hAnsi="Times New Roman"/>
        </w:rPr>
        <w:t>antara</w:t>
      </w:r>
      <w:r w:rsidRPr="00AB3D9C">
        <w:rPr>
          <w:rFonts w:ascii="Times New Roman" w:hAnsi="Times New Roman"/>
          <w:spacing w:val="49"/>
        </w:rPr>
        <w:t xml:space="preserve"> </w:t>
      </w:r>
      <w:r w:rsidRPr="00AB3D9C">
        <w:rPr>
          <w:rFonts w:ascii="Times New Roman" w:hAnsi="Times New Roman"/>
        </w:rPr>
        <w:t>ujung</w:t>
      </w:r>
      <w:r w:rsidRPr="00AB3D9C">
        <w:rPr>
          <w:rFonts w:ascii="Times New Roman" w:hAnsi="Times New Roman"/>
          <w:spacing w:val="49"/>
        </w:rPr>
        <w:t xml:space="preserve"> </w:t>
      </w:r>
      <w:r w:rsidRPr="00AB3D9C">
        <w:rPr>
          <w:rFonts w:ascii="Times New Roman" w:hAnsi="Times New Roman"/>
        </w:rPr>
        <w:t>kristal</w:t>
      </w:r>
      <w:r w:rsidRPr="00AB3D9C">
        <w:rPr>
          <w:rFonts w:ascii="Times New Roman" w:hAnsi="Times New Roman"/>
          <w:spacing w:val="-57"/>
        </w:rPr>
        <w:t xml:space="preserve"> </w:t>
      </w:r>
      <w:r w:rsidRPr="00AB3D9C">
        <w:rPr>
          <w:rFonts w:ascii="Times New Roman" w:hAnsi="Times New Roman"/>
        </w:rPr>
        <w:t>dengan</w:t>
      </w:r>
      <w:r w:rsidRPr="00AB3D9C">
        <w:rPr>
          <w:rFonts w:ascii="Times New Roman" w:hAnsi="Times New Roman"/>
          <w:spacing w:val="-1"/>
        </w:rPr>
        <w:t xml:space="preserve"> </w:t>
      </w:r>
      <w:r w:rsidRPr="00AB3D9C">
        <w:rPr>
          <w:rFonts w:ascii="Times New Roman" w:hAnsi="Times New Roman"/>
        </w:rPr>
        <w:t>sampel.</w:t>
      </w:r>
    </w:p>
    <w:p w:rsidR="00856C5B" w:rsidRPr="00AB3D9C" w:rsidRDefault="00856C5B" w:rsidP="00856C5B">
      <w:pPr>
        <w:pStyle w:val="ListParagraph"/>
        <w:widowControl w:val="0"/>
        <w:numPr>
          <w:ilvl w:val="0"/>
          <w:numId w:val="1"/>
        </w:numPr>
        <w:tabs>
          <w:tab w:val="left" w:pos="284"/>
          <w:tab w:val="right" w:pos="8647"/>
        </w:tabs>
        <w:autoSpaceDE w:val="0"/>
        <w:autoSpaceDN w:val="0"/>
        <w:spacing w:before="0" w:beforeAutospacing="0" w:after="0" w:afterAutospacing="0" w:line="240" w:lineRule="auto"/>
        <w:ind w:right="21" w:hanging="2553"/>
        <w:jc w:val="both"/>
        <w:rPr>
          <w:rFonts w:ascii="Times New Roman" w:hAnsi="Times New Roman"/>
        </w:rPr>
      </w:pPr>
      <w:r w:rsidRPr="00AB3D9C">
        <w:rPr>
          <w:rFonts w:ascii="Times New Roman" w:hAnsi="Times New Roman"/>
        </w:rPr>
        <w:t>Analisis</w:t>
      </w:r>
      <w:r w:rsidRPr="00AB3D9C">
        <w:rPr>
          <w:rFonts w:ascii="Times New Roman" w:hAnsi="Times New Roman"/>
          <w:spacing w:val="-2"/>
        </w:rPr>
        <w:t xml:space="preserve"> </w:t>
      </w:r>
      <w:r w:rsidRPr="00AB3D9C">
        <w:rPr>
          <w:rFonts w:ascii="Times New Roman" w:hAnsi="Times New Roman"/>
        </w:rPr>
        <w:t>Data</w:t>
      </w:r>
    </w:p>
    <w:p w:rsidR="00D24649" w:rsidRPr="00856C5B" w:rsidRDefault="00856C5B" w:rsidP="00856C5B">
      <w:pPr>
        <w:pStyle w:val="ListParagraph"/>
        <w:widowControl w:val="0"/>
        <w:tabs>
          <w:tab w:val="left" w:pos="284"/>
          <w:tab w:val="right" w:pos="8647"/>
        </w:tabs>
        <w:autoSpaceDE w:val="0"/>
        <w:autoSpaceDN w:val="0"/>
        <w:spacing w:before="0" w:beforeAutospacing="0" w:after="0" w:afterAutospacing="0" w:line="240" w:lineRule="auto"/>
        <w:ind w:left="284" w:right="21"/>
        <w:jc w:val="both"/>
        <w:rPr>
          <w:rFonts w:ascii="Times New Roman" w:hAnsi="Times New Roman"/>
          <w:lang w:val="en-US"/>
        </w:rPr>
      </w:pPr>
      <w:r w:rsidRPr="00AB3D9C">
        <w:rPr>
          <w:rFonts w:ascii="Times New Roman" w:hAnsi="Times New Roman"/>
        </w:rPr>
        <w:t>Analisis</w:t>
      </w:r>
      <w:r w:rsidRPr="00AB3D9C">
        <w:rPr>
          <w:rFonts w:ascii="Times New Roman" w:hAnsi="Times New Roman"/>
          <w:spacing w:val="23"/>
        </w:rPr>
        <w:t xml:space="preserve"> </w:t>
      </w:r>
      <w:r w:rsidRPr="00AB3D9C">
        <w:rPr>
          <w:rFonts w:ascii="Times New Roman" w:hAnsi="Times New Roman"/>
        </w:rPr>
        <w:t>data</w:t>
      </w:r>
      <w:r w:rsidRPr="00AB3D9C">
        <w:rPr>
          <w:rFonts w:ascii="Times New Roman" w:hAnsi="Times New Roman"/>
          <w:spacing w:val="23"/>
        </w:rPr>
        <w:t xml:space="preserve"> </w:t>
      </w:r>
      <w:r w:rsidRPr="00AB3D9C">
        <w:rPr>
          <w:rFonts w:ascii="Times New Roman" w:hAnsi="Times New Roman"/>
        </w:rPr>
        <w:t>dengan</w:t>
      </w:r>
      <w:r w:rsidRPr="00AB3D9C">
        <w:rPr>
          <w:rFonts w:ascii="Times New Roman" w:hAnsi="Times New Roman"/>
          <w:spacing w:val="23"/>
        </w:rPr>
        <w:t xml:space="preserve"> </w:t>
      </w:r>
      <w:r w:rsidRPr="00AB3D9C">
        <w:rPr>
          <w:rFonts w:ascii="Times New Roman" w:hAnsi="Times New Roman"/>
        </w:rPr>
        <w:t>uji</w:t>
      </w:r>
      <w:r w:rsidRPr="00AB3D9C">
        <w:rPr>
          <w:rFonts w:ascii="Times New Roman" w:hAnsi="Times New Roman"/>
          <w:spacing w:val="27"/>
        </w:rPr>
        <w:t xml:space="preserve"> </w:t>
      </w:r>
      <w:r w:rsidRPr="00AB3D9C">
        <w:rPr>
          <w:rFonts w:ascii="Times New Roman" w:hAnsi="Times New Roman"/>
          <w:i/>
        </w:rPr>
        <w:t>two-way</w:t>
      </w:r>
      <w:r w:rsidRPr="00AB3D9C">
        <w:rPr>
          <w:rFonts w:ascii="Times New Roman" w:hAnsi="Times New Roman"/>
          <w:i/>
          <w:spacing w:val="23"/>
        </w:rPr>
        <w:t xml:space="preserve"> </w:t>
      </w:r>
      <w:r w:rsidRPr="00AB3D9C">
        <w:rPr>
          <w:rFonts w:ascii="Times New Roman" w:hAnsi="Times New Roman"/>
        </w:rPr>
        <w:t>ANOVA</w:t>
      </w:r>
      <w:r w:rsidRPr="00AB3D9C">
        <w:rPr>
          <w:rFonts w:ascii="Times New Roman" w:hAnsi="Times New Roman"/>
          <w:spacing w:val="23"/>
        </w:rPr>
        <w:t xml:space="preserve"> </w:t>
      </w:r>
      <w:r w:rsidRPr="00AB3D9C">
        <w:rPr>
          <w:rFonts w:ascii="Times New Roman" w:hAnsi="Times New Roman"/>
        </w:rPr>
        <w:t>menggunakan</w:t>
      </w:r>
      <w:r w:rsidRPr="00AB3D9C">
        <w:rPr>
          <w:rFonts w:ascii="Times New Roman" w:hAnsi="Times New Roman"/>
          <w:spacing w:val="24"/>
        </w:rPr>
        <w:t xml:space="preserve"> </w:t>
      </w:r>
      <w:r w:rsidRPr="00AB3D9C">
        <w:rPr>
          <w:rFonts w:ascii="Times New Roman" w:hAnsi="Times New Roman"/>
          <w:i/>
        </w:rPr>
        <w:t>Software</w:t>
      </w:r>
      <w:r w:rsidRPr="00AB3D9C">
        <w:rPr>
          <w:rFonts w:ascii="Times New Roman" w:hAnsi="Times New Roman"/>
          <w:i/>
          <w:spacing w:val="23"/>
        </w:rPr>
        <w:t xml:space="preserve"> </w:t>
      </w:r>
      <w:r w:rsidRPr="00AB3D9C">
        <w:rPr>
          <w:rFonts w:ascii="Times New Roman" w:hAnsi="Times New Roman"/>
          <w:i/>
        </w:rPr>
        <w:t>Statistical</w:t>
      </w:r>
      <w:r w:rsidRPr="00AB3D9C">
        <w:rPr>
          <w:rFonts w:ascii="Times New Roman" w:hAnsi="Times New Roman"/>
          <w:i/>
          <w:spacing w:val="-57"/>
        </w:rPr>
        <w:t xml:space="preserve"> </w:t>
      </w:r>
      <w:r w:rsidRPr="00AB3D9C">
        <w:rPr>
          <w:rFonts w:ascii="Times New Roman" w:hAnsi="Times New Roman"/>
          <w:i/>
        </w:rPr>
        <w:t>Product</w:t>
      </w:r>
      <w:r w:rsidRPr="00AB3D9C">
        <w:rPr>
          <w:rFonts w:ascii="Times New Roman" w:hAnsi="Times New Roman"/>
          <w:i/>
          <w:spacing w:val="-1"/>
        </w:rPr>
        <w:t xml:space="preserve"> </w:t>
      </w:r>
      <w:r w:rsidRPr="00AB3D9C">
        <w:rPr>
          <w:rFonts w:ascii="Times New Roman" w:hAnsi="Times New Roman"/>
          <w:i/>
        </w:rPr>
        <w:t>and Service</w:t>
      </w:r>
      <w:r w:rsidRPr="00AB3D9C">
        <w:rPr>
          <w:rFonts w:ascii="Times New Roman" w:hAnsi="Times New Roman"/>
          <w:i/>
          <w:spacing w:val="-2"/>
        </w:rPr>
        <w:t xml:space="preserve"> </w:t>
      </w:r>
      <w:r w:rsidRPr="00AB3D9C">
        <w:rPr>
          <w:rFonts w:ascii="Times New Roman" w:hAnsi="Times New Roman"/>
          <w:i/>
        </w:rPr>
        <w:t>Solutions</w:t>
      </w:r>
      <w:r w:rsidRPr="00AB3D9C">
        <w:rPr>
          <w:rFonts w:ascii="Times New Roman" w:hAnsi="Times New Roman"/>
          <w:i/>
          <w:spacing w:val="1"/>
        </w:rPr>
        <w:t xml:space="preserve"> </w:t>
      </w:r>
      <w:r w:rsidRPr="00AB3D9C">
        <w:rPr>
          <w:rFonts w:ascii="Times New Roman" w:hAnsi="Times New Roman"/>
        </w:rPr>
        <w:t>(SPSS)</w:t>
      </w:r>
      <w:r w:rsidRPr="00AB3D9C">
        <w:rPr>
          <w:rFonts w:ascii="Times New Roman" w:hAnsi="Times New Roman"/>
          <w:spacing w:val="-1"/>
        </w:rPr>
        <w:t xml:space="preserve"> </w:t>
      </w:r>
      <w:r w:rsidRPr="00AB3D9C">
        <w:rPr>
          <w:rFonts w:ascii="Times New Roman" w:hAnsi="Times New Roman"/>
          <w:i/>
        </w:rPr>
        <w:t xml:space="preserve">Statistics </w:t>
      </w:r>
      <w:r>
        <w:rPr>
          <w:rFonts w:ascii="Times New Roman" w:hAnsi="Times New Roman"/>
        </w:rPr>
        <w:t>17,0.</w:t>
      </w:r>
    </w:p>
    <w:p w:rsidR="00856C5B" w:rsidRDefault="00856C5B" w:rsidP="00856C5B">
      <w:pPr>
        <w:spacing w:before="0" w:beforeAutospacing="0" w:after="0" w:afterAutospacing="0"/>
        <w:jc w:val="both"/>
        <w:rPr>
          <w:rFonts w:ascii="Times New Roman" w:hAnsi="Times New Roman"/>
          <w:b/>
          <w:lang w:val="en-US" w:eastAsia="en-US"/>
        </w:rPr>
      </w:pPr>
    </w:p>
    <w:p w:rsidR="00856C5B" w:rsidRDefault="00856C5B" w:rsidP="00856C5B">
      <w:pPr>
        <w:spacing w:before="0" w:beforeAutospacing="0" w:after="0" w:afterAutospacing="0"/>
        <w:jc w:val="both"/>
        <w:rPr>
          <w:rFonts w:ascii="Times New Roman" w:hAnsi="Times New Roman"/>
          <w:b/>
          <w:lang w:val="en-US" w:eastAsia="en-US"/>
        </w:rPr>
      </w:pPr>
    </w:p>
    <w:p w:rsidR="00856C5B" w:rsidRDefault="00856C5B" w:rsidP="00856C5B">
      <w:pPr>
        <w:spacing w:before="0" w:beforeAutospacing="0" w:after="0" w:afterAutospacing="0"/>
        <w:jc w:val="both"/>
        <w:rPr>
          <w:rFonts w:ascii="Times New Roman" w:hAnsi="Times New Roman"/>
          <w:b/>
          <w:lang w:val="en-US" w:eastAsia="en-US"/>
        </w:rPr>
      </w:pPr>
    </w:p>
    <w:p w:rsidR="00856C5B" w:rsidRDefault="00856C5B" w:rsidP="00856C5B">
      <w:pPr>
        <w:spacing w:before="0" w:beforeAutospacing="0" w:after="0" w:afterAutospacing="0"/>
        <w:jc w:val="both"/>
        <w:rPr>
          <w:rFonts w:ascii="Times New Roman" w:hAnsi="Times New Roman"/>
          <w:b/>
          <w:lang w:val="en-US" w:eastAsia="en-US"/>
        </w:rPr>
      </w:pPr>
    </w:p>
    <w:p w:rsidR="00856C5B" w:rsidRDefault="00856C5B" w:rsidP="00856C5B">
      <w:pPr>
        <w:spacing w:before="0" w:beforeAutospacing="0" w:after="0" w:afterAutospacing="0"/>
        <w:jc w:val="both"/>
        <w:rPr>
          <w:rFonts w:ascii="Times New Roman" w:hAnsi="Times New Roman"/>
          <w:b/>
          <w:lang w:val="en-US" w:eastAsia="en-US"/>
        </w:rPr>
      </w:pPr>
    </w:p>
    <w:p w:rsidR="00856C5B" w:rsidRDefault="00856C5B" w:rsidP="00856C5B">
      <w:pPr>
        <w:spacing w:before="0" w:beforeAutospacing="0" w:after="0" w:afterAutospacing="0"/>
        <w:jc w:val="both"/>
        <w:rPr>
          <w:rFonts w:ascii="Times New Roman" w:hAnsi="Times New Roman"/>
          <w:b/>
          <w:lang w:val="en-US" w:eastAsia="en-US"/>
        </w:rPr>
      </w:pPr>
    </w:p>
    <w:p w:rsidR="00856C5B" w:rsidRDefault="00856C5B" w:rsidP="00856C5B">
      <w:pPr>
        <w:spacing w:before="0" w:beforeAutospacing="0" w:after="0" w:afterAutospacing="0"/>
        <w:jc w:val="both"/>
        <w:rPr>
          <w:rFonts w:ascii="Times New Roman" w:hAnsi="Times New Roman"/>
          <w:b/>
          <w:lang w:val="en-US" w:eastAsia="en-US"/>
        </w:rPr>
      </w:pPr>
    </w:p>
    <w:p w:rsidR="00856C5B" w:rsidRDefault="00856C5B" w:rsidP="00856C5B">
      <w:pPr>
        <w:spacing w:before="0" w:beforeAutospacing="0" w:after="0" w:afterAutospacing="0"/>
        <w:jc w:val="both"/>
        <w:rPr>
          <w:rFonts w:ascii="Times New Roman" w:hAnsi="Times New Roman"/>
          <w:b/>
          <w:lang w:val="en-US" w:eastAsia="en-US"/>
        </w:rPr>
      </w:pPr>
    </w:p>
    <w:p w:rsidR="00856C5B" w:rsidRDefault="00856C5B" w:rsidP="00856C5B">
      <w:pPr>
        <w:spacing w:before="0" w:beforeAutospacing="0" w:after="0" w:afterAutospacing="0"/>
        <w:jc w:val="both"/>
        <w:rPr>
          <w:rFonts w:ascii="Times New Roman" w:hAnsi="Times New Roman"/>
          <w:b/>
          <w:lang w:val="en-US" w:eastAsia="en-US"/>
        </w:rPr>
      </w:pPr>
    </w:p>
    <w:p w:rsidR="00856C5B" w:rsidRDefault="00856C5B" w:rsidP="00856C5B">
      <w:pPr>
        <w:spacing w:before="0" w:beforeAutospacing="0" w:after="0" w:afterAutospacing="0"/>
        <w:jc w:val="both"/>
        <w:rPr>
          <w:rFonts w:ascii="Times New Roman" w:hAnsi="Times New Roman"/>
          <w:b/>
          <w:lang w:val="en-US" w:eastAsia="en-US"/>
        </w:rPr>
      </w:pPr>
    </w:p>
    <w:p w:rsidR="00856C5B" w:rsidRDefault="00856C5B" w:rsidP="00856C5B">
      <w:pPr>
        <w:spacing w:before="0" w:beforeAutospacing="0" w:after="0" w:afterAutospacing="0"/>
        <w:jc w:val="both"/>
        <w:rPr>
          <w:rFonts w:ascii="Times New Roman" w:hAnsi="Times New Roman"/>
          <w:b/>
          <w:lang w:val="en-US" w:eastAsia="en-US"/>
        </w:rPr>
      </w:pPr>
    </w:p>
    <w:p w:rsidR="00856C5B" w:rsidRDefault="00856C5B" w:rsidP="00856C5B">
      <w:pPr>
        <w:spacing w:before="0" w:beforeAutospacing="0" w:after="0" w:afterAutospacing="0"/>
        <w:jc w:val="both"/>
        <w:rPr>
          <w:rFonts w:ascii="Times New Roman" w:hAnsi="Times New Roman"/>
          <w:b/>
          <w:lang w:val="en-US" w:eastAsia="en-US"/>
        </w:rPr>
      </w:pPr>
    </w:p>
    <w:p w:rsidR="00D24649" w:rsidRDefault="00D24649" w:rsidP="00856C5B">
      <w:pPr>
        <w:spacing w:before="0" w:beforeAutospacing="0" w:after="0" w:afterAutospacing="0"/>
        <w:jc w:val="both"/>
        <w:rPr>
          <w:rFonts w:ascii="Times New Roman" w:hAnsi="Times New Roman"/>
          <w:b/>
          <w:lang w:val="en-US" w:eastAsia="en-US"/>
        </w:rPr>
      </w:pPr>
      <w:r w:rsidRPr="00C158BF">
        <w:rPr>
          <w:rFonts w:ascii="Times New Roman" w:hAnsi="Times New Roman"/>
          <w:b/>
          <w:lang w:val="en-US" w:eastAsia="en-US"/>
        </w:rPr>
        <w:t>HASIL DAN PEMBAHASAN</w:t>
      </w:r>
    </w:p>
    <w:p w:rsidR="00856C5B" w:rsidRPr="00856C5B" w:rsidRDefault="00856C5B" w:rsidP="00856C5B">
      <w:pPr>
        <w:pStyle w:val="BodyText"/>
        <w:spacing w:before="0" w:beforeAutospacing="0" w:after="0" w:afterAutospacing="0"/>
        <w:ind w:firstLine="720"/>
        <w:jc w:val="both"/>
        <w:rPr>
          <w:lang w:val="en-US"/>
        </w:rPr>
      </w:pPr>
      <w:r w:rsidRPr="003F47B4">
        <w:t>Berdasarkan</w:t>
      </w:r>
      <w:r w:rsidRPr="003F47B4">
        <w:rPr>
          <w:spacing w:val="-2"/>
        </w:rPr>
        <w:t xml:space="preserve"> </w:t>
      </w:r>
      <w:r w:rsidRPr="003F47B4">
        <w:t>penelitian</w:t>
      </w:r>
      <w:r w:rsidRPr="003F47B4">
        <w:rPr>
          <w:spacing w:val="-1"/>
        </w:rPr>
        <w:t xml:space="preserve"> </w:t>
      </w:r>
      <w:r w:rsidRPr="003F47B4">
        <w:t>yang</w:t>
      </w:r>
      <w:r w:rsidRPr="003F47B4">
        <w:rPr>
          <w:spacing w:val="-1"/>
        </w:rPr>
        <w:t xml:space="preserve"> </w:t>
      </w:r>
      <w:r w:rsidRPr="003F47B4">
        <w:t>dilakukan</w:t>
      </w:r>
      <w:r w:rsidRPr="003F47B4">
        <w:rPr>
          <w:spacing w:val="-1"/>
        </w:rPr>
        <w:t xml:space="preserve"> </w:t>
      </w:r>
      <w:r w:rsidRPr="003F47B4">
        <w:t>didapatkan</w:t>
      </w:r>
      <w:r w:rsidRPr="003F47B4">
        <w:rPr>
          <w:spacing w:val="-1"/>
        </w:rPr>
        <w:t xml:space="preserve"> </w:t>
      </w:r>
      <w:r w:rsidRPr="003F47B4">
        <w:t>hasil</w:t>
      </w:r>
      <w:r w:rsidRPr="003F47B4">
        <w:rPr>
          <w:spacing w:val="-1"/>
        </w:rPr>
        <w:t xml:space="preserve"> </w:t>
      </w:r>
      <w:r w:rsidRPr="003F47B4">
        <w:t>:</w:t>
      </w:r>
    </w:p>
    <w:p w:rsidR="00856C5B" w:rsidRDefault="00856C5B" w:rsidP="00856C5B">
      <w:pPr>
        <w:pStyle w:val="Heading2"/>
        <w:spacing w:before="0" w:beforeAutospacing="0" w:after="0" w:afterAutospacing="0" w:line="240" w:lineRule="auto"/>
        <w:jc w:val="both"/>
        <w:rPr>
          <w:rFonts w:ascii="Times New Roman" w:hAnsi="Times New Roman"/>
          <w:color w:val="auto"/>
          <w:lang w:val="en-US"/>
        </w:rPr>
      </w:pPr>
      <w:r w:rsidRPr="003F47B4">
        <w:rPr>
          <w:rFonts w:ascii="Times New Roman" w:hAnsi="Times New Roman"/>
          <w:color w:val="auto"/>
        </w:rPr>
        <w:t>Tabel</w:t>
      </w:r>
      <w:r w:rsidRPr="003F47B4">
        <w:rPr>
          <w:rFonts w:ascii="Times New Roman" w:hAnsi="Times New Roman"/>
          <w:color w:val="auto"/>
          <w:spacing w:val="-2"/>
        </w:rPr>
        <w:t xml:space="preserve"> </w:t>
      </w:r>
      <w:r w:rsidRPr="003F47B4">
        <w:rPr>
          <w:rFonts w:ascii="Times New Roman" w:hAnsi="Times New Roman"/>
          <w:color w:val="auto"/>
        </w:rPr>
        <w:t>1.</w:t>
      </w:r>
      <w:r w:rsidRPr="003F47B4">
        <w:rPr>
          <w:rFonts w:ascii="Times New Roman" w:hAnsi="Times New Roman"/>
          <w:color w:val="auto"/>
          <w:spacing w:val="-2"/>
        </w:rPr>
        <w:t xml:space="preserve"> </w:t>
      </w:r>
      <w:r w:rsidRPr="003F47B4">
        <w:rPr>
          <w:rFonts w:ascii="Times New Roman" w:hAnsi="Times New Roman"/>
          <w:color w:val="auto"/>
        </w:rPr>
        <w:t>Hasil</w:t>
      </w:r>
      <w:r w:rsidRPr="003F47B4">
        <w:rPr>
          <w:rFonts w:ascii="Times New Roman" w:hAnsi="Times New Roman"/>
          <w:color w:val="auto"/>
          <w:spacing w:val="-4"/>
        </w:rPr>
        <w:t xml:space="preserve"> </w:t>
      </w:r>
      <w:r w:rsidRPr="003F47B4">
        <w:rPr>
          <w:rFonts w:ascii="Times New Roman" w:hAnsi="Times New Roman"/>
          <w:color w:val="auto"/>
        </w:rPr>
        <w:t>penelitian</w:t>
      </w:r>
      <w:r w:rsidRPr="003F47B4">
        <w:rPr>
          <w:rFonts w:ascii="Times New Roman" w:hAnsi="Times New Roman"/>
          <w:color w:val="auto"/>
          <w:spacing w:val="-1"/>
        </w:rPr>
        <w:t xml:space="preserve"> </w:t>
      </w:r>
      <w:r w:rsidRPr="003F47B4">
        <w:rPr>
          <w:rFonts w:ascii="Times New Roman" w:hAnsi="Times New Roman"/>
          <w:color w:val="auto"/>
        </w:rPr>
        <w:t>Pertama</w:t>
      </w:r>
    </w:p>
    <w:tbl>
      <w:tblPr>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781"/>
        <w:gridCol w:w="2436"/>
        <w:gridCol w:w="1536"/>
        <w:gridCol w:w="1763"/>
      </w:tblGrid>
      <w:tr w:rsidR="00856C5B" w:rsidRPr="003F47B4" w:rsidTr="004B0C5B">
        <w:trPr>
          <w:trHeight w:val="630"/>
        </w:trPr>
        <w:tc>
          <w:tcPr>
            <w:tcW w:w="564" w:type="dxa"/>
          </w:tcPr>
          <w:p w:rsidR="00856C5B" w:rsidRPr="003F47B4" w:rsidRDefault="00856C5B" w:rsidP="00856C5B">
            <w:pPr>
              <w:pStyle w:val="TableParagraph"/>
              <w:ind w:left="107"/>
              <w:jc w:val="both"/>
              <w:rPr>
                <w:sz w:val="24"/>
                <w:szCs w:val="24"/>
              </w:rPr>
            </w:pPr>
            <w:r w:rsidRPr="003F47B4">
              <w:rPr>
                <w:sz w:val="24"/>
                <w:szCs w:val="24"/>
              </w:rPr>
              <w:t>NO</w:t>
            </w:r>
          </w:p>
        </w:tc>
        <w:tc>
          <w:tcPr>
            <w:tcW w:w="1781" w:type="dxa"/>
          </w:tcPr>
          <w:p w:rsidR="00856C5B" w:rsidRPr="003F47B4" w:rsidRDefault="00856C5B" w:rsidP="00856C5B">
            <w:pPr>
              <w:pStyle w:val="TableParagraph"/>
              <w:ind w:left="163"/>
              <w:jc w:val="both"/>
              <w:rPr>
                <w:sz w:val="24"/>
                <w:szCs w:val="24"/>
              </w:rPr>
            </w:pPr>
            <w:r w:rsidRPr="003F47B4">
              <w:rPr>
                <w:sz w:val="24"/>
                <w:szCs w:val="24"/>
              </w:rPr>
              <w:t>PERLAKUAN</w:t>
            </w:r>
          </w:p>
        </w:tc>
        <w:tc>
          <w:tcPr>
            <w:tcW w:w="2436" w:type="dxa"/>
          </w:tcPr>
          <w:p w:rsidR="00856C5B" w:rsidRPr="003F47B4" w:rsidRDefault="00856C5B" w:rsidP="00856C5B">
            <w:pPr>
              <w:pStyle w:val="TableParagraph"/>
              <w:ind w:left="496"/>
              <w:jc w:val="both"/>
              <w:rPr>
                <w:sz w:val="24"/>
                <w:szCs w:val="24"/>
              </w:rPr>
            </w:pPr>
            <w:r w:rsidRPr="003F47B4">
              <w:rPr>
                <w:sz w:val="24"/>
                <w:szCs w:val="24"/>
              </w:rPr>
              <w:t>KONTROL(+)</w:t>
            </w:r>
          </w:p>
        </w:tc>
        <w:tc>
          <w:tcPr>
            <w:tcW w:w="1536" w:type="dxa"/>
          </w:tcPr>
          <w:p w:rsidR="00856C5B" w:rsidRPr="003F47B4" w:rsidRDefault="00856C5B" w:rsidP="00856C5B">
            <w:pPr>
              <w:pStyle w:val="TableParagraph"/>
              <w:ind w:left="415"/>
              <w:jc w:val="both"/>
              <w:rPr>
                <w:sz w:val="24"/>
                <w:szCs w:val="24"/>
              </w:rPr>
            </w:pPr>
            <w:r w:rsidRPr="003F47B4">
              <w:rPr>
                <w:sz w:val="24"/>
                <w:szCs w:val="24"/>
              </w:rPr>
              <w:t>HASIL</w:t>
            </w:r>
          </w:p>
        </w:tc>
        <w:tc>
          <w:tcPr>
            <w:tcW w:w="1763" w:type="dxa"/>
          </w:tcPr>
          <w:p w:rsidR="00856C5B" w:rsidRPr="003F47B4" w:rsidRDefault="00856C5B" w:rsidP="00856C5B">
            <w:pPr>
              <w:pStyle w:val="TableParagraph"/>
              <w:ind w:left="88"/>
              <w:jc w:val="both"/>
              <w:rPr>
                <w:sz w:val="24"/>
                <w:szCs w:val="24"/>
              </w:rPr>
            </w:pPr>
            <w:r w:rsidRPr="003F47B4">
              <w:rPr>
                <w:sz w:val="24"/>
                <w:szCs w:val="24"/>
              </w:rPr>
              <w:t>KESIMPULAN</w:t>
            </w:r>
          </w:p>
        </w:tc>
      </w:tr>
      <w:tr w:rsidR="00856C5B" w:rsidRPr="003F47B4" w:rsidTr="004B0C5B">
        <w:trPr>
          <w:trHeight w:val="2186"/>
        </w:trPr>
        <w:tc>
          <w:tcPr>
            <w:tcW w:w="564" w:type="dxa"/>
          </w:tcPr>
          <w:p w:rsidR="00856C5B" w:rsidRPr="003F47B4" w:rsidRDefault="00856C5B" w:rsidP="00856C5B">
            <w:pPr>
              <w:pStyle w:val="TableParagraph"/>
              <w:ind w:left="107"/>
              <w:jc w:val="both"/>
              <w:rPr>
                <w:sz w:val="24"/>
                <w:szCs w:val="24"/>
              </w:rPr>
            </w:pPr>
            <w:r w:rsidRPr="003F47B4">
              <w:rPr>
                <w:sz w:val="24"/>
                <w:szCs w:val="24"/>
              </w:rPr>
              <w:t>1.</w:t>
            </w:r>
          </w:p>
        </w:tc>
        <w:tc>
          <w:tcPr>
            <w:tcW w:w="1781" w:type="dxa"/>
          </w:tcPr>
          <w:p w:rsidR="00856C5B" w:rsidRPr="003F47B4" w:rsidRDefault="00856C5B" w:rsidP="00856C5B">
            <w:pPr>
              <w:pStyle w:val="TableParagraph"/>
              <w:ind w:left="107"/>
              <w:jc w:val="both"/>
              <w:rPr>
                <w:sz w:val="24"/>
                <w:szCs w:val="24"/>
              </w:rPr>
            </w:pPr>
            <w:r w:rsidRPr="003F47B4">
              <w:rPr>
                <w:sz w:val="24"/>
                <w:szCs w:val="24"/>
              </w:rPr>
              <w:t>Tanpa</w:t>
            </w:r>
            <w:r w:rsidRPr="003F47B4">
              <w:rPr>
                <w:spacing w:val="1"/>
                <w:sz w:val="24"/>
                <w:szCs w:val="24"/>
              </w:rPr>
              <w:t xml:space="preserve"> </w:t>
            </w:r>
            <w:r w:rsidRPr="003F47B4">
              <w:rPr>
                <w:spacing w:val="-1"/>
                <w:sz w:val="24"/>
                <w:szCs w:val="24"/>
              </w:rPr>
              <w:t>perebusan</w:t>
            </w:r>
          </w:p>
        </w:tc>
        <w:tc>
          <w:tcPr>
            <w:tcW w:w="2436" w:type="dxa"/>
            <w:vMerge w:val="restart"/>
          </w:tcPr>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ind w:left="152"/>
              <w:jc w:val="both"/>
              <w:rPr>
                <w:sz w:val="24"/>
                <w:szCs w:val="24"/>
              </w:rPr>
            </w:pPr>
            <w:r w:rsidRPr="003F47B4">
              <w:rPr>
                <w:noProof/>
                <w:sz w:val="24"/>
                <w:szCs w:val="24"/>
                <w:lang w:val="en-US"/>
              </w:rPr>
              <w:drawing>
                <wp:inline distT="0" distB="0" distL="0" distR="0" wp14:anchorId="0D1ACC9D" wp14:editId="58286499">
                  <wp:extent cx="1363393" cy="1979676"/>
                  <wp:effectExtent l="0" t="0" r="0" b="0"/>
                  <wp:docPr id="88" name="image6.png" descr="C:\Users\ACER\Documents\KTI LIA\FOTO\P2\20190411_142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8" cstate="print"/>
                          <a:stretch>
                            <a:fillRect/>
                          </a:stretch>
                        </pic:blipFill>
                        <pic:spPr>
                          <a:xfrm>
                            <a:off x="0" y="0"/>
                            <a:ext cx="1363393" cy="1979676"/>
                          </a:xfrm>
                          <a:prstGeom prst="rect">
                            <a:avLst/>
                          </a:prstGeom>
                        </pic:spPr>
                      </pic:pic>
                    </a:graphicData>
                  </a:graphic>
                </wp:inline>
              </w:drawing>
            </w:r>
          </w:p>
        </w:tc>
        <w:tc>
          <w:tcPr>
            <w:tcW w:w="1536" w:type="dxa"/>
          </w:tcPr>
          <w:p w:rsidR="00856C5B" w:rsidRPr="003F47B4" w:rsidRDefault="00856C5B" w:rsidP="00856C5B">
            <w:pPr>
              <w:pStyle w:val="TableParagraph"/>
              <w:jc w:val="both"/>
              <w:rPr>
                <w:b/>
                <w:sz w:val="24"/>
                <w:szCs w:val="24"/>
              </w:rPr>
            </w:pPr>
          </w:p>
          <w:p w:rsidR="00856C5B" w:rsidRPr="003F47B4" w:rsidRDefault="00856C5B" w:rsidP="00856C5B">
            <w:pPr>
              <w:pStyle w:val="TableParagraph"/>
              <w:ind w:left="183"/>
              <w:jc w:val="both"/>
              <w:rPr>
                <w:sz w:val="24"/>
                <w:szCs w:val="24"/>
              </w:rPr>
            </w:pPr>
            <w:r w:rsidRPr="003F47B4">
              <w:rPr>
                <w:noProof/>
                <w:sz w:val="24"/>
                <w:szCs w:val="24"/>
                <w:lang w:val="en-US"/>
              </w:rPr>
              <w:drawing>
                <wp:inline distT="0" distB="0" distL="0" distR="0" wp14:anchorId="20A818F3" wp14:editId="6BD1F42C">
                  <wp:extent cx="719888" cy="1184148"/>
                  <wp:effectExtent l="0" t="0" r="0" b="0"/>
                  <wp:docPr id="89" name="image7.png" descr="C:\Users\ACER\Documents\KTI LIA\FOTO\P1\IMG-2019032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9" cstate="print"/>
                          <a:stretch>
                            <a:fillRect/>
                          </a:stretch>
                        </pic:blipFill>
                        <pic:spPr>
                          <a:xfrm>
                            <a:off x="0" y="0"/>
                            <a:ext cx="719888" cy="1184148"/>
                          </a:xfrm>
                          <a:prstGeom prst="rect">
                            <a:avLst/>
                          </a:prstGeom>
                        </pic:spPr>
                      </pic:pic>
                    </a:graphicData>
                  </a:graphic>
                </wp:inline>
              </w:drawing>
            </w:r>
          </w:p>
        </w:tc>
        <w:tc>
          <w:tcPr>
            <w:tcW w:w="1763" w:type="dxa"/>
          </w:tcPr>
          <w:p w:rsidR="00856C5B" w:rsidRPr="003F47B4" w:rsidRDefault="00856C5B" w:rsidP="00856C5B">
            <w:pPr>
              <w:pStyle w:val="TableParagraph"/>
              <w:ind w:left="88"/>
              <w:jc w:val="both"/>
              <w:rPr>
                <w:sz w:val="24"/>
                <w:szCs w:val="24"/>
              </w:rPr>
            </w:pPr>
            <w:r w:rsidRPr="003F47B4">
              <w:rPr>
                <w:sz w:val="24"/>
                <w:szCs w:val="24"/>
              </w:rPr>
              <w:t>Positif</w:t>
            </w:r>
            <w:r w:rsidRPr="003F47B4">
              <w:rPr>
                <w:spacing w:val="-1"/>
                <w:sz w:val="24"/>
                <w:szCs w:val="24"/>
              </w:rPr>
              <w:t xml:space="preserve"> </w:t>
            </w:r>
            <w:r w:rsidRPr="003F47B4">
              <w:rPr>
                <w:sz w:val="24"/>
                <w:szCs w:val="24"/>
              </w:rPr>
              <w:t>(+)</w:t>
            </w:r>
          </w:p>
        </w:tc>
      </w:tr>
      <w:tr w:rsidR="00856C5B" w:rsidRPr="003F47B4" w:rsidTr="004B0C5B">
        <w:trPr>
          <w:trHeight w:val="2157"/>
        </w:trPr>
        <w:tc>
          <w:tcPr>
            <w:tcW w:w="564" w:type="dxa"/>
          </w:tcPr>
          <w:p w:rsidR="00856C5B" w:rsidRPr="003F47B4" w:rsidRDefault="00856C5B" w:rsidP="00856C5B">
            <w:pPr>
              <w:pStyle w:val="TableParagraph"/>
              <w:ind w:left="107"/>
              <w:jc w:val="both"/>
              <w:rPr>
                <w:sz w:val="24"/>
                <w:szCs w:val="24"/>
              </w:rPr>
            </w:pPr>
            <w:r w:rsidRPr="003F47B4">
              <w:rPr>
                <w:sz w:val="24"/>
                <w:szCs w:val="24"/>
              </w:rPr>
              <w:t>2.</w:t>
            </w:r>
          </w:p>
        </w:tc>
        <w:tc>
          <w:tcPr>
            <w:tcW w:w="1781" w:type="dxa"/>
          </w:tcPr>
          <w:p w:rsidR="00856C5B" w:rsidRPr="003F47B4" w:rsidRDefault="00856C5B" w:rsidP="00856C5B">
            <w:pPr>
              <w:pStyle w:val="TableParagraph"/>
              <w:ind w:left="107"/>
              <w:jc w:val="both"/>
              <w:rPr>
                <w:sz w:val="24"/>
                <w:szCs w:val="24"/>
              </w:rPr>
            </w:pPr>
            <w:r w:rsidRPr="003F47B4">
              <w:rPr>
                <w:spacing w:val="-1"/>
                <w:sz w:val="24"/>
                <w:szCs w:val="24"/>
              </w:rPr>
              <w:t>Perebusan</w:t>
            </w:r>
            <w:r w:rsidRPr="003F47B4">
              <w:rPr>
                <w:spacing w:val="-57"/>
                <w:sz w:val="24"/>
                <w:szCs w:val="24"/>
              </w:rPr>
              <w:t xml:space="preserve"> </w:t>
            </w:r>
            <w:r w:rsidRPr="003F47B4">
              <w:rPr>
                <w:sz w:val="24"/>
                <w:szCs w:val="24"/>
              </w:rPr>
              <w:t>pertama</w:t>
            </w:r>
          </w:p>
        </w:tc>
        <w:tc>
          <w:tcPr>
            <w:tcW w:w="2436" w:type="dxa"/>
            <w:vMerge/>
            <w:tcBorders>
              <w:top w:val="nil"/>
            </w:tcBorders>
          </w:tcPr>
          <w:p w:rsidR="00856C5B" w:rsidRPr="003F47B4" w:rsidRDefault="00856C5B" w:rsidP="00856C5B">
            <w:pPr>
              <w:spacing w:before="0" w:beforeAutospacing="0" w:after="0" w:afterAutospacing="0"/>
              <w:jc w:val="both"/>
              <w:rPr>
                <w:rFonts w:ascii="Times New Roman" w:hAnsi="Times New Roman"/>
              </w:rPr>
            </w:pPr>
          </w:p>
        </w:tc>
        <w:tc>
          <w:tcPr>
            <w:tcW w:w="1536" w:type="dxa"/>
          </w:tcPr>
          <w:p w:rsidR="00856C5B" w:rsidRPr="003F47B4" w:rsidRDefault="00856C5B" w:rsidP="00856C5B">
            <w:pPr>
              <w:pStyle w:val="TableParagraph"/>
              <w:jc w:val="both"/>
              <w:rPr>
                <w:b/>
                <w:sz w:val="24"/>
                <w:szCs w:val="24"/>
              </w:rPr>
            </w:pPr>
          </w:p>
          <w:p w:rsidR="00856C5B" w:rsidRPr="003F47B4" w:rsidRDefault="00856C5B" w:rsidP="00856C5B">
            <w:pPr>
              <w:pStyle w:val="TableParagraph"/>
              <w:ind w:left="265"/>
              <w:jc w:val="both"/>
              <w:rPr>
                <w:sz w:val="24"/>
                <w:szCs w:val="24"/>
              </w:rPr>
            </w:pPr>
            <w:r w:rsidRPr="003F47B4">
              <w:rPr>
                <w:noProof/>
                <w:sz w:val="24"/>
                <w:szCs w:val="24"/>
                <w:lang w:val="en-US"/>
              </w:rPr>
              <w:drawing>
                <wp:inline distT="0" distB="0" distL="0" distR="0" wp14:anchorId="70912A47" wp14:editId="0C0FCE06">
                  <wp:extent cx="630222" cy="1175003"/>
                  <wp:effectExtent l="0" t="0" r="0" b="0"/>
                  <wp:docPr id="90" name="image8.png" descr="C:\Users\ACER\Documents\KTI LIA\FOTO\P1\IMG-2019032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0" cstate="print"/>
                          <a:stretch>
                            <a:fillRect/>
                          </a:stretch>
                        </pic:blipFill>
                        <pic:spPr>
                          <a:xfrm>
                            <a:off x="0" y="0"/>
                            <a:ext cx="630222" cy="1175003"/>
                          </a:xfrm>
                          <a:prstGeom prst="rect">
                            <a:avLst/>
                          </a:prstGeom>
                        </pic:spPr>
                      </pic:pic>
                    </a:graphicData>
                  </a:graphic>
                </wp:inline>
              </w:drawing>
            </w:r>
          </w:p>
        </w:tc>
        <w:tc>
          <w:tcPr>
            <w:tcW w:w="1763" w:type="dxa"/>
          </w:tcPr>
          <w:p w:rsidR="00856C5B" w:rsidRPr="003F47B4" w:rsidRDefault="00856C5B" w:rsidP="00856C5B">
            <w:pPr>
              <w:pStyle w:val="TableParagraph"/>
              <w:ind w:left="88"/>
              <w:jc w:val="both"/>
              <w:rPr>
                <w:sz w:val="24"/>
                <w:szCs w:val="24"/>
              </w:rPr>
            </w:pPr>
            <w:r w:rsidRPr="003F47B4">
              <w:rPr>
                <w:sz w:val="24"/>
                <w:szCs w:val="24"/>
              </w:rPr>
              <w:t>Positif</w:t>
            </w:r>
            <w:r w:rsidRPr="003F47B4">
              <w:rPr>
                <w:spacing w:val="-1"/>
                <w:sz w:val="24"/>
                <w:szCs w:val="24"/>
              </w:rPr>
              <w:t xml:space="preserve"> </w:t>
            </w:r>
            <w:r w:rsidRPr="003F47B4">
              <w:rPr>
                <w:sz w:val="24"/>
                <w:szCs w:val="24"/>
              </w:rPr>
              <w:t>(+)</w:t>
            </w:r>
          </w:p>
        </w:tc>
      </w:tr>
      <w:tr w:rsidR="00856C5B" w:rsidRPr="003F47B4" w:rsidTr="004B0C5B">
        <w:trPr>
          <w:trHeight w:val="2366"/>
        </w:trPr>
        <w:tc>
          <w:tcPr>
            <w:tcW w:w="564" w:type="dxa"/>
          </w:tcPr>
          <w:p w:rsidR="00856C5B" w:rsidRPr="003F47B4" w:rsidRDefault="00856C5B" w:rsidP="00856C5B">
            <w:pPr>
              <w:pStyle w:val="TableParagraph"/>
              <w:ind w:left="107"/>
              <w:jc w:val="both"/>
              <w:rPr>
                <w:sz w:val="24"/>
                <w:szCs w:val="24"/>
              </w:rPr>
            </w:pPr>
            <w:r w:rsidRPr="003F47B4">
              <w:rPr>
                <w:sz w:val="24"/>
                <w:szCs w:val="24"/>
              </w:rPr>
              <w:t>3.</w:t>
            </w:r>
          </w:p>
        </w:tc>
        <w:tc>
          <w:tcPr>
            <w:tcW w:w="1781" w:type="dxa"/>
          </w:tcPr>
          <w:p w:rsidR="00856C5B" w:rsidRPr="003F47B4" w:rsidRDefault="00856C5B" w:rsidP="00856C5B">
            <w:pPr>
              <w:pStyle w:val="TableParagraph"/>
              <w:ind w:left="107"/>
              <w:jc w:val="both"/>
              <w:rPr>
                <w:sz w:val="24"/>
                <w:szCs w:val="24"/>
              </w:rPr>
            </w:pPr>
            <w:r w:rsidRPr="003F47B4">
              <w:rPr>
                <w:spacing w:val="-1"/>
                <w:sz w:val="24"/>
                <w:szCs w:val="24"/>
              </w:rPr>
              <w:t>Perebusan</w:t>
            </w:r>
            <w:r w:rsidRPr="003F47B4">
              <w:rPr>
                <w:spacing w:val="-57"/>
                <w:sz w:val="24"/>
                <w:szCs w:val="24"/>
              </w:rPr>
              <w:t xml:space="preserve"> </w:t>
            </w:r>
            <w:r w:rsidRPr="003F47B4">
              <w:rPr>
                <w:sz w:val="24"/>
                <w:szCs w:val="24"/>
              </w:rPr>
              <w:t>kedua</w:t>
            </w:r>
          </w:p>
        </w:tc>
        <w:tc>
          <w:tcPr>
            <w:tcW w:w="2436" w:type="dxa"/>
            <w:vMerge/>
            <w:tcBorders>
              <w:top w:val="nil"/>
            </w:tcBorders>
          </w:tcPr>
          <w:p w:rsidR="00856C5B" w:rsidRPr="003F47B4" w:rsidRDefault="00856C5B" w:rsidP="00856C5B">
            <w:pPr>
              <w:spacing w:before="0" w:beforeAutospacing="0" w:after="0" w:afterAutospacing="0"/>
              <w:jc w:val="both"/>
              <w:rPr>
                <w:rFonts w:ascii="Times New Roman" w:hAnsi="Times New Roman"/>
              </w:rPr>
            </w:pPr>
          </w:p>
        </w:tc>
        <w:tc>
          <w:tcPr>
            <w:tcW w:w="1536" w:type="dxa"/>
          </w:tcPr>
          <w:p w:rsidR="00856C5B" w:rsidRPr="003F47B4" w:rsidRDefault="00856C5B" w:rsidP="00856C5B">
            <w:pPr>
              <w:pStyle w:val="TableParagraph"/>
              <w:jc w:val="both"/>
              <w:rPr>
                <w:b/>
                <w:sz w:val="24"/>
                <w:szCs w:val="24"/>
              </w:rPr>
            </w:pPr>
          </w:p>
          <w:p w:rsidR="00856C5B" w:rsidRPr="003F47B4" w:rsidRDefault="00856C5B" w:rsidP="00856C5B">
            <w:pPr>
              <w:pStyle w:val="TableParagraph"/>
              <w:ind w:left="212"/>
              <w:jc w:val="both"/>
              <w:rPr>
                <w:sz w:val="24"/>
                <w:szCs w:val="24"/>
              </w:rPr>
            </w:pPr>
            <w:r w:rsidRPr="003F47B4">
              <w:rPr>
                <w:noProof/>
                <w:sz w:val="24"/>
                <w:szCs w:val="24"/>
                <w:lang w:val="en-US"/>
              </w:rPr>
              <w:drawing>
                <wp:inline distT="0" distB="0" distL="0" distR="0" wp14:anchorId="555F62C4" wp14:editId="475CE7F2">
                  <wp:extent cx="658402" cy="1298448"/>
                  <wp:effectExtent l="0" t="0" r="0" b="0"/>
                  <wp:docPr id="91" name="image9.png" descr="C:\Users\ACER\Documents\KTI LIA\FOTO\P1\IMG-2019032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1" cstate="print"/>
                          <a:stretch>
                            <a:fillRect/>
                          </a:stretch>
                        </pic:blipFill>
                        <pic:spPr>
                          <a:xfrm>
                            <a:off x="0" y="0"/>
                            <a:ext cx="658402" cy="1298448"/>
                          </a:xfrm>
                          <a:prstGeom prst="rect">
                            <a:avLst/>
                          </a:prstGeom>
                        </pic:spPr>
                      </pic:pic>
                    </a:graphicData>
                  </a:graphic>
                </wp:inline>
              </w:drawing>
            </w:r>
          </w:p>
        </w:tc>
        <w:tc>
          <w:tcPr>
            <w:tcW w:w="1763" w:type="dxa"/>
          </w:tcPr>
          <w:p w:rsidR="00856C5B" w:rsidRPr="003F47B4" w:rsidRDefault="00856C5B" w:rsidP="00856C5B">
            <w:pPr>
              <w:pStyle w:val="TableParagraph"/>
              <w:ind w:left="88"/>
              <w:jc w:val="both"/>
              <w:rPr>
                <w:sz w:val="24"/>
                <w:szCs w:val="24"/>
              </w:rPr>
            </w:pPr>
            <w:r w:rsidRPr="003F47B4">
              <w:rPr>
                <w:sz w:val="24"/>
                <w:szCs w:val="24"/>
              </w:rPr>
              <w:t>Positif</w:t>
            </w:r>
            <w:r w:rsidRPr="003F47B4">
              <w:rPr>
                <w:spacing w:val="-1"/>
                <w:sz w:val="24"/>
                <w:szCs w:val="24"/>
              </w:rPr>
              <w:t xml:space="preserve"> </w:t>
            </w:r>
            <w:r w:rsidRPr="003F47B4">
              <w:rPr>
                <w:sz w:val="24"/>
                <w:szCs w:val="24"/>
              </w:rPr>
              <w:t>(+)</w:t>
            </w:r>
          </w:p>
        </w:tc>
      </w:tr>
      <w:tr w:rsidR="00856C5B" w:rsidRPr="003F47B4" w:rsidTr="004B0C5B">
        <w:trPr>
          <w:trHeight w:val="2455"/>
        </w:trPr>
        <w:tc>
          <w:tcPr>
            <w:tcW w:w="564" w:type="dxa"/>
          </w:tcPr>
          <w:p w:rsidR="00856C5B" w:rsidRPr="003F47B4" w:rsidRDefault="00856C5B" w:rsidP="00856C5B">
            <w:pPr>
              <w:pStyle w:val="TableParagraph"/>
              <w:ind w:left="107"/>
              <w:jc w:val="both"/>
              <w:rPr>
                <w:sz w:val="24"/>
                <w:szCs w:val="24"/>
              </w:rPr>
            </w:pPr>
            <w:r w:rsidRPr="003F47B4">
              <w:rPr>
                <w:sz w:val="24"/>
                <w:szCs w:val="24"/>
              </w:rPr>
              <w:t>4.</w:t>
            </w:r>
          </w:p>
        </w:tc>
        <w:tc>
          <w:tcPr>
            <w:tcW w:w="1781" w:type="dxa"/>
          </w:tcPr>
          <w:p w:rsidR="00856C5B" w:rsidRPr="003F47B4" w:rsidRDefault="00856C5B" w:rsidP="00856C5B">
            <w:pPr>
              <w:pStyle w:val="TableParagraph"/>
              <w:ind w:left="107"/>
              <w:jc w:val="both"/>
              <w:rPr>
                <w:sz w:val="24"/>
                <w:szCs w:val="24"/>
              </w:rPr>
            </w:pPr>
            <w:r w:rsidRPr="003F47B4">
              <w:rPr>
                <w:spacing w:val="-1"/>
                <w:sz w:val="24"/>
                <w:szCs w:val="24"/>
              </w:rPr>
              <w:t>Perebusan</w:t>
            </w:r>
            <w:r w:rsidRPr="003F47B4">
              <w:rPr>
                <w:spacing w:val="-57"/>
                <w:sz w:val="24"/>
                <w:szCs w:val="24"/>
              </w:rPr>
              <w:t xml:space="preserve"> </w:t>
            </w:r>
            <w:r w:rsidRPr="003F47B4">
              <w:rPr>
                <w:sz w:val="24"/>
                <w:szCs w:val="24"/>
              </w:rPr>
              <w:t>ketiga</w:t>
            </w:r>
          </w:p>
        </w:tc>
        <w:tc>
          <w:tcPr>
            <w:tcW w:w="2436" w:type="dxa"/>
            <w:vMerge/>
            <w:tcBorders>
              <w:top w:val="nil"/>
            </w:tcBorders>
          </w:tcPr>
          <w:p w:rsidR="00856C5B" w:rsidRPr="003F47B4" w:rsidRDefault="00856C5B" w:rsidP="00856C5B">
            <w:pPr>
              <w:spacing w:before="0" w:beforeAutospacing="0" w:after="0" w:afterAutospacing="0"/>
              <w:jc w:val="both"/>
              <w:rPr>
                <w:rFonts w:ascii="Times New Roman" w:hAnsi="Times New Roman"/>
              </w:rPr>
            </w:pPr>
          </w:p>
        </w:tc>
        <w:tc>
          <w:tcPr>
            <w:tcW w:w="1536" w:type="dxa"/>
          </w:tcPr>
          <w:p w:rsidR="00856C5B" w:rsidRPr="003F47B4" w:rsidRDefault="00856C5B" w:rsidP="00856C5B">
            <w:pPr>
              <w:pStyle w:val="TableParagraph"/>
              <w:jc w:val="both"/>
              <w:rPr>
                <w:b/>
                <w:sz w:val="24"/>
                <w:szCs w:val="24"/>
              </w:rPr>
            </w:pPr>
          </w:p>
          <w:p w:rsidR="00856C5B" w:rsidRPr="003F47B4" w:rsidRDefault="00856C5B" w:rsidP="00856C5B">
            <w:pPr>
              <w:pStyle w:val="TableParagraph"/>
              <w:ind w:left="116"/>
              <w:jc w:val="both"/>
              <w:rPr>
                <w:sz w:val="24"/>
                <w:szCs w:val="24"/>
              </w:rPr>
            </w:pPr>
            <w:r w:rsidRPr="003F47B4">
              <w:rPr>
                <w:noProof/>
                <w:sz w:val="24"/>
                <w:szCs w:val="24"/>
                <w:lang w:val="en-US"/>
              </w:rPr>
              <w:drawing>
                <wp:inline distT="0" distB="0" distL="0" distR="0" wp14:anchorId="523B1A96" wp14:editId="4077C702">
                  <wp:extent cx="826123" cy="1344168"/>
                  <wp:effectExtent l="0" t="0" r="0" b="0"/>
                  <wp:docPr id="92" name="image10.png" descr="C:\Users\ACER\Documents\KTI LIA\FOTO\P1\IMG-2019032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2" cstate="print"/>
                          <a:stretch>
                            <a:fillRect/>
                          </a:stretch>
                        </pic:blipFill>
                        <pic:spPr>
                          <a:xfrm>
                            <a:off x="0" y="0"/>
                            <a:ext cx="826123" cy="1344168"/>
                          </a:xfrm>
                          <a:prstGeom prst="rect">
                            <a:avLst/>
                          </a:prstGeom>
                        </pic:spPr>
                      </pic:pic>
                    </a:graphicData>
                  </a:graphic>
                </wp:inline>
              </w:drawing>
            </w:r>
          </w:p>
        </w:tc>
        <w:tc>
          <w:tcPr>
            <w:tcW w:w="1763" w:type="dxa"/>
          </w:tcPr>
          <w:p w:rsidR="00856C5B" w:rsidRPr="003F47B4" w:rsidRDefault="00856C5B" w:rsidP="00856C5B">
            <w:pPr>
              <w:pStyle w:val="TableParagraph"/>
              <w:ind w:left="88"/>
              <w:jc w:val="both"/>
              <w:rPr>
                <w:sz w:val="24"/>
                <w:szCs w:val="24"/>
              </w:rPr>
            </w:pPr>
            <w:r w:rsidRPr="003F47B4">
              <w:rPr>
                <w:sz w:val="24"/>
                <w:szCs w:val="24"/>
              </w:rPr>
              <w:t>Negatif</w:t>
            </w:r>
            <w:r w:rsidRPr="003F47B4">
              <w:rPr>
                <w:spacing w:val="-2"/>
                <w:sz w:val="24"/>
                <w:szCs w:val="24"/>
              </w:rPr>
              <w:t xml:space="preserve"> </w:t>
            </w:r>
            <w:r w:rsidRPr="003F47B4">
              <w:rPr>
                <w:sz w:val="24"/>
                <w:szCs w:val="24"/>
              </w:rPr>
              <w:t>(-)</w:t>
            </w:r>
          </w:p>
        </w:tc>
      </w:tr>
    </w:tbl>
    <w:p w:rsidR="00856C5B" w:rsidRDefault="00856C5B" w:rsidP="00856C5B">
      <w:pPr>
        <w:spacing w:before="0" w:beforeAutospacing="0" w:after="0" w:afterAutospacing="0"/>
        <w:jc w:val="both"/>
        <w:rPr>
          <w:lang w:val="en-US"/>
        </w:rPr>
      </w:pPr>
    </w:p>
    <w:p w:rsidR="00856C5B" w:rsidRDefault="00856C5B" w:rsidP="00856C5B">
      <w:pPr>
        <w:spacing w:before="0" w:beforeAutospacing="0" w:after="0" w:afterAutospacing="0"/>
        <w:jc w:val="both"/>
        <w:rPr>
          <w:rFonts w:ascii="Times New Roman" w:hAnsi="Times New Roman"/>
          <w:b/>
          <w:lang w:val="en-US"/>
        </w:rPr>
      </w:pPr>
      <w:r w:rsidRPr="003F47B4">
        <w:rPr>
          <w:rFonts w:ascii="Times New Roman" w:hAnsi="Times New Roman"/>
          <w:b/>
        </w:rPr>
        <w:t>Tabel</w:t>
      </w:r>
      <w:r w:rsidRPr="003F47B4">
        <w:rPr>
          <w:rFonts w:ascii="Times New Roman" w:hAnsi="Times New Roman"/>
          <w:b/>
          <w:spacing w:val="-1"/>
        </w:rPr>
        <w:t xml:space="preserve"> </w:t>
      </w:r>
      <w:r w:rsidRPr="003F47B4">
        <w:rPr>
          <w:rFonts w:ascii="Times New Roman" w:hAnsi="Times New Roman"/>
          <w:b/>
        </w:rPr>
        <w:t>2.</w:t>
      </w:r>
      <w:r w:rsidRPr="003F47B4">
        <w:rPr>
          <w:rFonts w:ascii="Times New Roman" w:hAnsi="Times New Roman"/>
          <w:b/>
          <w:spacing w:val="-1"/>
        </w:rPr>
        <w:t xml:space="preserve"> </w:t>
      </w:r>
      <w:r w:rsidRPr="003F47B4">
        <w:rPr>
          <w:rFonts w:ascii="Times New Roman" w:hAnsi="Times New Roman"/>
          <w:b/>
        </w:rPr>
        <w:t>Hasil</w:t>
      </w:r>
      <w:r w:rsidRPr="003F47B4">
        <w:rPr>
          <w:rFonts w:ascii="Times New Roman" w:hAnsi="Times New Roman"/>
          <w:b/>
          <w:spacing w:val="-3"/>
        </w:rPr>
        <w:t xml:space="preserve"> </w:t>
      </w:r>
      <w:r w:rsidRPr="003F47B4">
        <w:rPr>
          <w:rFonts w:ascii="Times New Roman" w:hAnsi="Times New Roman"/>
          <w:b/>
        </w:rPr>
        <w:t>penelitian</w:t>
      </w:r>
      <w:r w:rsidRPr="003F47B4">
        <w:rPr>
          <w:rFonts w:ascii="Times New Roman" w:hAnsi="Times New Roman"/>
          <w:b/>
          <w:spacing w:val="-1"/>
        </w:rPr>
        <w:t xml:space="preserve"> </w:t>
      </w:r>
      <w:r w:rsidRPr="003F47B4">
        <w:rPr>
          <w:rFonts w:ascii="Times New Roman" w:hAnsi="Times New Roman"/>
          <w:b/>
        </w:rPr>
        <w:t>Kedua</w:t>
      </w:r>
    </w:p>
    <w:tbl>
      <w:tblPr>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702"/>
        <w:gridCol w:w="2381"/>
        <w:gridCol w:w="1731"/>
        <w:gridCol w:w="1951"/>
      </w:tblGrid>
      <w:tr w:rsidR="00856C5B" w:rsidRPr="003F47B4" w:rsidTr="004B0C5B">
        <w:trPr>
          <w:trHeight w:val="630"/>
        </w:trPr>
        <w:tc>
          <w:tcPr>
            <w:tcW w:w="566" w:type="dxa"/>
          </w:tcPr>
          <w:p w:rsidR="00856C5B" w:rsidRPr="003F47B4" w:rsidRDefault="00856C5B" w:rsidP="00856C5B">
            <w:pPr>
              <w:pStyle w:val="TableParagraph"/>
              <w:ind w:left="110"/>
              <w:jc w:val="both"/>
              <w:rPr>
                <w:sz w:val="24"/>
                <w:szCs w:val="24"/>
              </w:rPr>
            </w:pPr>
            <w:r w:rsidRPr="003F47B4">
              <w:rPr>
                <w:sz w:val="24"/>
                <w:szCs w:val="24"/>
              </w:rPr>
              <w:t>NO</w:t>
            </w:r>
          </w:p>
        </w:tc>
        <w:tc>
          <w:tcPr>
            <w:tcW w:w="1702" w:type="dxa"/>
          </w:tcPr>
          <w:p w:rsidR="00856C5B" w:rsidRPr="003F47B4" w:rsidRDefault="00856C5B" w:rsidP="00856C5B">
            <w:pPr>
              <w:pStyle w:val="TableParagraph"/>
              <w:ind w:left="122"/>
              <w:jc w:val="both"/>
              <w:rPr>
                <w:sz w:val="24"/>
                <w:szCs w:val="24"/>
              </w:rPr>
            </w:pPr>
            <w:r w:rsidRPr="003F47B4">
              <w:rPr>
                <w:sz w:val="24"/>
                <w:szCs w:val="24"/>
              </w:rPr>
              <w:t>PERLAKUAN</w:t>
            </w:r>
          </w:p>
        </w:tc>
        <w:tc>
          <w:tcPr>
            <w:tcW w:w="2381" w:type="dxa"/>
          </w:tcPr>
          <w:p w:rsidR="00856C5B" w:rsidRPr="003F47B4" w:rsidRDefault="00856C5B" w:rsidP="00856C5B">
            <w:pPr>
              <w:pStyle w:val="TableParagraph"/>
              <w:ind w:left="468"/>
              <w:jc w:val="both"/>
              <w:rPr>
                <w:sz w:val="24"/>
                <w:szCs w:val="24"/>
              </w:rPr>
            </w:pPr>
            <w:r w:rsidRPr="003F47B4">
              <w:rPr>
                <w:sz w:val="24"/>
                <w:szCs w:val="24"/>
              </w:rPr>
              <w:t>KONTROL(+)</w:t>
            </w:r>
          </w:p>
        </w:tc>
        <w:tc>
          <w:tcPr>
            <w:tcW w:w="1731" w:type="dxa"/>
          </w:tcPr>
          <w:p w:rsidR="00856C5B" w:rsidRPr="003F47B4" w:rsidRDefault="00856C5B" w:rsidP="00856C5B">
            <w:pPr>
              <w:pStyle w:val="TableParagraph"/>
              <w:ind w:left="511"/>
              <w:jc w:val="both"/>
              <w:rPr>
                <w:sz w:val="24"/>
                <w:szCs w:val="24"/>
              </w:rPr>
            </w:pPr>
            <w:r w:rsidRPr="003F47B4">
              <w:rPr>
                <w:sz w:val="24"/>
                <w:szCs w:val="24"/>
              </w:rPr>
              <w:t>HASIL</w:t>
            </w:r>
          </w:p>
        </w:tc>
        <w:tc>
          <w:tcPr>
            <w:tcW w:w="1951" w:type="dxa"/>
          </w:tcPr>
          <w:p w:rsidR="00856C5B" w:rsidRPr="003F47B4" w:rsidRDefault="00856C5B" w:rsidP="00856C5B">
            <w:pPr>
              <w:pStyle w:val="TableParagraph"/>
              <w:ind w:left="181"/>
              <w:jc w:val="both"/>
              <w:rPr>
                <w:sz w:val="24"/>
                <w:szCs w:val="24"/>
              </w:rPr>
            </w:pPr>
            <w:r w:rsidRPr="003F47B4">
              <w:rPr>
                <w:sz w:val="24"/>
                <w:szCs w:val="24"/>
              </w:rPr>
              <w:t>KESIMPULAN</w:t>
            </w:r>
          </w:p>
        </w:tc>
      </w:tr>
      <w:tr w:rsidR="00856C5B" w:rsidRPr="003F47B4" w:rsidTr="004B0C5B">
        <w:trPr>
          <w:trHeight w:val="2335"/>
        </w:trPr>
        <w:tc>
          <w:tcPr>
            <w:tcW w:w="566" w:type="dxa"/>
          </w:tcPr>
          <w:p w:rsidR="00856C5B" w:rsidRPr="003F47B4" w:rsidRDefault="00856C5B" w:rsidP="00856C5B">
            <w:pPr>
              <w:pStyle w:val="TableParagraph"/>
              <w:ind w:left="107"/>
              <w:jc w:val="both"/>
              <w:rPr>
                <w:sz w:val="24"/>
                <w:szCs w:val="24"/>
              </w:rPr>
            </w:pPr>
            <w:r w:rsidRPr="003F47B4">
              <w:rPr>
                <w:sz w:val="24"/>
                <w:szCs w:val="24"/>
              </w:rPr>
              <w:lastRenderedPageBreak/>
              <w:t>1.</w:t>
            </w:r>
          </w:p>
        </w:tc>
        <w:tc>
          <w:tcPr>
            <w:tcW w:w="1702" w:type="dxa"/>
          </w:tcPr>
          <w:p w:rsidR="00856C5B" w:rsidRPr="003F47B4" w:rsidRDefault="00856C5B" w:rsidP="00856C5B">
            <w:pPr>
              <w:pStyle w:val="TableParagraph"/>
              <w:ind w:left="108"/>
              <w:jc w:val="both"/>
              <w:rPr>
                <w:sz w:val="24"/>
                <w:szCs w:val="24"/>
              </w:rPr>
            </w:pPr>
            <w:r w:rsidRPr="003F47B4">
              <w:rPr>
                <w:sz w:val="24"/>
                <w:szCs w:val="24"/>
              </w:rPr>
              <w:t>Tanpa</w:t>
            </w:r>
            <w:r w:rsidRPr="003F47B4">
              <w:rPr>
                <w:spacing w:val="1"/>
                <w:sz w:val="24"/>
                <w:szCs w:val="24"/>
              </w:rPr>
              <w:t xml:space="preserve"> </w:t>
            </w:r>
            <w:r w:rsidRPr="003F47B4">
              <w:rPr>
                <w:spacing w:val="-1"/>
                <w:sz w:val="24"/>
                <w:szCs w:val="24"/>
              </w:rPr>
              <w:t>perebusan</w:t>
            </w:r>
          </w:p>
        </w:tc>
        <w:tc>
          <w:tcPr>
            <w:tcW w:w="2381" w:type="dxa"/>
            <w:vMerge w:val="restart"/>
          </w:tcPr>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jc w:val="both"/>
              <w:rPr>
                <w:b/>
                <w:sz w:val="24"/>
                <w:szCs w:val="24"/>
              </w:rPr>
            </w:pPr>
          </w:p>
          <w:p w:rsidR="00856C5B" w:rsidRPr="003F47B4" w:rsidRDefault="00856C5B" w:rsidP="00856C5B">
            <w:pPr>
              <w:pStyle w:val="TableParagraph"/>
              <w:ind w:left="152"/>
              <w:jc w:val="both"/>
              <w:rPr>
                <w:sz w:val="24"/>
                <w:szCs w:val="24"/>
              </w:rPr>
            </w:pPr>
            <w:r w:rsidRPr="003F47B4">
              <w:rPr>
                <w:noProof/>
                <w:sz w:val="24"/>
                <w:szCs w:val="24"/>
                <w:lang w:val="en-US"/>
              </w:rPr>
              <w:drawing>
                <wp:inline distT="0" distB="0" distL="0" distR="0" wp14:anchorId="4E1A5B63" wp14:editId="6430BFA0">
                  <wp:extent cx="1360294" cy="1975103"/>
                  <wp:effectExtent l="0" t="0" r="0" b="0"/>
                  <wp:docPr id="93" name="image11.png" descr="C:\Users\ACER\Documents\KTI LIA\FOTO\P2\20190411_142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3" cstate="print"/>
                          <a:stretch>
                            <a:fillRect/>
                          </a:stretch>
                        </pic:blipFill>
                        <pic:spPr>
                          <a:xfrm>
                            <a:off x="0" y="0"/>
                            <a:ext cx="1360294" cy="1975103"/>
                          </a:xfrm>
                          <a:prstGeom prst="rect">
                            <a:avLst/>
                          </a:prstGeom>
                        </pic:spPr>
                      </pic:pic>
                    </a:graphicData>
                  </a:graphic>
                </wp:inline>
              </w:drawing>
            </w:r>
          </w:p>
        </w:tc>
        <w:tc>
          <w:tcPr>
            <w:tcW w:w="1731" w:type="dxa"/>
          </w:tcPr>
          <w:p w:rsidR="00856C5B" w:rsidRPr="003F47B4" w:rsidRDefault="00856C5B" w:rsidP="00856C5B">
            <w:pPr>
              <w:pStyle w:val="TableParagraph"/>
              <w:jc w:val="both"/>
              <w:rPr>
                <w:b/>
                <w:sz w:val="24"/>
                <w:szCs w:val="24"/>
              </w:rPr>
            </w:pPr>
          </w:p>
          <w:p w:rsidR="00856C5B" w:rsidRPr="003F47B4" w:rsidRDefault="00856C5B" w:rsidP="00856C5B">
            <w:pPr>
              <w:pStyle w:val="TableParagraph"/>
              <w:ind w:left="397"/>
              <w:jc w:val="both"/>
              <w:rPr>
                <w:sz w:val="24"/>
                <w:szCs w:val="24"/>
              </w:rPr>
            </w:pPr>
            <w:r w:rsidRPr="003F47B4">
              <w:rPr>
                <w:noProof/>
                <w:sz w:val="24"/>
                <w:szCs w:val="24"/>
                <w:lang w:val="en-US"/>
              </w:rPr>
              <w:drawing>
                <wp:inline distT="0" distB="0" distL="0" distR="0" wp14:anchorId="3D345516" wp14:editId="1BB0FF6A">
                  <wp:extent cx="721669" cy="1271016"/>
                  <wp:effectExtent l="0" t="0" r="0" b="0"/>
                  <wp:docPr id="94" name="image12.png" descr="C:\Users\ACER\Documents\KTI LIA\FOTO\P2\20190411_14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4" cstate="print"/>
                          <a:stretch>
                            <a:fillRect/>
                          </a:stretch>
                        </pic:blipFill>
                        <pic:spPr>
                          <a:xfrm>
                            <a:off x="0" y="0"/>
                            <a:ext cx="721669" cy="1271016"/>
                          </a:xfrm>
                          <a:prstGeom prst="rect">
                            <a:avLst/>
                          </a:prstGeom>
                        </pic:spPr>
                      </pic:pic>
                    </a:graphicData>
                  </a:graphic>
                </wp:inline>
              </w:drawing>
            </w:r>
          </w:p>
        </w:tc>
        <w:tc>
          <w:tcPr>
            <w:tcW w:w="1951" w:type="dxa"/>
          </w:tcPr>
          <w:p w:rsidR="00856C5B" w:rsidRPr="003F47B4" w:rsidRDefault="00856C5B" w:rsidP="00856C5B">
            <w:pPr>
              <w:pStyle w:val="TableParagraph"/>
              <w:ind w:left="181"/>
              <w:jc w:val="both"/>
              <w:rPr>
                <w:sz w:val="24"/>
                <w:szCs w:val="24"/>
              </w:rPr>
            </w:pPr>
            <w:r w:rsidRPr="003F47B4">
              <w:rPr>
                <w:sz w:val="24"/>
                <w:szCs w:val="24"/>
              </w:rPr>
              <w:t>Positif</w:t>
            </w:r>
            <w:r w:rsidRPr="003F47B4">
              <w:rPr>
                <w:spacing w:val="-1"/>
                <w:sz w:val="24"/>
                <w:szCs w:val="24"/>
              </w:rPr>
              <w:t xml:space="preserve"> </w:t>
            </w:r>
            <w:r w:rsidRPr="003F47B4">
              <w:rPr>
                <w:sz w:val="24"/>
                <w:szCs w:val="24"/>
              </w:rPr>
              <w:t>(+)</w:t>
            </w:r>
          </w:p>
        </w:tc>
      </w:tr>
      <w:tr w:rsidR="00856C5B" w:rsidRPr="003F47B4" w:rsidTr="004B0C5B">
        <w:trPr>
          <w:trHeight w:val="2457"/>
        </w:trPr>
        <w:tc>
          <w:tcPr>
            <w:tcW w:w="566" w:type="dxa"/>
          </w:tcPr>
          <w:p w:rsidR="00856C5B" w:rsidRPr="003F47B4" w:rsidRDefault="00856C5B" w:rsidP="00856C5B">
            <w:pPr>
              <w:pStyle w:val="TableParagraph"/>
              <w:ind w:left="107"/>
              <w:jc w:val="both"/>
              <w:rPr>
                <w:sz w:val="24"/>
                <w:szCs w:val="24"/>
              </w:rPr>
            </w:pPr>
            <w:r w:rsidRPr="003F47B4">
              <w:rPr>
                <w:sz w:val="24"/>
                <w:szCs w:val="24"/>
              </w:rPr>
              <w:t>2.</w:t>
            </w:r>
          </w:p>
        </w:tc>
        <w:tc>
          <w:tcPr>
            <w:tcW w:w="1702" w:type="dxa"/>
          </w:tcPr>
          <w:p w:rsidR="00856C5B" w:rsidRPr="003F47B4" w:rsidRDefault="00856C5B" w:rsidP="00856C5B">
            <w:pPr>
              <w:pStyle w:val="TableParagraph"/>
              <w:ind w:left="108"/>
              <w:jc w:val="both"/>
              <w:rPr>
                <w:sz w:val="24"/>
                <w:szCs w:val="24"/>
              </w:rPr>
            </w:pPr>
            <w:r w:rsidRPr="003F47B4">
              <w:rPr>
                <w:spacing w:val="-1"/>
                <w:sz w:val="24"/>
                <w:szCs w:val="24"/>
              </w:rPr>
              <w:t>Perebusan</w:t>
            </w:r>
            <w:r w:rsidRPr="003F47B4">
              <w:rPr>
                <w:spacing w:val="-57"/>
                <w:sz w:val="24"/>
                <w:szCs w:val="24"/>
              </w:rPr>
              <w:t xml:space="preserve"> </w:t>
            </w:r>
            <w:r w:rsidRPr="003F47B4">
              <w:rPr>
                <w:sz w:val="24"/>
                <w:szCs w:val="24"/>
              </w:rPr>
              <w:t>pertama</w:t>
            </w:r>
          </w:p>
        </w:tc>
        <w:tc>
          <w:tcPr>
            <w:tcW w:w="2381" w:type="dxa"/>
            <w:vMerge/>
            <w:tcBorders>
              <w:top w:val="nil"/>
            </w:tcBorders>
          </w:tcPr>
          <w:p w:rsidR="00856C5B" w:rsidRPr="003F47B4" w:rsidRDefault="00856C5B" w:rsidP="00856C5B">
            <w:pPr>
              <w:spacing w:before="0" w:beforeAutospacing="0" w:after="0" w:afterAutospacing="0"/>
              <w:jc w:val="both"/>
              <w:rPr>
                <w:rFonts w:ascii="Times New Roman" w:hAnsi="Times New Roman"/>
              </w:rPr>
            </w:pPr>
          </w:p>
        </w:tc>
        <w:tc>
          <w:tcPr>
            <w:tcW w:w="1731" w:type="dxa"/>
          </w:tcPr>
          <w:p w:rsidR="00856C5B" w:rsidRPr="003F47B4" w:rsidRDefault="00856C5B" w:rsidP="00856C5B">
            <w:pPr>
              <w:pStyle w:val="TableParagraph"/>
              <w:jc w:val="both"/>
              <w:rPr>
                <w:b/>
                <w:sz w:val="24"/>
                <w:szCs w:val="24"/>
              </w:rPr>
            </w:pPr>
          </w:p>
          <w:p w:rsidR="00856C5B" w:rsidRPr="003F47B4" w:rsidRDefault="00856C5B" w:rsidP="00856C5B">
            <w:pPr>
              <w:pStyle w:val="TableParagraph"/>
              <w:ind w:left="421"/>
              <w:jc w:val="both"/>
              <w:rPr>
                <w:sz w:val="24"/>
                <w:szCs w:val="24"/>
              </w:rPr>
            </w:pPr>
            <w:r w:rsidRPr="003F47B4">
              <w:rPr>
                <w:noProof/>
                <w:sz w:val="24"/>
                <w:szCs w:val="24"/>
                <w:lang w:val="en-US"/>
              </w:rPr>
              <w:drawing>
                <wp:inline distT="0" distB="0" distL="0" distR="0" wp14:anchorId="704357DA" wp14:editId="628E37EF">
                  <wp:extent cx="773616" cy="1344168"/>
                  <wp:effectExtent l="0" t="0" r="0" b="0"/>
                  <wp:docPr id="95" name="image13.png" descr="C:\Users\ACER\Documents\KTI LIA\FOTO\P2\20190411_14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5" cstate="print"/>
                          <a:stretch>
                            <a:fillRect/>
                          </a:stretch>
                        </pic:blipFill>
                        <pic:spPr>
                          <a:xfrm>
                            <a:off x="0" y="0"/>
                            <a:ext cx="773616" cy="1344168"/>
                          </a:xfrm>
                          <a:prstGeom prst="rect">
                            <a:avLst/>
                          </a:prstGeom>
                        </pic:spPr>
                      </pic:pic>
                    </a:graphicData>
                  </a:graphic>
                </wp:inline>
              </w:drawing>
            </w:r>
          </w:p>
        </w:tc>
        <w:tc>
          <w:tcPr>
            <w:tcW w:w="1951" w:type="dxa"/>
          </w:tcPr>
          <w:p w:rsidR="00856C5B" w:rsidRPr="003F47B4" w:rsidRDefault="00856C5B" w:rsidP="00856C5B">
            <w:pPr>
              <w:pStyle w:val="TableParagraph"/>
              <w:ind w:left="181"/>
              <w:jc w:val="both"/>
              <w:rPr>
                <w:sz w:val="24"/>
                <w:szCs w:val="24"/>
              </w:rPr>
            </w:pPr>
            <w:r w:rsidRPr="003F47B4">
              <w:rPr>
                <w:sz w:val="24"/>
                <w:szCs w:val="24"/>
              </w:rPr>
              <w:t>Positif</w:t>
            </w:r>
            <w:r w:rsidRPr="003F47B4">
              <w:rPr>
                <w:spacing w:val="-1"/>
                <w:sz w:val="24"/>
                <w:szCs w:val="24"/>
              </w:rPr>
              <w:t xml:space="preserve"> </w:t>
            </w:r>
            <w:r w:rsidRPr="003F47B4">
              <w:rPr>
                <w:sz w:val="24"/>
                <w:szCs w:val="24"/>
              </w:rPr>
              <w:t>(+)</w:t>
            </w:r>
          </w:p>
        </w:tc>
      </w:tr>
      <w:tr w:rsidR="00856C5B" w:rsidRPr="003F47B4" w:rsidTr="004B0C5B">
        <w:trPr>
          <w:trHeight w:val="2366"/>
        </w:trPr>
        <w:tc>
          <w:tcPr>
            <w:tcW w:w="566" w:type="dxa"/>
          </w:tcPr>
          <w:p w:rsidR="00856C5B" w:rsidRPr="003F47B4" w:rsidRDefault="00856C5B" w:rsidP="00856C5B">
            <w:pPr>
              <w:pStyle w:val="TableParagraph"/>
              <w:ind w:left="107"/>
              <w:jc w:val="both"/>
              <w:rPr>
                <w:sz w:val="24"/>
                <w:szCs w:val="24"/>
              </w:rPr>
            </w:pPr>
            <w:r w:rsidRPr="003F47B4">
              <w:rPr>
                <w:sz w:val="24"/>
                <w:szCs w:val="24"/>
              </w:rPr>
              <w:t>3.</w:t>
            </w:r>
          </w:p>
        </w:tc>
        <w:tc>
          <w:tcPr>
            <w:tcW w:w="1702" w:type="dxa"/>
          </w:tcPr>
          <w:p w:rsidR="00856C5B" w:rsidRPr="003F47B4" w:rsidRDefault="00856C5B" w:rsidP="00856C5B">
            <w:pPr>
              <w:pStyle w:val="TableParagraph"/>
              <w:ind w:left="108"/>
              <w:jc w:val="both"/>
              <w:rPr>
                <w:sz w:val="24"/>
                <w:szCs w:val="24"/>
              </w:rPr>
            </w:pPr>
            <w:r w:rsidRPr="003F47B4">
              <w:rPr>
                <w:spacing w:val="-1"/>
                <w:sz w:val="24"/>
                <w:szCs w:val="24"/>
              </w:rPr>
              <w:t>Perebusan</w:t>
            </w:r>
            <w:r w:rsidRPr="003F47B4">
              <w:rPr>
                <w:spacing w:val="-57"/>
                <w:sz w:val="24"/>
                <w:szCs w:val="24"/>
              </w:rPr>
              <w:t xml:space="preserve"> </w:t>
            </w:r>
            <w:r w:rsidRPr="003F47B4">
              <w:rPr>
                <w:sz w:val="24"/>
                <w:szCs w:val="24"/>
              </w:rPr>
              <w:t>kedua</w:t>
            </w:r>
          </w:p>
        </w:tc>
        <w:tc>
          <w:tcPr>
            <w:tcW w:w="2381" w:type="dxa"/>
            <w:vMerge/>
            <w:tcBorders>
              <w:top w:val="nil"/>
            </w:tcBorders>
          </w:tcPr>
          <w:p w:rsidR="00856C5B" w:rsidRPr="003F47B4" w:rsidRDefault="00856C5B" w:rsidP="00856C5B">
            <w:pPr>
              <w:spacing w:before="0" w:beforeAutospacing="0" w:after="0" w:afterAutospacing="0"/>
              <w:jc w:val="both"/>
              <w:rPr>
                <w:rFonts w:ascii="Times New Roman" w:hAnsi="Times New Roman"/>
              </w:rPr>
            </w:pPr>
          </w:p>
        </w:tc>
        <w:tc>
          <w:tcPr>
            <w:tcW w:w="1731" w:type="dxa"/>
          </w:tcPr>
          <w:p w:rsidR="00856C5B" w:rsidRPr="003F47B4" w:rsidRDefault="00856C5B" w:rsidP="00856C5B">
            <w:pPr>
              <w:pStyle w:val="TableParagraph"/>
              <w:jc w:val="both"/>
              <w:rPr>
                <w:b/>
                <w:sz w:val="24"/>
                <w:szCs w:val="24"/>
              </w:rPr>
            </w:pPr>
          </w:p>
          <w:p w:rsidR="00856C5B" w:rsidRPr="003F47B4" w:rsidRDefault="00856C5B" w:rsidP="00856C5B">
            <w:pPr>
              <w:pStyle w:val="TableParagraph"/>
              <w:ind w:left="416"/>
              <w:jc w:val="both"/>
              <w:rPr>
                <w:sz w:val="24"/>
                <w:szCs w:val="24"/>
              </w:rPr>
            </w:pPr>
            <w:r w:rsidRPr="003F47B4">
              <w:rPr>
                <w:noProof/>
                <w:sz w:val="24"/>
                <w:szCs w:val="24"/>
                <w:lang w:val="en-US"/>
              </w:rPr>
              <w:drawing>
                <wp:inline distT="0" distB="0" distL="0" distR="0" wp14:anchorId="0504C1B1" wp14:editId="22874C10">
                  <wp:extent cx="724149" cy="1293876"/>
                  <wp:effectExtent l="0" t="0" r="0" b="0"/>
                  <wp:docPr id="96" name="image14.png" descr="C:\Users\ACER\Documents\KTI LIA\FOTO\P2\20190411_14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6" cstate="print"/>
                          <a:stretch>
                            <a:fillRect/>
                          </a:stretch>
                        </pic:blipFill>
                        <pic:spPr>
                          <a:xfrm>
                            <a:off x="0" y="0"/>
                            <a:ext cx="724149" cy="1293876"/>
                          </a:xfrm>
                          <a:prstGeom prst="rect">
                            <a:avLst/>
                          </a:prstGeom>
                        </pic:spPr>
                      </pic:pic>
                    </a:graphicData>
                  </a:graphic>
                </wp:inline>
              </w:drawing>
            </w:r>
          </w:p>
        </w:tc>
        <w:tc>
          <w:tcPr>
            <w:tcW w:w="1951" w:type="dxa"/>
          </w:tcPr>
          <w:p w:rsidR="00856C5B" w:rsidRPr="003F47B4" w:rsidRDefault="00856C5B" w:rsidP="00856C5B">
            <w:pPr>
              <w:pStyle w:val="TableParagraph"/>
              <w:ind w:left="181"/>
              <w:jc w:val="both"/>
              <w:rPr>
                <w:sz w:val="24"/>
                <w:szCs w:val="24"/>
              </w:rPr>
            </w:pPr>
            <w:r w:rsidRPr="003F47B4">
              <w:rPr>
                <w:sz w:val="24"/>
                <w:szCs w:val="24"/>
              </w:rPr>
              <w:t>Positif</w:t>
            </w:r>
            <w:r w:rsidRPr="003F47B4">
              <w:rPr>
                <w:spacing w:val="-1"/>
                <w:sz w:val="24"/>
                <w:szCs w:val="24"/>
              </w:rPr>
              <w:t xml:space="preserve"> </w:t>
            </w:r>
            <w:r w:rsidRPr="003F47B4">
              <w:rPr>
                <w:sz w:val="24"/>
                <w:szCs w:val="24"/>
              </w:rPr>
              <w:t>(+)</w:t>
            </w:r>
          </w:p>
        </w:tc>
      </w:tr>
      <w:tr w:rsidR="00856C5B" w:rsidRPr="003F47B4" w:rsidTr="004B0C5B">
        <w:trPr>
          <w:trHeight w:val="2454"/>
        </w:trPr>
        <w:tc>
          <w:tcPr>
            <w:tcW w:w="566" w:type="dxa"/>
          </w:tcPr>
          <w:p w:rsidR="00856C5B" w:rsidRPr="003F47B4" w:rsidRDefault="00856C5B" w:rsidP="00856C5B">
            <w:pPr>
              <w:pStyle w:val="TableParagraph"/>
              <w:ind w:left="107"/>
              <w:jc w:val="both"/>
              <w:rPr>
                <w:sz w:val="24"/>
                <w:szCs w:val="24"/>
              </w:rPr>
            </w:pPr>
            <w:r w:rsidRPr="003F47B4">
              <w:rPr>
                <w:sz w:val="24"/>
                <w:szCs w:val="24"/>
              </w:rPr>
              <w:t>4.</w:t>
            </w:r>
          </w:p>
        </w:tc>
        <w:tc>
          <w:tcPr>
            <w:tcW w:w="1702" w:type="dxa"/>
          </w:tcPr>
          <w:p w:rsidR="00856C5B" w:rsidRPr="003F47B4" w:rsidRDefault="00856C5B" w:rsidP="00856C5B">
            <w:pPr>
              <w:pStyle w:val="TableParagraph"/>
              <w:ind w:left="108"/>
              <w:jc w:val="both"/>
              <w:rPr>
                <w:sz w:val="24"/>
                <w:szCs w:val="24"/>
              </w:rPr>
            </w:pPr>
            <w:r w:rsidRPr="003F47B4">
              <w:rPr>
                <w:spacing w:val="-1"/>
                <w:sz w:val="24"/>
                <w:szCs w:val="24"/>
              </w:rPr>
              <w:t>Perebusan</w:t>
            </w:r>
            <w:r w:rsidRPr="003F47B4">
              <w:rPr>
                <w:spacing w:val="-57"/>
                <w:sz w:val="24"/>
                <w:szCs w:val="24"/>
              </w:rPr>
              <w:t xml:space="preserve"> </w:t>
            </w:r>
            <w:r w:rsidRPr="003F47B4">
              <w:rPr>
                <w:sz w:val="24"/>
                <w:szCs w:val="24"/>
              </w:rPr>
              <w:t>ketiga</w:t>
            </w:r>
          </w:p>
        </w:tc>
        <w:tc>
          <w:tcPr>
            <w:tcW w:w="2381" w:type="dxa"/>
            <w:vMerge/>
            <w:tcBorders>
              <w:top w:val="nil"/>
            </w:tcBorders>
          </w:tcPr>
          <w:p w:rsidR="00856C5B" w:rsidRPr="003F47B4" w:rsidRDefault="00856C5B" w:rsidP="00856C5B">
            <w:pPr>
              <w:spacing w:before="0" w:beforeAutospacing="0" w:after="0" w:afterAutospacing="0"/>
              <w:jc w:val="both"/>
              <w:rPr>
                <w:rFonts w:ascii="Times New Roman" w:hAnsi="Times New Roman"/>
              </w:rPr>
            </w:pPr>
          </w:p>
        </w:tc>
        <w:tc>
          <w:tcPr>
            <w:tcW w:w="1731" w:type="dxa"/>
          </w:tcPr>
          <w:p w:rsidR="00856C5B" w:rsidRPr="003F47B4" w:rsidRDefault="00856C5B" w:rsidP="00856C5B">
            <w:pPr>
              <w:pStyle w:val="TableParagraph"/>
              <w:jc w:val="both"/>
              <w:rPr>
                <w:b/>
                <w:sz w:val="24"/>
                <w:szCs w:val="24"/>
              </w:rPr>
            </w:pPr>
          </w:p>
          <w:p w:rsidR="00856C5B" w:rsidRPr="003F47B4" w:rsidRDefault="00856C5B" w:rsidP="00856C5B">
            <w:pPr>
              <w:pStyle w:val="TableParagraph"/>
              <w:ind w:left="212"/>
              <w:jc w:val="both"/>
              <w:rPr>
                <w:sz w:val="24"/>
                <w:szCs w:val="24"/>
              </w:rPr>
            </w:pPr>
            <w:r w:rsidRPr="003F47B4">
              <w:rPr>
                <w:noProof/>
                <w:sz w:val="24"/>
                <w:szCs w:val="24"/>
                <w:lang w:val="en-US"/>
              </w:rPr>
              <w:drawing>
                <wp:inline distT="0" distB="0" distL="0" distR="0" wp14:anchorId="3B7DD476" wp14:editId="654C73C1">
                  <wp:extent cx="828678" cy="1344168"/>
                  <wp:effectExtent l="0" t="0" r="0" b="0"/>
                  <wp:docPr id="97" name="image15.png" descr="C:\Users\ACER\Documents\KTI LIA\FOTO\P1\IMG-2019032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17" cstate="print"/>
                          <a:stretch>
                            <a:fillRect/>
                          </a:stretch>
                        </pic:blipFill>
                        <pic:spPr>
                          <a:xfrm>
                            <a:off x="0" y="0"/>
                            <a:ext cx="828678" cy="1344168"/>
                          </a:xfrm>
                          <a:prstGeom prst="rect">
                            <a:avLst/>
                          </a:prstGeom>
                        </pic:spPr>
                      </pic:pic>
                    </a:graphicData>
                  </a:graphic>
                </wp:inline>
              </w:drawing>
            </w:r>
          </w:p>
        </w:tc>
        <w:tc>
          <w:tcPr>
            <w:tcW w:w="1951" w:type="dxa"/>
          </w:tcPr>
          <w:p w:rsidR="00856C5B" w:rsidRPr="003F47B4" w:rsidRDefault="00856C5B" w:rsidP="00856C5B">
            <w:pPr>
              <w:pStyle w:val="TableParagraph"/>
              <w:ind w:left="181"/>
              <w:jc w:val="both"/>
              <w:rPr>
                <w:sz w:val="24"/>
                <w:szCs w:val="24"/>
              </w:rPr>
            </w:pPr>
            <w:r w:rsidRPr="003F47B4">
              <w:rPr>
                <w:sz w:val="24"/>
                <w:szCs w:val="24"/>
              </w:rPr>
              <w:t>Negatif</w:t>
            </w:r>
            <w:r w:rsidRPr="003F47B4">
              <w:rPr>
                <w:spacing w:val="-2"/>
                <w:sz w:val="24"/>
                <w:szCs w:val="24"/>
              </w:rPr>
              <w:t xml:space="preserve"> </w:t>
            </w:r>
            <w:r w:rsidRPr="003F47B4">
              <w:rPr>
                <w:sz w:val="24"/>
                <w:szCs w:val="24"/>
              </w:rPr>
              <w:t>(-)</w:t>
            </w:r>
          </w:p>
        </w:tc>
      </w:tr>
    </w:tbl>
    <w:p w:rsidR="00856C5B" w:rsidRDefault="00856C5B" w:rsidP="00856C5B">
      <w:pPr>
        <w:spacing w:before="0" w:beforeAutospacing="0" w:after="0" w:afterAutospacing="0"/>
        <w:jc w:val="both"/>
        <w:rPr>
          <w:rFonts w:ascii="Times New Roman" w:hAnsi="Times New Roman"/>
          <w:lang w:val="en-US" w:eastAsia="en-US"/>
        </w:rPr>
      </w:pPr>
    </w:p>
    <w:p w:rsidR="00856C5B" w:rsidRPr="003F47B4" w:rsidRDefault="00856C5B" w:rsidP="00856C5B">
      <w:pPr>
        <w:pStyle w:val="Heading2"/>
        <w:keepNext w:val="0"/>
        <w:keepLines w:val="0"/>
        <w:numPr>
          <w:ilvl w:val="1"/>
          <w:numId w:val="3"/>
        </w:numPr>
        <w:tabs>
          <w:tab w:val="left" w:pos="567"/>
        </w:tabs>
        <w:autoSpaceDE w:val="0"/>
        <w:autoSpaceDN w:val="0"/>
        <w:spacing w:before="0" w:beforeAutospacing="0" w:after="0" w:afterAutospacing="0" w:line="240" w:lineRule="auto"/>
        <w:jc w:val="both"/>
        <w:rPr>
          <w:rFonts w:ascii="Times New Roman" w:hAnsi="Times New Roman"/>
          <w:color w:val="auto"/>
        </w:rPr>
      </w:pPr>
      <w:r w:rsidRPr="003F47B4">
        <w:rPr>
          <w:rFonts w:ascii="Times New Roman" w:hAnsi="Times New Roman"/>
          <w:color w:val="auto"/>
        </w:rPr>
        <w:t>PEMBAHASAN</w:t>
      </w:r>
    </w:p>
    <w:p w:rsidR="00856C5B" w:rsidRPr="003F47B4" w:rsidRDefault="00856C5B" w:rsidP="00856C5B">
      <w:pPr>
        <w:pStyle w:val="BodyText"/>
        <w:spacing w:before="0" w:beforeAutospacing="0" w:after="0" w:afterAutospacing="0"/>
        <w:ind w:firstLine="567"/>
        <w:jc w:val="both"/>
      </w:pPr>
      <w:r w:rsidRPr="003F47B4">
        <w:t>Hidrogen sianida</w:t>
      </w:r>
      <w:r w:rsidRPr="003F47B4">
        <w:rPr>
          <w:spacing w:val="1"/>
        </w:rPr>
        <w:t xml:space="preserve"> </w:t>
      </w:r>
      <w:r w:rsidRPr="003F47B4">
        <w:t>(HCN) merupakan gas tak berwarna yang samar-samar,</w:t>
      </w:r>
      <w:r w:rsidRPr="003F47B4">
        <w:rPr>
          <w:spacing w:val="1"/>
        </w:rPr>
        <w:t xml:space="preserve"> </w:t>
      </w:r>
      <w:r w:rsidRPr="003F47B4">
        <w:t>dingin dan tak berbau. Hidrogen sianida (HCN)</w:t>
      </w:r>
      <w:r w:rsidRPr="003F47B4">
        <w:rPr>
          <w:spacing w:val="1"/>
        </w:rPr>
        <w:t xml:space="preserve"> </w:t>
      </w:r>
      <w:r w:rsidRPr="003F47B4">
        <w:t>bersifat volatile dan mudah terbakar</w:t>
      </w:r>
      <w:r w:rsidRPr="003F47B4">
        <w:rPr>
          <w:spacing w:val="1"/>
        </w:rPr>
        <w:t xml:space="preserve"> </w:t>
      </w:r>
      <w:r w:rsidRPr="003F47B4">
        <w:t>yang</w:t>
      </w:r>
      <w:r w:rsidRPr="003F47B4">
        <w:rPr>
          <w:spacing w:val="1"/>
        </w:rPr>
        <w:t xml:space="preserve"> </w:t>
      </w:r>
      <w:r w:rsidRPr="003F47B4">
        <w:t>dapat</w:t>
      </w:r>
      <w:r w:rsidRPr="003F47B4">
        <w:rPr>
          <w:spacing w:val="1"/>
        </w:rPr>
        <w:t xml:space="preserve"> </w:t>
      </w:r>
      <w:r w:rsidRPr="003F47B4">
        <w:t>berikatan</w:t>
      </w:r>
      <w:r w:rsidRPr="003F47B4">
        <w:rPr>
          <w:spacing w:val="1"/>
        </w:rPr>
        <w:t xml:space="preserve"> </w:t>
      </w:r>
      <w:r w:rsidRPr="003F47B4">
        <w:t>baik</w:t>
      </w:r>
      <w:r w:rsidRPr="003F47B4">
        <w:rPr>
          <w:spacing w:val="1"/>
        </w:rPr>
        <w:t xml:space="preserve"> </w:t>
      </w:r>
      <w:r w:rsidRPr="003F47B4">
        <w:t>dengan</w:t>
      </w:r>
      <w:r w:rsidRPr="003F47B4">
        <w:rPr>
          <w:spacing w:val="1"/>
        </w:rPr>
        <w:t xml:space="preserve"> </w:t>
      </w:r>
      <w:r w:rsidRPr="003F47B4">
        <w:t>udara</w:t>
      </w:r>
      <w:r w:rsidRPr="003F47B4">
        <w:rPr>
          <w:spacing w:val="1"/>
        </w:rPr>
        <w:t xml:space="preserve"> </w:t>
      </w:r>
      <w:r w:rsidRPr="003F47B4">
        <w:t>dan</w:t>
      </w:r>
      <w:r w:rsidRPr="003F47B4">
        <w:rPr>
          <w:spacing w:val="1"/>
        </w:rPr>
        <w:t xml:space="preserve"> </w:t>
      </w:r>
      <w:r w:rsidRPr="003F47B4">
        <w:t>bahan</w:t>
      </w:r>
      <w:r w:rsidRPr="003F47B4">
        <w:rPr>
          <w:spacing w:val="1"/>
        </w:rPr>
        <w:t xml:space="preserve"> </w:t>
      </w:r>
      <w:r w:rsidRPr="003F47B4">
        <w:t>peledak</w:t>
      </w:r>
      <w:r w:rsidRPr="003F47B4">
        <w:rPr>
          <w:spacing w:val="1"/>
        </w:rPr>
        <w:t xml:space="preserve"> </w:t>
      </w:r>
      <w:r w:rsidRPr="003F47B4">
        <w:t>dan</w:t>
      </w:r>
      <w:r w:rsidRPr="003F47B4">
        <w:rPr>
          <w:spacing w:val="1"/>
        </w:rPr>
        <w:t xml:space="preserve"> </w:t>
      </w:r>
      <w:r w:rsidRPr="003F47B4">
        <w:t>sangat</w:t>
      </w:r>
      <w:r w:rsidRPr="003F47B4">
        <w:rPr>
          <w:spacing w:val="1"/>
        </w:rPr>
        <w:t xml:space="preserve"> </w:t>
      </w:r>
      <w:r w:rsidRPr="003F47B4">
        <w:t>mudah</w:t>
      </w:r>
      <w:r w:rsidRPr="003F47B4">
        <w:rPr>
          <w:spacing w:val="1"/>
        </w:rPr>
        <w:t xml:space="preserve"> </w:t>
      </w:r>
      <w:r w:rsidRPr="003F47B4">
        <w:t>bercampur</w:t>
      </w:r>
      <w:r w:rsidRPr="003F47B4">
        <w:rPr>
          <w:spacing w:val="1"/>
        </w:rPr>
        <w:t xml:space="preserve"> </w:t>
      </w:r>
      <w:r w:rsidRPr="003F47B4">
        <w:t>dengan</w:t>
      </w:r>
      <w:r w:rsidRPr="003F47B4">
        <w:rPr>
          <w:spacing w:val="1"/>
        </w:rPr>
        <w:t xml:space="preserve"> </w:t>
      </w:r>
      <w:r w:rsidRPr="003F47B4">
        <w:t>air.</w:t>
      </w:r>
      <w:r w:rsidRPr="003F47B4">
        <w:rPr>
          <w:spacing w:val="1"/>
        </w:rPr>
        <w:t xml:space="preserve"> </w:t>
      </w:r>
      <w:r w:rsidRPr="003F47B4">
        <w:t>Sianida</w:t>
      </w:r>
      <w:r w:rsidRPr="003F47B4">
        <w:rPr>
          <w:spacing w:val="1"/>
        </w:rPr>
        <w:t xml:space="preserve"> </w:t>
      </w:r>
      <w:r w:rsidRPr="003F47B4">
        <w:t>dengan</w:t>
      </w:r>
      <w:r w:rsidRPr="003F47B4">
        <w:rPr>
          <w:spacing w:val="1"/>
        </w:rPr>
        <w:t xml:space="preserve"> </w:t>
      </w:r>
      <w:r w:rsidRPr="003F47B4">
        <w:t>konsentrasi</w:t>
      </w:r>
      <w:r w:rsidRPr="003F47B4">
        <w:rPr>
          <w:spacing w:val="1"/>
        </w:rPr>
        <w:t xml:space="preserve"> </w:t>
      </w:r>
      <w:r w:rsidRPr="003F47B4">
        <w:t>tinggi</w:t>
      </w:r>
      <w:r w:rsidRPr="003F47B4">
        <w:rPr>
          <w:spacing w:val="1"/>
        </w:rPr>
        <w:t xml:space="preserve"> </w:t>
      </w:r>
      <w:r w:rsidRPr="003F47B4">
        <w:t>sangatlah</w:t>
      </w:r>
      <w:r w:rsidRPr="003F47B4">
        <w:rPr>
          <w:spacing w:val="1"/>
        </w:rPr>
        <w:t xml:space="preserve"> </w:t>
      </w:r>
      <w:r w:rsidRPr="003F47B4">
        <w:t>berbahaya.</w:t>
      </w:r>
      <w:r w:rsidRPr="003F47B4">
        <w:rPr>
          <w:spacing w:val="1"/>
        </w:rPr>
        <w:t xml:space="preserve"> </w:t>
      </w:r>
      <w:r w:rsidRPr="003F47B4">
        <w:t>(Suciati, 2012)</w:t>
      </w:r>
    </w:p>
    <w:p w:rsidR="00856C5B" w:rsidRPr="003F47B4" w:rsidRDefault="00856C5B" w:rsidP="00856C5B">
      <w:pPr>
        <w:pStyle w:val="BodyText"/>
        <w:spacing w:before="0" w:beforeAutospacing="0" w:after="0" w:afterAutospacing="0"/>
        <w:ind w:firstLine="567"/>
        <w:jc w:val="both"/>
      </w:pPr>
      <w:r w:rsidRPr="003F47B4">
        <w:t>Metode penentuan HCN yang dilakukan pada penelitian ini menggunakan</w:t>
      </w:r>
      <w:r w:rsidRPr="003F47B4">
        <w:rPr>
          <w:spacing w:val="1"/>
        </w:rPr>
        <w:t xml:space="preserve"> </w:t>
      </w:r>
      <w:r w:rsidRPr="003F47B4">
        <w:t>jenis penelitian secara pra-eksperimen dengan metode penentuan secara kualitatif.</w:t>
      </w:r>
      <w:r w:rsidRPr="003F47B4">
        <w:rPr>
          <w:spacing w:val="1"/>
        </w:rPr>
        <w:t xml:space="preserve"> </w:t>
      </w:r>
      <w:r w:rsidRPr="003F47B4">
        <w:t>Proses persiapan</w:t>
      </w:r>
      <w:r w:rsidRPr="003F47B4">
        <w:rPr>
          <w:spacing w:val="1"/>
        </w:rPr>
        <w:t xml:space="preserve"> </w:t>
      </w:r>
      <w:r w:rsidRPr="003F47B4">
        <w:t>sampel</w:t>
      </w:r>
      <w:r w:rsidRPr="003F47B4">
        <w:rPr>
          <w:spacing w:val="1"/>
        </w:rPr>
        <w:t xml:space="preserve"> </w:t>
      </w:r>
      <w:r w:rsidRPr="003F47B4">
        <w:t>dengan tidak</w:t>
      </w:r>
      <w:r w:rsidRPr="003F47B4">
        <w:rPr>
          <w:spacing w:val="1"/>
        </w:rPr>
        <w:t xml:space="preserve"> </w:t>
      </w:r>
      <w:r w:rsidRPr="003F47B4">
        <w:t>direbus sebanyak 50 gram</w:t>
      </w:r>
      <w:r w:rsidRPr="003F47B4">
        <w:rPr>
          <w:spacing w:val="1"/>
        </w:rPr>
        <w:t xml:space="preserve"> </w:t>
      </w:r>
      <w:r w:rsidRPr="003F47B4">
        <w:t>dan</w:t>
      </w:r>
      <w:r w:rsidRPr="003F47B4">
        <w:rPr>
          <w:spacing w:val="1"/>
        </w:rPr>
        <w:t xml:space="preserve"> </w:t>
      </w:r>
      <w:r w:rsidRPr="003F47B4">
        <w:t>perebusan</w:t>
      </w:r>
      <w:r w:rsidRPr="003F47B4">
        <w:rPr>
          <w:spacing w:val="1"/>
        </w:rPr>
        <w:t xml:space="preserve"> </w:t>
      </w:r>
      <w:r w:rsidRPr="003F47B4">
        <w:t>berulang</w:t>
      </w:r>
      <w:r w:rsidRPr="003F47B4">
        <w:rPr>
          <w:spacing w:val="1"/>
        </w:rPr>
        <w:t xml:space="preserve"> </w:t>
      </w:r>
      <w:r w:rsidRPr="003F47B4">
        <w:t>yang</w:t>
      </w:r>
      <w:r w:rsidRPr="003F47B4">
        <w:rPr>
          <w:spacing w:val="1"/>
        </w:rPr>
        <w:t xml:space="preserve"> </w:t>
      </w:r>
      <w:r w:rsidRPr="003F47B4">
        <w:t>dilakukan</w:t>
      </w:r>
      <w:r w:rsidRPr="003F47B4">
        <w:rPr>
          <w:spacing w:val="1"/>
        </w:rPr>
        <w:t xml:space="preserve"> </w:t>
      </w:r>
      <w:r w:rsidRPr="003F47B4">
        <w:t>dengan</w:t>
      </w:r>
      <w:r w:rsidRPr="003F47B4">
        <w:rPr>
          <w:spacing w:val="1"/>
        </w:rPr>
        <w:t xml:space="preserve"> </w:t>
      </w:r>
      <w:r w:rsidRPr="003F47B4">
        <w:t>variasi</w:t>
      </w:r>
      <w:r w:rsidRPr="003F47B4">
        <w:rPr>
          <w:spacing w:val="1"/>
        </w:rPr>
        <w:t xml:space="preserve"> </w:t>
      </w:r>
      <w:r w:rsidRPr="003F47B4">
        <w:t>perebusan</w:t>
      </w:r>
      <w:r w:rsidRPr="003F47B4">
        <w:rPr>
          <w:spacing w:val="1"/>
        </w:rPr>
        <w:t xml:space="preserve"> </w:t>
      </w:r>
      <w:r w:rsidRPr="003F47B4">
        <w:t>dengan</w:t>
      </w:r>
      <w:r w:rsidRPr="003F47B4">
        <w:rPr>
          <w:spacing w:val="1"/>
        </w:rPr>
        <w:t xml:space="preserve"> </w:t>
      </w:r>
      <w:r w:rsidRPr="003F47B4">
        <w:t>tiap</w:t>
      </w:r>
      <w:r w:rsidRPr="003F47B4">
        <w:rPr>
          <w:spacing w:val="1"/>
        </w:rPr>
        <w:t xml:space="preserve"> </w:t>
      </w:r>
      <w:r w:rsidRPr="003F47B4">
        <w:t>perebusan</w:t>
      </w:r>
      <w:r w:rsidRPr="003F47B4">
        <w:rPr>
          <w:spacing w:val="1"/>
        </w:rPr>
        <w:t xml:space="preserve"> </w:t>
      </w:r>
      <w:r w:rsidRPr="003F47B4">
        <w:t>diberi</w:t>
      </w:r>
      <w:r w:rsidRPr="003F47B4">
        <w:rPr>
          <w:spacing w:val="-57"/>
        </w:rPr>
        <w:t xml:space="preserve"> </w:t>
      </w:r>
      <w:r w:rsidRPr="003F47B4">
        <w:t>standar</w:t>
      </w:r>
      <w:r w:rsidRPr="003F47B4">
        <w:rPr>
          <w:spacing w:val="1"/>
        </w:rPr>
        <w:t xml:space="preserve"> </w:t>
      </w:r>
      <w:r w:rsidRPr="003F47B4">
        <w:t>sampel</w:t>
      </w:r>
      <w:r w:rsidRPr="003F47B4">
        <w:rPr>
          <w:spacing w:val="1"/>
        </w:rPr>
        <w:t xml:space="preserve"> </w:t>
      </w:r>
      <w:r w:rsidRPr="003F47B4">
        <w:t>50</w:t>
      </w:r>
      <w:r w:rsidRPr="003F47B4">
        <w:rPr>
          <w:spacing w:val="1"/>
        </w:rPr>
        <w:t xml:space="preserve"> </w:t>
      </w:r>
      <w:r w:rsidRPr="003F47B4">
        <w:t>gram</w:t>
      </w:r>
      <w:r w:rsidRPr="003F47B4">
        <w:rPr>
          <w:spacing w:val="1"/>
        </w:rPr>
        <w:t xml:space="preserve"> </w:t>
      </w:r>
      <w:r w:rsidRPr="003F47B4">
        <w:t>dengan</w:t>
      </w:r>
      <w:r w:rsidRPr="003F47B4">
        <w:rPr>
          <w:spacing w:val="1"/>
        </w:rPr>
        <w:t xml:space="preserve"> </w:t>
      </w:r>
      <w:r w:rsidRPr="003F47B4">
        <w:t>waktu</w:t>
      </w:r>
      <w:r w:rsidRPr="003F47B4">
        <w:rPr>
          <w:spacing w:val="1"/>
        </w:rPr>
        <w:t xml:space="preserve"> </w:t>
      </w:r>
      <w:r w:rsidRPr="003F47B4">
        <w:t>selama</w:t>
      </w:r>
      <w:r w:rsidRPr="003F47B4">
        <w:rPr>
          <w:spacing w:val="1"/>
        </w:rPr>
        <w:t xml:space="preserve"> </w:t>
      </w:r>
      <w:r w:rsidRPr="003F47B4">
        <w:t>15</w:t>
      </w:r>
      <w:r w:rsidRPr="003F47B4">
        <w:rPr>
          <w:spacing w:val="1"/>
        </w:rPr>
        <w:t xml:space="preserve"> </w:t>
      </w:r>
      <w:r w:rsidRPr="003F47B4">
        <w:t>menit</w:t>
      </w:r>
      <w:r w:rsidRPr="003F47B4">
        <w:rPr>
          <w:spacing w:val="1"/>
        </w:rPr>
        <w:t xml:space="preserve"> </w:t>
      </w:r>
      <w:r w:rsidRPr="003F47B4">
        <w:t>dapat</w:t>
      </w:r>
      <w:r w:rsidRPr="003F47B4">
        <w:rPr>
          <w:spacing w:val="60"/>
        </w:rPr>
        <w:t xml:space="preserve"> </w:t>
      </w:r>
      <w:r w:rsidRPr="003F47B4">
        <w:t>menurunkan</w:t>
      </w:r>
      <w:r w:rsidRPr="003F47B4">
        <w:rPr>
          <w:spacing w:val="1"/>
        </w:rPr>
        <w:t xml:space="preserve"> </w:t>
      </w:r>
      <w:r w:rsidRPr="003F47B4">
        <w:t>kandungan HCN secara bertahap di dalam kacang koro pedang. Pada penelitian ini</w:t>
      </w:r>
      <w:r w:rsidRPr="003F47B4">
        <w:rPr>
          <w:spacing w:val="1"/>
        </w:rPr>
        <w:t xml:space="preserve"> </w:t>
      </w:r>
      <w:r w:rsidRPr="003F47B4">
        <w:t>proses perebusan adalah suatu proses untuk menguapkan HCN yang terkandung di</w:t>
      </w:r>
      <w:r w:rsidRPr="003F47B4">
        <w:rPr>
          <w:spacing w:val="1"/>
        </w:rPr>
        <w:t xml:space="preserve"> </w:t>
      </w:r>
      <w:r w:rsidRPr="003F47B4">
        <w:t>dalam</w:t>
      </w:r>
      <w:r w:rsidRPr="003F47B4">
        <w:rPr>
          <w:spacing w:val="1"/>
        </w:rPr>
        <w:t xml:space="preserve"> </w:t>
      </w:r>
      <w:r w:rsidRPr="003F47B4">
        <w:t>kacang</w:t>
      </w:r>
      <w:r w:rsidRPr="003F47B4">
        <w:rPr>
          <w:spacing w:val="1"/>
        </w:rPr>
        <w:t xml:space="preserve"> </w:t>
      </w:r>
      <w:r w:rsidRPr="003F47B4">
        <w:t>koro</w:t>
      </w:r>
      <w:r w:rsidRPr="003F47B4">
        <w:rPr>
          <w:spacing w:val="1"/>
        </w:rPr>
        <w:t xml:space="preserve"> </w:t>
      </w:r>
      <w:r w:rsidRPr="003F47B4">
        <w:t>pedang.</w:t>
      </w:r>
      <w:r w:rsidRPr="003F47B4">
        <w:rPr>
          <w:spacing w:val="1"/>
        </w:rPr>
        <w:t xml:space="preserve"> </w:t>
      </w:r>
      <w:r w:rsidRPr="003F47B4">
        <w:t>Proses</w:t>
      </w:r>
      <w:r w:rsidRPr="003F47B4">
        <w:rPr>
          <w:spacing w:val="1"/>
        </w:rPr>
        <w:t xml:space="preserve"> </w:t>
      </w:r>
      <w:r w:rsidRPr="003F47B4">
        <w:t>penghalusan</w:t>
      </w:r>
      <w:r w:rsidRPr="003F47B4">
        <w:rPr>
          <w:spacing w:val="1"/>
        </w:rPr>
        <w:t xml:space="preserve"> </w:t>
      </w:r>
      <w:r w:rsidRPr="003F47B4">
        <w:t>sampel</w:t>
      </w:r>
      <w:r w:rsidRPr="003F47B4">
        <w:rPr>
          <w:spacing w:val="1"/>
        </w:rPr>
        <w:t xml:space="preserve"> </w:t>
      </w:r>
      <w:r w:rsidRPr="003F47B4">
        <w:t>juga</w:t>
      </w:r>
      <w:r w:rsidRPr="003F47B4">
        <w:rPr>
          <w:spacing w:val="1"/>
        </w:rPr>
        <w:t xml:space="preserve"> </w:t>
      </w:r>
      <w:r w:rsidRPr="003F47B4">
        <w:t>dilakukan</w:t>
      </w:r>
      <w:r w:rsidRPr="003F47B4">
        <w:rPr>
          <w:spacing w:val="1"/>
        </w:rPr>
        <w:t xml:space="preserve"> </w:t>
      </w:r>
      <w:r w:rsidRPr="003F47B4">
        <w:t>dalam</w:t>
      </w:r>
      <w:r w:rsidRPr="003F47B4">
        <w:rPr>
          <w:spacing w:val="1"/>
        </w:rPr>
        <w:t xml:space="preserve"> </w:t>
      </w:r>
      <w:r w:rsidRPr="003F47B4">
        <w:t>penelitian ini bertujuan untuk mempercepat reaksi antara HCN yang terkandung di</w:t>
      </w:r>
      <w:r w:rsidRPr="003F47B4">
        <w:rPr>
          <w:spacing w:val="1"/>
        </w:rPr>
        <w:t xml:space="preserve"> </w:t>
      </w:r>
      <w:r w:rsidRPr="003F47B4">
        <w:t>dalam kacang koro pedang dengan asam tartarat, asam pikrat dan Natrium Karbonat</w:t>
      </w:r>
      <w:r w:rsidRPr="003F47B4">
        <w:rPr>
          <w:spacing w:val="1"/>
        </w:rPr>
        <w:t xml:space="preserve"> </w:t>
      </w:r>
      <w:r w:rsidRPr="003F47B4">
        <w:rPr>
          <w:position w:val="2"/>
        </w:rPr>
        <w:t>(Na</w:t>
      </w:r>
      <w:r w:rsidRPr="003F47B4">
        <w:t>2</w:t>
      </w:r>
      <w:r w:rsidRPr="003F47B4">
        <w:rPr>
          <w:position w:val="2"/>
        </w:rPr>
        <w:t>CO</w:t>
      </w:r>
      <w:r w:rsidRPr="003F47B4">
        <w:t>3</w:t>
      </w:r>
      <w:r w:rsidRPr="003F47B4">
        <w:rPr>
          <w:position w:val="2"/>
        </w:rPr>
        <w:t>)</w:t>
      </w:r>
      <w:r w:rsidRPr="003F47B4">
        <w:t>.</w:t>
      </w:r>
    </w:p>
    <w:p w:rsidR="00856C5B" w:rsidRPr="003F47B4" w:rsidRDefault="00856C5B" w:rsidP="00856C5B">
      <w:pPr>
        <w:pStyle w:val="BodyText"/>
        <w:spacing w:before="0" w:beforeAutospacing="0" w:after="0" w:afterAutospacing="0"/>
        <w:ind w:firstLine="567"/>
        <w:jc w:val="both"/>
      </w:pPr>
      <w:r w:rsidRPr="003F47B4">
        <w:lastRenderedPageBreak/>
        <w:t>Sampel kacang koro yang telah dihaluskan lalu dimasukan ke dalam tiap</w:t>
      </w:r>
      <w:r w:rsidRPr="003F47B4">
        <w:rPr>
          <w:spacing w:val="1"/>
        </w:rPr>
        <w:t xml:space="preserve"> </w:t>
      </w:r>
      <w:r w:rsidRPr="003F47B4">
        <w:t>erlenmeyer dan diberi label. Tiap erlenmeyer kemudian ditambahkan 20 ml asam</w:t>
      </w:r>
      <w:r w:rsidRPr="003F47B4">
        <w:rPr>
          <w:spacing w:val="1"/>
        </w:rPr>
        <w:t xml:space="preserve"> </w:t>
      </w:r>
      <w:r w:rsidRPr="003F47B4">
        <w:t>tartarat. Tujuan penambahan asam tartarat ialah untuk menghasilkan uap HCN yang</w:t>
      </w:r>
      <w:r w:rsidRPr="003F47B4">
        <w:rPr>
          <w:spacing w:val="1"/>
        </w:rPr>
        <w:t xml:space="preserve"> </w:t>
      </w:r>
      <w:r w:rsidRPr="003F47B4">
        <w:t>terkandung dalam kacang koro pedang, setelah ditambahkan asam tartart kemudian</w:t>
      </w:r>
      <w:r w:rsidRPr="003F47B4">
        <w:rPr>
          <w:spacing w:val="1"/>
        </w:rPr>
        <w:t xml:space="preserve"> </w:t>
      </w:r>
      <w:r w:rsidRPr="003F47B4">
        <w:t>dihomogenkan lalu ditutup dengan aluminium foil. Perlakuan kemudian diberikan</w:t>
      </w:r>
      <w:r w:rsidRPr="003F47B4">
        <w:rPr>
          <w:spacing w:val="1"/>
        </w:rPr>
        <w:t xml:space="preserve"> </w:t>
      </w:r>
      <w:r w:rsidRPr="003F47B4">
        <w:t>pada kertas saring yang digunting memanjang lalu diberi lubang pada ujung kertas</w:t>
      </w:r>
      <w:r w:rsidRPr="003F47B4">
        <w:rPr>
          <w:spacing w:val="1"/>
        </w:rPr>
        <w:t xml:space="preserve"> </w:t>
      </w:r>
      <w:r w:rsidRPr="003F47B4">
        <w:t>saring sebagai tempat untuk mengikat benang. Kertas saring kemudian dicelupkan ke</w:t>
      </w:r>
      <w:r w:rsidRPr="003F47B4">
        <w:rPr>
          <w:spacing w:val="-57"/>
        </w:rPr>
        <w:t xml:space="preserve"> </w:t>
      </w:r>
      <w:r w:rsidRPr="003F47B4">
        <w:t>dalam asam pikrat, dengan tujuan saat HCN menguap maka asam pikrat pada kertas</w:t>
      </w:r>
      <w:r w:rsidRPr="003F47B4">
        <w:rPr>
          <w:spacing w:val="1"/>
        </w:rPr>
        <w:t xml:space="preserve"> </w:t>
      </w:r>
      <w:r w:rsidRPr="003F47B4">
        <w:t>saring akan menyerap uap HCN dalam kertas saring. Kertas saring lalu dikeringkan</w:t>
      </w:r>
      <w:r w:rsidRPr="003F47B4">
        <w:rPr>
          <w:spacing w:val="1"/>
        </w:rPr>
        <w:t xml:space="preserve"> </w:t>
      </w:r>
      <w:r w:rsidRPr="003F47B4">
        <w:t>pada suhu ruangan, kertas saring yang dicelupkan pada asam pikrat akan berubah</w:t>
      </w:r>
      <w:r w:rsidRPr="003F47B4">
        <w:rPr>
          <w:spacing w:val="1"/>
        </w:rPr>
        <w:t xml:space="preserve"> </w:t>
      </w:r>
      <w:r w:rsidRPr="003F47B4">
        <w:t>warna menjadi kuning, diakibatkan karena warna dasar dari larutan asam pikrat yang</w:t>
      </w:r>
      <w:r w:rsidRPr="003F47B4">
        <w:rPr>
          <w:spacing w:val="1"/>
        </w:rPr>
        <w:t xml:space="preserve"> </w:t>
      </w:r>
      <w:r w:rsidRPr="003F47B4">
        <w:t>berwarna</w:t>
      </w:r>
      <w:r w:rsidRPr="003F47B4">
        <w:rPr>
          <w:spacing w:val="30"/>
        </w:rPr>
        <w:t xml:space="preserve"> </w:t>
      </w:r>
      <w:r w:rsidRPr="003F47B4">
        <w:t>kuning.</w:t>
      </w:r>
      <w:r w:rsidRPr="003F47B4">
        <w:rPr>
          <w:spacing w:val="32"/>
        </w:rPr>
        <w:t xml:space="preserve"> </w:t>
      </w:r>
    </w:p>
    <w:p w:rsidR="00856C5B" w:rsidRPr="003F47B4" w:rsidRDefault="00856C5B" w:rsidP="00856C5B">
      <w:pPr>
        <w:spacing w:before="0" w:beforeAutospacing="0" w:after="0" w:afterAutospacing="0"/>
        <w:jc w:val="both"/>
        <w:rPr>
          <w:rFonts w:ascii="Times New Roman" w:hAnsi="Times New Roman"/>
          <w:lang w:val="en-US"/>
        </w:rPr>
        <w:sectPr w:rsidR="00856C5B" w:rsidRPr="003F47B4" w:rsidSect="001731B8">
          <w:pgSz w:w="12200" w:h="16850"/>
          <w:pgMar w:top="1600" w:right="1285" w:bottom="1240" w:left="1720" w:header="0" w:footer="963" w:gutter="0"/>
          <w:cols w:space="720"/>
        </w:sectPr>
      </w:pPr>
    </w:p>
    <w:p w:rsidR="00856C5B" w:rsidRPr="003F47B4" w:rsidRDefault="00856C5B" w:rsidP="00856C5B">
      <w:pPr>
        <w:pStyle w:val="BodyText"/>
        <w:spacing w:before="0" w:beforeAutospacing="0" w:after="0" w:afterAutospacing="0"/>
        <w:ind w:firstLine="567"/>
        <w:jc w:val="both"/>
      </w:pPr>
      <w:r w:rsidRPr="003F47B4">
        <w:rPr>
          <w:noProof/>
          <w:lang w:val="en-US" w:eastAsia="en-US"/>
        </w:rPr>
        <w:lastRenderedPageBreak/>
        <w:drawing>
          <wp:anchor distT="0" distB="0" distL="0" distR="0" simplePos="0" relativeHeight="251659264" behindDoc="0" locked="0" layoutInCell="1" allowOverlap="1" wp14:anchorId="4101987E" wp14:editId="7543EA65">
            <wp:simplePos x="0" y="0"/>
            <wp:positionH relativeFrom="page">
              <wp:posOffset>2710815</wp:posOffset>
            </wp:positionH>
            <wp:positionV relativeFrom="paragraph">
              <wp:posOffset>1397000</wp:posOffset>
            </wp:positionV>
            <wp:extent cx="2019935" cy="1552575"/>
            <wp:effectExtent l="0" t="0" r="0" b="9525"/>
            <wp:wrapTopAndBottom/>
            <wp:docPr id="98" name="image16.png" descr="C:\Users\ACER\Documents\KTI LIA\FOTO\P1\IMG-2019032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18" cstate="print"/>
                    <a:stretch>
                      <a:fillRect/>
                    </a:stretch>
                  </pic:blipFill>
                  <pic:spPr>
                    <a:xfrm>
                      <a:off x="0" y="0"/>
                      <a:ext cx="2019935" cy="1552575"/>
                    </a:xfrm>
                    <a:prstGeom prst="rect">
                      <a:avLst/>
                    </a:prstGeom>
                  </pic:spPr>
                </pic:pic>
              </a:graphicData>
            </a:graphic>
            <wp14:sizeRelH relativeFrom="margin">
              <wp14:pctWidth>0</wp14:pctWidth>
            </wp14:sizeRelH>
            <wp14:sizeRelV relativeFrom="margin">
              <wp14:pctHeight>0</wp14:pctHeight>
            </wp14:sizeRelV>
          </wp:anchor>
        </w:drawing>
      </w:r>
      <w:r w:rsidRPr="003F47B4">
        <w:t>Kertas</w:t>
      </w:r>
      <w:r w:rsidRPr="003F47B4">
        <w:rPr>
          <w:spacing w:val="35"/>
        </w:rPr>
        <w:t xml:space="preserve"> </w:t>
      </w:r>
      <w:r w:rsidRPr="003F47B4">
        <w:t>saring</w:t>
      </w:r>
      <w:r w:rsidRPr="003F47B4">
        <w:rPr>
          <w:spacing w:val="32"/>
        </w:rPr>
        <w:t xml:space="preserve"> </w:t>
      </w:r>
      <w:r w:rsidRPr="003F47B4">
        <w:t>yang</w:t>
      </w:r>
      <w:r w:rsidRPr="003F47B4">
        <w:rPr>
          <w:spacing w:val="32"/>
        </w:rPr>
        <w:t xml:space="preserve"> </w:t>
      </w:r>
      <w:r w:rsidRPr="003F47B4">
        <w:t>telah</w:t>
      </w:r>
      <w:r w:rsidRPr="003F47B4">
        <w:rPr>
          <w:spacing w:val="34"/>
        </w:rPr>
        <w:t xml:space="preserve"> </w:t>
      </w:r>
      <w:r w:rsidRPr="003F47B4">
        <w:t>kering</w:t>
      </w:r>
      <w:r w:rsidRPr="003F47B4">
        <w:rPr>
          <w:spacing w:val="33"/>
        </w:rPr>
        <w:t xml:space="preserve"> </w:t>
      </w:r>
      <w:r w:rsidRPr="003F47B4">
        <w:t>kemudian</w:t>
      </w:r>
      <w:r w:rsidRPr="003F47B4">
        <w:rPr>
          <w:spacing w:val="33"/>
        </w:rPr>
        <w:t xml:space="preserve"> </w:t>
      </w:r>
      <w:r w:rsidRPr="003F47B4">
        <w:t>dicelupkan</w:t>
      </w:r>
      <w:r w:rsidRPr="003F47B4">
        <w:rPr>
          <w:spacing w:val="34"/>
        </w:rPr>
        <w:t xml:space="preserve"> </w:t>
      </w:r>
      <w:r w:rsidRPr="003F47B4">
        <w:t>ke</w:t>
      </w:r>
      <w:r w:rsidRPr="003F47B4">
        <w:rPr>
          <w:spacing w:val="6"/>
        </w:rPr>
        <w:t xml:space="preserve"> </w:t>
      </w:r>
      <w:r w:rsidRPr="003F47B4">
        <w:t>dalam</w:t>
      </w:r>
      <w:r w:rsidRPr="003F47B4">
        <w:rPr>
          <w:position w:val="2"/>
        </w:rPr>
        <w:t xml:space="preserve"> natrium</w:t>
      </w:r>
      <w:r w:rsidRPr="003F47B4">
        <w:rPr>
          <w:spacing w:val="1"/>
          <w:position w:val="2"/>
        </w:rPr>
        <w:t xml:space="preserve"> </w:t>
      </w:r>
      <w:r w:rsidRPr="003F47B4">
        <w:rPr>
          <w:position w:val="2"/>
        </w:rPr>
        <w:t>karbonat</w:t>
      </w:r>
      <w:r w:rsidRPr="003F47B4">
        <w:rPr>
          <w:spacing w:val="1"/>
          <w:position w:val="2"/>
        </w:rPr>
        <w:t xml:space="preserve"> </w:t>
      </w:r>
      <w:r w:rsidRPr="003F47B4">
        <w:rPr>
          <w:position w:val="2"/>
        </w:rPr>
        <w:t>(Na</w:t>
      </w:r>
      <w:r w:rsidRPr="003F47B4">
        <w:t>2</w:t>
      </w:r>
      <w:r w:rsidRPr="003F47B4">
        <w:rPr>
          <w:position w:val="2"/>
        </w:rPr>
        <w:t>CO</w:t>
      </w:r>
      <w:r w:rsidRPr="003F47B4">
        <w:t>3</w:t>
      </w:r>
      <w:r w:rsidRPr="003F47B4">
        <w:rPr>
          <w:position w:val="2"/>
        </w:rPr>
        <w:t>) dengan tujuan</w:t>
      </w:r>
      <w:r w:rsidRPr="003F47B4">
        <w:rPr>
          <w:spacing w:val="1"/>
          <w:position w:val="2"/>
        </w:rPr>
        <w:t xml:space="preserve"> </w:t>
      </w:r>
      <w:r w:rsidRPr="003F47B4">
        <w:rPr>
          <w:position w:val="2"/>
        </w:rPr>
        <w:t>saat</w:t>
      </w:r>
      <w:r w:rsidRPr="003F47B4">
        <w:rPr>
          <w:spacing w:val="1"/>
          <w:position w:val="2"/>
        </w:rPr>
        <w:t xml:space="preserve"> </w:t>
      </w:r>
      <w:r w:rsidRPr="003F47B4">
        <w:rPr>
          <w:position w:val="2"/>
        </w:rPr>
        <w:t>uap HCN yang telah</w:t>
      </w:r>
      <w:r w:rsidRPr="003F47B4">
        <w:rPr>
          <w:spacing w:val="60"/>
          <w:position w:val="2"/>
        </w:rPr>
        <w:t xml:space="preserve"> </w:t>
      </w:r>
      <w:r w:rsidRPr="003F47B4">
        <w:rPr>
          <w:position w:val="2"/>
        </w:rPr>
        <w:t>diserap oleh</w:t>
      </w:r>
      <w:r w:rsidRPr="003F47B4">
        <w:rPr>
          <w:spacing w:val="1"/>
          <w:position w:val="2"/>
        </w:rPr>
        <w:t xml:space="preserve"> </w:t>
      </w:r>
      <w:r w:rsidRPr="003F47B4">
        <w:rPr>
          <w:position w:val="2"/>
        </w:rPr>
        <w:t>asam pikrat pada kertas saring, maka fungsi natrium karbonat (Na</w:t>
      </w:r>
      <w:r w:rsidRPr="003F47B4">
        <w:t>2</w:t>
      </w:r>
      <w:r w:rsidRPr="003F47B4">
        <w:rPr>
          <w:position w:val="2"/>
        </w:rPr>
        <w:t>CO</w:t>
      </w:r>
      <w:r w:rsidRPr="003F47B4">
        <w:t>3</w:t>
      </w:r>
      <w:r w:rsidRPr="003F47B4">
        <w:rPr>
          <w:position w:val="2"/>
        </w:rPr>
        <w:t>) ialah untuk</w:t>
      </w:r>
      <w:r w:rsidRPr="003F47B4">
        <w:rPr>
          <w:spacing w:val="1"/>
          <w:position w:val="2"/>
        </w:rPr>
        <w:t xml:space="preserve"> </w:t>
      </w:r>
      <w:r w:rsidRPr="003F47B4">
        <w:t>mengikat uap HCN dan membentuk reaksi warna. Kertas saring lalu ditepuk-tepuk</w:t>
      </w:r>
      <w:r w:rsidRPr="003F47B4">
        <w:rPr>
          <w:spacing w:val="1"/>
        </w:rPr>
        <w:t xml:space="preserve"> </w:t>
      </w:r>
      <w:r w:rsidRPr="003F47B4">
        <w:t>untuk meniriskan larutan natrium karbonat. Kertas saring kemudian digantung pada</w:t>
      </w:r>
      <w:r w:rsidRPr="003F47B4">
        <w:rPr>
          <w:spacing w:val="1"/>
        </w:rPr>
        <w:t xml:space="preserve"> </w:t>
      </w:r>
      <w:r w:rsidRPr="003F47B4">
        <w:t>erlenmeyer yang terdapat sampel, lalu dipanaskan di atas hotplate dengan suhu 50°C</w:t>
      </w:r>
      <w:r w:rsidRPr="003F47B4">
        <w:rPr>
          <w:spacing w:val="1"/>
        </w:rPr>
        <w:t xml:space="preserve"> </w:t>
      </w:r>
      <w:r w:rsidRPr="003F47B4">
        <w:t>selama 15 menit. Perubahan warna pada kertas saring dari kuning menjadi merah</w:t>
      </w:r>
      <w:r w:rsidRPr="003F47B4">
        <w:rPr>
          <w:spacing w:val="1"/>
        </w:rPr>
        <w:t xml:space="preserve"> </w:t>
      </w:r>
      <w:r w:rsidRPr="003F47B4">
        <w:t>menunjukan</w:t>
      </w:r>
      <w:r w:rsidRPr="003F47B4">
        <w:rPr>
          <w:spacing w:val="-2"/>
        </w:rPr>
        <w:t xml:space="preserve"> </w:t>
      </w:r>
      <w:r w:rsidRPr="003F47B4">
        <w:t>adanya</w:t>
      </w:r>
      <w:r w:rsidRPr="003F47B4">
        <w:rPr>
          <w:spacing w:val="-1"/>
        </w:rPr>
        <w:t xml:space="preserve"> </w:t>
      </w:r>
      <w:r w:rsidRPr="003F47B4">
        <w:t>kandungan HCN di dalam</w:t>
      </w:r>
      <w:r w:rsidRPr="003F47B4">
        <w:rPr>
          <w:spacing w:val="1"/>
        </w:rPr>
        <w:t xml:space="preserve"> </w:t>
      </w:r>
      <w:r w:rsidRPr="003F47B4">
        <w:t>kacang koro</w:t>
      </w:r>
      <w:r w:rsidRPr="003F47B4">
        <w:rPr>
          <w:spacing w:val="-1"/>
        </w:rPr>
        <w:t xml:space="preserve"> </w:t>
      </w:r>
      <w:r w:rsidRPr="003F47B4">
        <w:t>pedang.</w:t>
      </w:r>
    </w:p>
    <w:p w:rsidR="00856C5B" w:rsidRPr="003F47B4" w:rsidRDefault="00856C5B" w:rsidP="00856C5B">
      <w:pPr>
        <w:pStyle w:val="BodyText"/>
        <w:spacing w:before="0" w:beforeAutospacing="0" w:after="0" w:afterAutospacing="0"/>
        <w:jc w:val="both"/>
      </w:pPr>
    </w:p>
    <w:p w:rsidR="00856C5B" w:rsidRPr="003F47B4" w:rsidRDefault="00856C5B" w:rsidP="00856C5B">
      <w:pPr>
        <w:pStyle w:val="Heading2"/>
        <w:spacing w:before="0" w:beforeAutospacing="0" w:after="0" w:afterAutospacing="0" w:line="240" w:lineRule="auto"/>
        <w:jc w:val="center"/>
        <w:rPr>
          <w:rFonts w:ascii="Times New Roman" w:hAnsi="Times New Roman"/>
          <w:color w:val="auto"/>
        </w:rPr>
      </w:pPr>
      <w:r w:rsidRPr="003F47B4">
        <w:rPr>
          <w:rFonts w:ascii="Times New Roman" w:hAnsi="Times New Roman"/>
          <w:color w:val="auto"/>
        </w:rPr>
        <w:t>Gambar 1.</w:t>
      </w:r>
      <w:r w:rsidRPr="003F47B4">
        <w:rPr>
          <w:rFonts w:ascii="Times New Roman" w:hAnsi="Times New Roman"/>
          <w:color w:val="auto"/>
          <w:spacing w:val="1"/>
        </w:rPr>
        <w:t xml:space="preserve"> </w:t>
      </w:r>
      <w:r w:rsidRPr="003F47B4">
        <w:rPr>
          <w:rFonts w:ascii="Times New Roman" w:hAnsi="Times New Roman"/>
          <w:color w:val="auto"/>
        </w:rPr>
        <w:t xml:space="preserve">Uji Kualitatif Sianida Pada Kacang </w:t>
      </w:r>
      <w:r>
        <w:rPr>
          <w:rFonts w:ascii="Times New Roman" w:hAnsi="Times New Roman"/>
          <w:color w:val="auto"/>
          <w:lang w:val="en-US"/>
        </w:rPr>
        <w:t>Kara Hitam dan Putih</w:t>
      </w:r>
      <w:r>
        <w:rPr>
          <w:rFonts w:ascii="Times New Roman" w:hAnsi="Times New Roman"/>
          <w:color w:val="auto"/>
          <w:lang w:val="en-US"/>
        </w:rPr>
        <w:t xml:space="preserve">                                            </w:t>
      </w:r>
      <w:r w:rsidRPr="003F47B4">
        <w:rPr>
          <w:rFonts w:ascii="Times New Roman" w:hAnsi="Times New Roman"/>
          <w:color w:val="auto"/>
          <w:spacing w:val="-57"/>
        </w:rPr>
        <w:t xml:space="preserve"> </w:t>
      </w:r>
      <w:r w:rsidRPr="003F47B4">
        <w:rPr>
          <w:rFonts w:ascii="Times New Roman" w:hAnsi="Times New Roman"/>
          <w:color w:val="auto"/>
        </w:rPr>
        <w:t>(Keterangan</w:t>
      </w:r>
      <w:r w:rsidRPr="003F47B4">
        <w:rPr>
          <w:rFonts w:ascii="Times New Roman" w:hAnsi="Times New Roman"/>
          <w:color w:val="auto"/>
          <w:spacing w:val="-1"/>
        </w:rPr>
        <w:t xml:space="preserve"> </w:t>
      </w:r>
      <w:r w:rsidRPr="003F47B4">
        <w:rPr>
          <w:rFonts w:ascii="Times New Roman" w:hAnsi="Times New Roman"/>
          <w:color w:val="auto"/>
        </w:rPr>
        <w:t>:</w:t>
      </w:r>
      <w:r w:rsidRPr="003F47B4">
        <w:rPr>
          <w:rFonts w:ascii="Times New Roman" w:hAnsi="Times New Roman"/>
          <w:color w:val="auto"/>
          <w:spacing w:val="-1"/>
        </w:rPr>
        <w:t xml:space="preserve"> </w:t>
      </w:r>
      <w:r w:rsidRPr="003F47B4">
        <w:rPr>
          <w:rFonts w:ascii="Times New Roman" w:hAnsi="Times New Roman"/>
          <w:color w:val="auto"/>
        </w:rPr>
        <w:t>Dari</w:t>
      </w:r>
      <w:r w:rsidRPr="003F47B4">
        <w:rPr>
          <w:rFonts w:ascii="Times New Roman" w:hAnsi="Times New Roman"/>
          <w:color w:val="auto"/>
          <w:spacing w:val="-1"/>
        </w:rPr>
        <w:t xml:space="preserve"> </w:t>
      </w:r>
      <w:r w:rsidRPr="003F47B4">
        <w:rPr>
          <w:rFonts w:ascii="Times New Roman" w:hAnsi="Times New Roman"/>
          <w:color w:val="auto"/>
        </w:rPr>
        <w:t>ujung</w:t>
      </w:r>
      <w:r w:rsidRPr="003F47B4">
        <w:rPr>
          <w:rFonts w:ascii="Times New Roman" w:hAnsi="Times New Roman"/>
          <w:color w:val="auto"/>
          <w:spacing w:val="-1"/>
        </w:rPr>
        <w:t xml:space="preserve"> </w:t>
      </w:r>
      <w:r w:rsidRPr="003F47B4">
        <w:rPr>
          <w:rFonts w:ascii="Times New Roman" w:hAnsi="Times New Roman"/>
          <w:color w:val="auto"/>
        </w:rPr>
        <w:t>kiri</w:t>
      </w:r>
      <w:r w:rsidRPr="003F47B4">
        <w:rPr>
          <w:rFonts w:ascii="Times New Roman" w:hAnsi="Times New Roman"/>
          <w:color w:val="auto"/>
          <w:spacing w:val="-1"/>
        </w:rPr>
        <w:t xml:space="preserve"> </w:t>
      </w:r>
      <w:r w:rsidRPr="003F47B4">
        <w:rPr>
          <w:rFonts w:ascii="Times New Roman" w:hAnsi="Times New Roman"/>
          <w:color w:val="auto"/>
        </w:rPr>
        <w:t>P1,</w:t>
      </w:r>
      <w:r w:rsidRPr="003F47B4">
        <w:rPr>
          <w:rFonts w:ascii="Times New Roman" w:hAnsi="Times New Roman"/>
          <w:color w:val="auto"/>
          <w:spacing w:val="-1"/>
        </w:rPr>
        <w:t xml:space="preserve"> </w:t>
      </w:r>
      <w:r w:rsidRPr="003F47B4">
        <w:rPr>
          <w:rFonts w:ascii="Times New Roman" w:hAnsi="Times New Roman"/>
          <w:color w:val="auto"/>
        </w:rPr>
        <w:t>P2, P3</w:t>
      </w:r>
      <w:r w:rsidRPr="003F47B4">
        <w:rPr>
          <w:rFonts w:ascii="Times New Roman" w:hAnsi="Times New Roman"/>
          <w:color w:val="auto"/>
          <w:spacing w:val="-1"/>
        </w:rPr>
        <w:t xml:space="preserve"> </w:t>
      </w:r>
      <w:r w:rsidRPr="003F47B4">
        <w:rPr>
          <w:rFonts w:ascii="Times New Roman" w:hAnsi="Times New Roman"/>
          <w:color w:val="auto"/>
        </w:rPr>
        <w:t>dan P4).</w:t>
      </w:r>
    </w:p>
    <w:p w:rsidR="00856C5B" w:rsidRDefault="00856C5B" w:rsidP="00856C5B">
      <w:pPr>
        <w:pStyle w:val="BodyText"/>
        <w:spacing w:before="0" w:beforeAutospacing="0" w:after="0" w:afterAutospacing="0"/>
        <w:ind w:firstLine="720"/>
        <w:jc w:val="both"/>
        <w:rPr>
          <w:lang w:val="en-US"/>
        </w:rPr>
      </w:pPr>
      <w:r w:rsidRPr="003F47B4">
        <w:t>Hasil penelitian pada Gambar 1 menunjukan kertas saring pada sampel yang</w:t>
      </w:r>
      <w:r w:rsidRPr="003F47B4">
        <w:rPr>
          <w:spacing w:val="1"/>
        </w:rPr>
        <w:t xml:space="preserve"> </w:t>
      </w:r>
      <w:r w:rsidRPr="003F47B4">
        <w:t>tidak direbus (P1), perebusan pertama (P2) dan kedua (P3) menunjukan perubahan</w:t>
      </w:r>
      <w:r w:rsidRPr="003F47B4">
        <w:rPr>
          <w:spacing w:val="1"/>
        </w:rPr>
        <w:t xml:space="preserve"> </w:t>
      </w:r>
      <w:r w:rsidRPr="003F47B4">
        <w:t>warna</w:t>
      </w:r>
      <w:r w:rsidRPr="003F47B4">
        <w:rPr>
          <w:spacing w:val="1"/>
        </w:rPr>
        <w:t xml:space="preserve"> </w:t>
      </w:r>
      <w:r w:rsidRPr="003F47B4">
        <w:t>dari</w:t>
      </w:r>
      <w:r w:rsidRPr="003F47B4">
        <w:rPr>
          <w:spacing w:val="1"/>
        </w:rPr>
        <w:t xml:space="preserve"> </w:t>
      </w:r>
      <w:r w:rsidRPr="003F47B4">
        <w:t>kuning</w:t>
      </w:r>
      <w:r w:rsidRPr="003F47B4">
        <w:rPr>
          <w:spacing w:val="1"/>
        </w:rPr>
        <w:t xml:space="preserve"> </w:t>
      </w:r>
      <w:r w:rsidRPr="003F47B4">
        <w:t>menjadi</w:t>
      </w:r>
      <w:r w:rsidRPr="003F47B4">
        <w:rPr>
          <w:spacing w:val="1"/>
        </w:rPr>
        <w:t xml:space="preserve"> </w:t>
      </w:r>
      <w:r w:rsidRPr="003F47B4">
        <w:t>kuning</w:t>
      </w:r>
      <w:r w:rsidRPr="003F47B4">
        <w:rPr>
          <w:spacing w:val="1"/>
        </w:rPr>
        <w:t xml:space="preserve"> </w:t>
      </w:r>
      <w:r w:rsidRPr="003F47B4">
        <w:t>kemerahan,</w:t>
      </w:r>
      <w:r w:rsidRPr="003F47B4">
        <w:rPr>
          <w:spacing w:val="1"/>
        </w:rPr>
        <w:t xml:space="preserve"> </w:t>
      </w:r>
      <w:r w:rsidRPr="003F47B4">
        <w:t>hal</w:t>
      </w:r>
      <w:r w:rsidRPr="003F47B4">
        <w:rPr>
          <w:spacing w:val="1"/>
        </w:rPr>
        <w:t xml:space="preserve"> </w:t>
      </w:r>
      <w:r w:rsidRPr="003F47B4">
        <w:t>ini</w:t>
      </w:r>
      <w:r w:rsidRPr="003F47B4">
        <w:rPr>
          <w:spacing w:val="1"/>
        </w:rPr>
        <w:t xml:space="preserve"> </w:t>
      </w:r>
      <w:r w:rsidRPr="003F47B4">
        <w:t>menunjukan</w:t>
      </w:r>
      <w:r w:rsidRPr="003F47B4">
        <w:rPr>
          <w:spacing w:val="1"/>
        </w:rPr>
        <w:t xml:space="preserve"> </w:t>
      </w:r>
      <w:r w:rsidRPr="003F47B4">
        <w:t>bahwa</w:t>
      </w:r>
      <w:r w:rsidRPr="003F47B4">
        <w:rPr>
          <w:spacing w:val="1"/>
        </w:rPr>
        <w:t xml:space="preserve"> </w:t>
      </w:r>
      <w:r w:rsidRPr="003F47B4">
        <w:t>pada</w:t>
      </w:r>
      <w:r w:rsidRPr="003F47B4">
        <w:rPr>
          <w:spacing w:val="-57"/>
        </w:rPr>
        <w:t xml:space="preserve"> </w:t>
      </w:r>
      <w:r w:rsidRPr="003F47B4">
        <w:t>sampel kacang koro yang tidak direbus dan direbus pada perebusan pertama dan</w:t>
      </w:r>
      <w:r w:rsidRPr="003F47B4">
        <w:rPr>
          <w:spacing w:val="1"/>
        </w:rPr>
        <w:t xml:space="preserve"> </w:t>
      </w:r>
      <w:r w:rsidRPr="003F47B4">
        <w:t>kedua masih mengandung HCN. Pada perebusan ketiga tidak menunjukan perubahan</w:t>
      </w:r>
      <w:r w:rsidRPr="003F47B4">
        <w:rPr>
          <w:spacing w:val="-57"/>
        </w:rPr>
        <w:t xml:space="preserve"> </w:t>
      </w:r>
      <w:r w:rsidRPr="003F47B4">
        <w:t>warna</w:t>
      </w:r>
      <w:r w:rsidRPr="003F47B4">
        <w:rPr>
          <w:spacing w:val="1"/>
        </w:rPr>
        <w:t xml:space="preserve"> </w:t>
      </w:r>
      <w:r w:rsidRPr="003F47B4">
        <w:t>dari</w:t>
      </w:r>
      <w:r w:rsidRPr="003F47B4">
        <w:rPr>
          <w:spacing w:val="1"/>
        </w:rPr>
        <w:t xml:space="preserve"> </w:t>
      </w:r>
      <w:r w:rsidRPr="003F47B4">
        <w:t>kuning</w:t>
      </w:r>
      <w:r w:rsidRPr="003F47B4">
        <w:rPr>
          <w:spacing w:val="1"/>
        </w:rPr>
        <w:t xml:space="preserve"> </w:t>
      </w:r>
      <w:r w:rsidRPr="003F47B4">
        <w:t>menjadi</w:t>
      </w:r>
      <w:r w:rsidRPr="003F47B4">
        <w:rPr>
          <w:spacing w:val="1"/>
        </w:rPr>
        <w:t xml:space="preserve"> </w:t>
      </w:r>
      <w:r w:rsidRPr="003F47B4">
        <w:t>kuning</w:t>
      </w:r>
      <w:r w:rsidRPr="003F47B4">
        <w:rPr>
          <w:spacing w:val="1"/>
        </w:rPr>
        <w:t xml:space="preserve"> </w:t>
      </w:r>
      <w:r w:rsidRPr="003F47B4">
        <w:t>kemerahan</w:t>
      </w:r>
      <w:r w:rsidRPr="003F47B4">
        <w:rPr>
          <w:spacing w:val="1"/>
        </w:rPr>
        <w:t xml:space="preserve"> </w:t>
      </w:r>
      <w:r w:rsidRPr="003F47B4">
        <w:t>yang</w:t>
      </w:r>
      <w:r w:rsidRPr="003F47B4">
        <w:rPr>
          <w:spacing w:val="1"/>
        </w:rPr>
        <w:t xml:space="preserve"> </w:t>
      </w:r>
      <w:r w:rsidRPr="003F47B4">
        <w:t>menunjukan</w:t>
      </w:r>
      <w:r w:rsidRPr="003F47B4">
        <w:rPr>
          <w:spacing w:val="1"/>
        </w:rPr>
        <w:t xml:space="preserve"> </w:t>
      </w:r>
      <w:r w:rsidRPr="003F47B4">
        <w:t>bahwa</w:t>
      </w:r>
      <w:r w:rsidRPr="003F47B4">
        <w:rPr>
          <w:spacing w:val="1"/>
        </w:rPr>
        <w:t xml:space="preserve"> </w:t>
      </w:r>
      <w:r w:rsidRPr="003F47B4">
        <w:t>sampel</w:t>
      </w:r>
      <w:r w:rsidRPr="003F47B4">
        <w:rPr>
          <w:spacing w:val="1"/>
        </w:rPr>
        <w:t xml:space="preserve"> </w:t>
      </w:r>
      <w:r w:rsidRPr="003F47B4">
        <w:t>kacang</w:t>
      </w:r>
      <w:r w:rsidRPr="003F47B4">
        <w:rPr>
          <w:spacing w:val="-1"/>
        </w:rPr>
        <w:t xml:space="preserve"> </w:t>
      </w:r>
      <w:r w:rsidRPr="003F47B4">
        <w:t>koro pada</w:t>
      </w:r>
      <w:r w:rsidRPr="003F47B4">
        <w:rPr>
          <w:spacing w:val="-1"/>
        </w:rPr>
        <w:t xml:space="preserve"> </w:t>
      </w:r>
      <w:r w:rsidRPr="003F47B4">
        <w:t>perebusan ketiga</w:t>
      </w:r>
      <w:r w:rsidRPr="003F47B4">
        <w:rPr>
          <w:spacing w:val="-1"/>
        </w:rPr>
        <w:t xml:space="preserve"> </w:t>
      </w:r>
      <w:r w:rsidRPr="003F47B4">
        <w:t>tidak mengandung HCN lagi.</w:t>
      </w:r>
      <w:r w:rsidRPr="00D91160">
        <w:t xml:space="preserve"> </w:t>
      </w:r>
      <w:r w:rsidRPr="003F47B4">
        <w:t>Wahjuningsih</w:t>
      </w:r>
      <w:r w:rsidRPr="003F47B4">
        <w:rPr>
          <w:spacing w:val="1"/>
        </w:rPr>
        <w:t xml:space="preserve"> </w:t>
      </w:r>
      <w:r w:rsidRPr="003F47B4">
        <w:t>(2013)</w:t>
      </w:r>
      <w:r w:rsidRPr="003F47B4">
        <w:rPr>
          <w:spacing w:val="1"/>
        </w:rPr>
        <w:t xml:space="preserve"> </w:t>
      </w:r>
      <w:r w:rsidRPr="003F47B4">
        <w:t>menyatakan</w:t>
      </w:r>
      <w:r w:rsidRPr="003F47B4">
        <w:rPr>
          <w:spacing w:val="1"/>
        </w:rPr>
        <w:t xml:space="preserve"> </w:t>
      </w:r>
      <w:r w:rsidRPr="003F47B4">
        <w:t>dalam</w:t>
      </w:r>
      <w:r w:rsidRPr="003F47B4">
        <w:rPr>
          <w:spacing w:val="1"/>
        </w:rPr>
        <w:t xml:space="preserve"> </w:t>
      </w:r>
      <w:r w:rsidRPr="003F47B4">
        <w:t>penelitiannya</w:t>
      </w:r>
      <w:r w:rsidRPr="003F47B4">
        <w:rPr>
          <w:spacing w:val="1"/>
        </w:rPr>
        <w:t xml:space="preserve"> </w:t>
      </w:r>
      <w:r w:rsidRPr="003F47B4">
        <w:t>yang</w:t>
      </w:r>
      <w:r w:rsidRPr="003F47B4">
        <w:rPr>
          <w:spacing w:val="1"/>
        </w:rPr>
        <w:t xml:space="preserve"> </w:t>
      </w:r>
      <w:r w:rsidRPr="003F47B4">
        <w:t>berjudul</w:t>
      </w:r>
      <w:r w:rsidRPr="003F47B4">
        <w:rPr>
          <w:spacing w:val="1"/>
        </w:rPr>
        <w:t xml:space="preserve"> </w:t>
      </w:r>
      <w:r w:rsidRPr="003F47B4">
        <w:t xml:space="preserve">“Pemanfaatan </w:t>
      </w:r>
      <w:r>
        <w:rPr>
          <w:lang w:val="en-US"/>
        </w:rPr>
        <w:t xml:space="preserve">kacang kara hitam dan putih </w:t>
      </w:r>
      <w:r w:rsidRPr="003F47B4">
        <w:t>pada aplikasi produk pangan dan analisis ekonominya”</w:t>
      </w:r>
      <w:r w:rsidRPr="003F47B4">
        <w:rPr>
          <w:spacing w:val="1"/>
        </w:rPr>
        <w:t xml:space="preserve"> </w:t>
      </w:r>
      <w:r w:rsidRPr="003F47B4">
        <w:t>bahwa,</w:t>
      </w:r>
      <w:r w:rsidRPr="003F47B4">
        <w:rPr>
          <w:spacing w:val="1"/>
        </w:rPr>
        <w:t xml:space="preserve"> </w:t>
      </w:r>
      <w:r w:rsidRPr="003F47B4">
        <w:t>perlakuan</w:t>
      </w:r>
      <w:r w:rsidRPr="003F47B4">
        <w:rPr>
          <w:spacing w:val="1"/>
        </w:rPr>
        <w:t xml:space="preserve"> </w:t>
      </w:r>
      <w:r w:rsidRPr="003F47B4">
        <w:t>perebusan</w:t>
      </w:r>
      <w:r w:rsidRPr="003F47B4">
        <w:rPr>
          <w:spacing w:val="1"/>
        </w:rPr>
        <w:t xml:space="preserve"> </w:t>
      </w:r>
      <w:r w:rsidRPr="003F47B4">
        <w:t>(blanshing)</w:t>
      </w:r>
      <w:r w:rsidRPr="003F47B4">
        <w:rPr>
          <w:spacing w:val="1"/>
        </w:rPr>
        <w:t xml:space="preserve"> </w:t>
      </w:r>
      <w:r w:rsidRPr="003F47B4">
        <w:t>dengan</w:t>
      </w:r>
      <w:r w:rsidRPr="003F47B4">
        <w:rPr>
          <w:spacing w:val="1"/>
        </w:rPr>
        <w:t xml:space="preserve"> </w:t>
      </w:r>
      <w:r w:rsidRPr="003F47B4">
        <w:t>variasi</w:t>
      </w:r>
      <w:r w:rsidRPr="003F47B4">
        <w:rPr>
          <w:spacing w:val="61"/>
        </w:rPr>
        <w:t xml:space="preserve"> </w:t>
      </w:r>
      <w:r w:rsidRPr="003F47B4">
        <w:t>perebusan</w:t>
      </w:r>
      <w:r w:rsidRPr="003F47B4">
        <w:rPr>
          <w:spacing w:val="61"/>
        </w:rPr>
        <w:t xml:space="preserve"> </w:t>
      </w:r>
      <w:r w:rsidRPr="003F47B4">
        <w:t>akan</w:t>
      </w:r>
      <w:r w:rsidRPr="003F47B4">
        <w:rPr>
          <w:spacing w:val="1"/>
        </w:rPr>
        <w:t xml:space="preserve"> </w:t>
      </w:r>
      <w:r w:rsidRPr="003F47B4">
        <w:t>mempercepat penurunan HCN. Hal</w:t>
      </w:r>
      <w:r w:rsidRPr="003F47B4">
        <w:rPr>
          <w:spacing w:val="1"/>
        </w:rPr>
        <w:t xml:space="preserve"> </w:t>
      </w:r>
      <w:r w:rsidRPr="003F47B4">
        <w:t>ini disebabkan karena perlakuan blansing akan</w:t>
      </w:r>
      <w:r w:rsidRPr="003F47B4">
        <w:rPr>
          <w:spacing w:val="1"/>
        </w:rPr>
        <w:t xml:space="preserve"> </w:t>
      </w:r>
      <w:r w:rsidRPr="003F47B4">
        <w:t>menonaktifkan</w:t>
      </w:r>
      <w:r w:rsidRPr="003F47B4">
        <w:rPr>
          <w:spacing w:val="45"/>
        </w:rPr>
        <w:t xml:space="preserve"> </w:t>
      </w:r>
      <w:r w:rsidRPr="003F47B4">
        <w:t>enzim</w:t>
      </w:r>
      <w:r w:rsidRPr="003F47B4">
        <w:rPr>
          <w:spacing w:val="47"/>
        </w:rPr>
        <w:t xml:space="preserve"> </w:t>
      </w:r>
      <w:r w:rsidRPr="003F47B4">
        <w:t>yang</w:t>
      </w:r>
      <w:r w:rsidRPr="003F47B4">
        <w:rPr>
          <w:spacing w:val="46"/>
        </w:rPr>
        <w:t xml:space="preserve"> </w:t>
      </w:r>
      <w:r w:rsidRPr="003F47B4">
        <w:t>terdapat</w:t>
      </w:r>
      <w:r w:rsidRPr="003F47B4">
        <w:rPr>
          <w:spacing w:val="46"/>
        </w:rPr>
        <w:t xml:space="preserve"> </w:t>
      </w:r>
      <w:r w:rsidRPr="003F47B4">
        <w:t>dalam</w:t>
      </w:r>
      <w:r w:rsidRPr="003F47B4">
        <w:rPr>
          <w:spacing w:val="46"/>
        </w:rPr>
        <w:t xml:space="preserve"> </w:t>
      </w:r>
      <w:r w:rsidRPr="003F47B4">
        <w:t>bahan</w:t>
      </w:r>
      <w:r w:rsidRPr="003F47B4">
        <w:rPr>
          <w:spacing w:val="46"/>
        </w:rPr>
        <w:t xml:space="preserve"> </w:t>
      </w:r>
      <w:r w:rsidRPr="003F47B4">
        <w:t>yang</w:t>
      </w:r>
      <w:r w:rsidRPr="003F47B4">
        <w:rPr>
          <w:spacing w:val="45"/>
        </w:rPr>
        <w:t xml:space="preserve"> </w:t>
      </w:r>
      <w:r w:rsidRPr="003F47B4">
        <w:t>bertanggung</w:t>
      </w:r>
      <w:r w:rsidRPr="003F47B4">
        <w:rPr>
          <w:spacing w:val="46"/>
        </w:rPr>
        <w:t xml:space="preserve"> </w:t>
      </w:r>
      <w:r w:rsidRPr="003F47B4">
        <w:t>jawab</w:t>
      </w:r>
      <w:r w:rsidRPr="003F47B4">
        <w:rPr>
          <w:spacing w:val="46"/>
        </w:rPr>
        <w:t xml:space="preserve"> </w:t>
      </w:r>
      <w:r w:rsidRPr="003F47B4">
        <w:t>dalam</w:t>
      </w:r>
      <w:r>
        <w:rPr>
          <w:lang w:val="en-US"/>
        </w:rPr>
        <w:t xml:space="preserve"> </w:t>
      </w:r>
      <w:r w:rsidRPr="003F47B4">
        <w:t>proses oksidasi dan hidrolisis yang tidak dikehendaki. Pada proses ini, enzim yang</w:t>
      </w:r>
      <w:r w:rsidRPr="003F47B4">
        <w:rPr>
          <w:spacing w:val="1"/>
        </w:rPr>
        <w:t xml:space="preserve"> </w:t>
      </w:r>
      <w:r w:rsidRPr="003F47B4">
        <w:t>tidak dikehendaki (β-glukosidase) dinonaktifkan sehingga tidak dapat mengkatalis</w:t>
      </w:r>
      <w:r w:rsidRPr="003F47B4">
        <w:rPr>
          <w:spacing w:val="1"/>
        </w:rPr>
        <w:t xml:space="preserve"> </w:t>
      </w:r>
      <w:r w:rsidRPr="003F47B4">
        <w:t>pemecahan glukosida sianogenik menjadi glukosa dan aglikon. Tidak terbentuknya</w:t>
      </w:r>
      <w:r w:rsidRPr="003F47B4">
        <w:rPr>
          <w:spacing w:val="1"/>
        </w:rPr>
        <w:t xml:space="preserve"> </w:t>
      </w:r>
      <w:r w:rsidRPr="003F47B4">
        <w:t>aglikon yang merupakan substrat untuk enzim hidroksinitril liase membuat enzim</w:t>
      </w:r>
      <w:r w:rsidRPr="003F47B4">
        <w:rPr>
          <w:spacing w:val="1"/>
        </w:rPr>
        <w:t xml:space="preserve"> </w:t>
      </w:r>
      <w:r w:rsidRPr="003F47B4">
        <w:t>tidak</w:t>
      </w:r>
      <w:r w:rsidRPr="003F47B4">
        <w:rPr>
          <w:spacing w:val="-1"/>
        </w:rPr>
        <w:t xml:space="preserve"> </w:t>
      </w:r>
      <w:r w:rsidRPr="003F47B4">
        <w:t>dapat beraktivitas, sehingga</w:t>
      </w:r>
      <w:r w:rsidRPr="003F47B4">
        <w:rPr>
          <w:spacing w:val="-1"/>
        </w:rPr>
        <w:t xml:space="preserve"> </w:t>
      </w:r>
      <w:r w:rsidRPr="003F47B4">
        <w:t>HCN tidak terbentuk.</w:t>
      </w:r>
    </w:p>
    <w:p w:rsidR="00856C5B" w:rsidRDefault="00856C5B" w:rsidP="00856C5B">
      <w:pPr>
        <w:pStyle w:val="BodyText"/>
        <w:spacing w:before="0" w:beforeAutospacing="0" w:after="0" w:afterAutospacing="0"/>
        <w:ind w:firstLine="720"/>
        <w:jc w:val="both"/>
        <w:rPr>
          <w:lang w:val="en-US"/>
        </w:rPr>
      </w:pPr>
      <w:r w:rsidRPr="003F47B4">
        <w:t>Penelitian ini kemudian diulang kembali dengan prosedur yang sama dan</w:t>
      </w:r>
      <w:r w:rsidRPr="003F47B4">
        <w:rPr>
          <w:spacing w:val="1"/>
        </w:rPr>
        <w:t xml:space="preserve"> </w:t>
      </w:r>
      <w:r w:rsidRPr="003F47B4">
        <w:t>jumlah sampel yang sama dengan variasi perebusan yang juga sama. Penyebab tidak</w:t>
      </w:r>
      <w:r w:rsidRPr="003F47B4">
        <w:rPr>
          <w:spacing w:val="1"/>
        </w:rPr>
        <w:t xml:space="preserve"> </w:t>
      </w:r>
      <w:r w:rsidRPr="003F47B4">
        <w:t>diulang perebusan ketiga ialah karena pada penelitian awal tidak adanya reaksi warna</w:t>
      </w:r>
      <w:r w:rsidRPr="003F47B4">
        <w:rPr>
          <w:spacing w:val="-57"/>
        </w:rPr>
        <w:t xml:space="preserve"> </w:t>
      </w:r>
      <w:r w:rsidRPr="003F47B4">
        <w:t>yang terbentuk pada perebusan ketiga. Tujuan pengulangan dari penelitian ini ialah</w:t>
      </w:r>
      <w:r w:rsidRPr="003F47B4">
        <w:rPr>
          <w:spacing w:val="1"/>
        </w:rPr>
        <w:t xml:space="preserve"> </w:t>
      </w:r>
      <w:r w:rsidRPr="003F47B4">
        <w:t>untuk memastikan bahwa memang betul pada perebusan pertama dan kedua masih</w:t>
      </w:r>
      <w:r w:rsidRPr="003F47B4">
        <w:rPr>
          <w:spacing w:val="1"/>
        </w:rPr>
        <w:t xml:space="preserve"> </w:t>
      </w:r>
      <w:r w:rsidRPr="003F47B4">
        <w:t>terdapat kandungan HCN pada kacang koro pedang yang ditandai dengan perubahan</w:t>
      </w:r>
      <w:r w:rsidRPr="003F47B4">
        <w:rPr>
          <w:spacing w:val="1"/>
        </w:rPr>
        <w:t xml:space="preserve"> </w:t>
      </w:r>
      <w:r w:rsidRPr="003F47B4">
        <w:t>warna</w:t>
      </w:r>
      <w:r w:rsidRPr="003F47B4">
        <w:rPr>
          <w:spacing w:val="-3"/>
        </w:rPr>
        <w:t xml:space="preserve"> </w:t>
      </w:r>
      <w:r w:rsidRPr="003F47B4">
        <w:t>pada</w:t>
      </w:r>
      <w:r w:rsidRPr="003F47B4">
        <w:rPr>
          <w:spacing w:val="-1"/>
        </w:rPr>
        <w:t xml:space="preserve"> </w:t>
      </w:r>
      <w:r w:rsidRPr="003F47B4">
        <w:t>kertas saring.</w:t>
      </w:r>
    </w:p>
    <w:p w:rsidR="00856C5B" w:rsidRDefault="00856C5B" w:rsidP="00856C5B">
      <w:pPr>
        <w:pStyle w:val="BodyText"/>
        <w:spacing w:before="0" w:beforeAutospacing="0" w:after="0" w:afterAutospacing="0"/>
        <w:ind w:firstLine="720"/>
        <w:jc w:val="both"/>
        <w:rPr>
          <w:lang w:val="en-US"/>
        </w:rPr>
      </w:pPr>
      <w:r w:rsidRPr="003F47B4">
        <w:t>Kontrol positif yang digunakan pada penelitian ini ialah KSCN (Potasium</w:t>
      </w:r>
      <w:r w:rsidRPr="003F47B4">
        <w:rPr>
          <w:spacing w:val="1"/>
        </w:rPr>
        <w:t xml:space="preserve"> </w:t>
      </w:r>
      <w:r w:rsidRPr="003F47B4">
        <w:t>Tiosianat).</w:t>
      </w:r>
      <w:r w:rsidRPr="003F47B4">
        <w:rPr>
          <w:spacing w:val="1"/>
        </w:rPr>
        <w:t xml:space="preserve"> </w:t>
      </w:r>
      <w:r w:rsidRPr="003F47B4">
        <w:t>KSCN</w:t>
      </w:r>
      <w:r w:rsidRPr="003F47B4">
        <w:rPr>
          <w:spacing w:val="1"/>
        </w:rPr>
        <w:t xml:space="preserve"> </w:t>
      </w:r>
      <w:r w:rsidRPr="003F47B4">
        <w:t>diperlakukan</w:t>
      </w:r>
      <w:r w:rsidRPr="003F47B4">
        <w:rPr>
          <w:spacing w:val="1"/>
        </w:rPr>
        <w:t xml:space="preserve"> </w:t>
      </w:r>
      <w:r w:rsidRPr="003F47B4">
        <w:t>sama</w:t>
      </w:r>
      <w:r w:rsidRPr="003F47B4">
        <w:rPr>
          <w:spacing w:val="1"/>
        </w:rPr>
        <w:t xml:space="preserve"> </w:t>
      </w:r>
      <w:r w:rsidRPr="003F47B4">
        <w:t>seperti</w:t>
      </w:r>
      <w:r w:rsidRPr="003F47B4">
        <w:rPr>
          <w:spacing w:val="1"/>
        </w:rPr>
        <w:t xml:space="preserve"> </w:t>
      </w:r>
      <w:r w:rsidRPr="003F47B4">
        <w:t>sampel</w:t>
      </w:r>
      <w:r w:rsidRPr="003F47B4">
        <w:rPr>
          <w:spacing w:val="1"/>
        </w:rPr>
        <w:t xml:space="preserve"> </w:t>
      </w:r>
      <w:r w:rsidRPr="003F47B4">
        <w:t>lainnya,</w:t>
      </w:r>
      <w:r w:rsidRPr="003F47B4">
        <w:rPr>
          <w:spacing w:val="1"/>
        </w:rPr>
        <w:t xml:space="preserve"> </w:t>
      </w:r>
      <w:r w:rsidRPr="003F47B4">
        <w:t>dimana</w:t>
      </w:r>
      <w:r w:rsidRPr="003F47B4">
        <w:rPr>
          <w:spacing w:val="1"/>
        </w:rPr>
        <w:t xml:space="preserve"> </w:t>
      </w:r>
      <w:r w:rsidRPr="003F47B4">
        <w:t>KSCN</w:t>
      </w:r>
      <w:r w:rsidRPr="003F47B4">
        <w:rPr>
          <w:spacing w:val="1"/>
        </w:rPr>
        <w:t xml:space="preserve"> </w:t>
      </w:r>
      <w:r w:rsidRPr="003F47B4">
        <w:t>ditimbang</w:t>
      </w:r>
      <w:r w:rsidRPr="003F47B4">
        <w:rPr>
          <w:spacing w:val="1"/>
        </w:rPr>
        <w:t xml:space="preserve"> </w:t>
      </w:r>
      <w:r w:rsidRPr="003F47B4">
        <w:t>2</w:t>
      </w:r>
      <w:r w:rsidRPr="003F47B4">
        <w:rPr>
          <w:spacing w:val="1"/>
        </w:rPr>
        <w:t xml:space="preserve"> </w:t>
      </w:r>
      <w:r w:rsidRPr="003F47B4">
        <w:t>gram</w:t>
      </w:r>
      <w:r w:rsidRPr="003F47B4">
        <w:rPr>
          <w:spacing w:val="1"/>
        </w:rPr>
        <w:t xml:space="preserve"> </w:t>
      </w:r>
      <w:r w:rsidRPr="003F47B4">
        <w:t>kemudian</w:t>
      </w:r>
      <w:r w:rsidRPr="003F47B4">
        <w:rPr>
          <w:spacing w:val="1"/>
        </w:rPr>
        <w:t xml:space="preserve"> </w:t>
      </w:r>
      <w:r w:rsidRPr="003F47B4">
        <w:t>dilarutkan</w:t>
      </w:r>
      <w:r w:rsidRPr="003F47B4">
        <w:rPr>
          <w:spacing w:val="1"/>
        </w:rPr>
        <w:t xml:space="preserve"> </w:t>
      </w:r>
      <w:r w:rsidRPr="003F47B4">
        <w:t>dengan</w:t>
      </w:r>
      <w:r w:rsidRPr="003F47B4">
        <w:rPr>
          <w:spacing w:val="1"/>
        </w:rPr>
        <w:t xml:space="preserve"> </w:t>
      </w:r>
      <w:r w:rsidRPr="003F47B4">
        <w:t>asam</w:t>
      </w:r>
      <w:r w:rsidRPr="003F47B4">
        <w:rPr>
          <w:spacing w:val="1"/>
        </w:rPr>
        <w:t xml:space="preserve"> </w:t>
      </w:r>
      <w:r w:rsidRPr="003F47B4">
        <w:t>tartarat</w:t>
      </w:r>
      <w:r w:rsidRPr="003F47B4">
        <w:rPr>
          <w:spacing w:val="60"/>
        </w:rPr>
        <w:t xml:space="preserve"> </w:t>
      </w:r>
      <w:r w:rsidRPr="003F47B4">
        <w:t>sampai</w:t>
      </w:r>
      <w:r w:rsidRPr="003F47B4">
        <w:rPr>
          <w:spacing w:val="60"/>
        </w:rPr>
        <w:t xml:space="preserve"> </w:t>
      </w:r>
      <w:r w:rsidRPr="003F47B4">
        <w:t>homogen.</w:t>
      </w:r>
      <w:r w:rsidRPr="003F47B4">
        <w:rPr>
          <w:spacing w:val="1"/>
        </w:rPr>
        <w:t xml:space="preserve"> </w:t>
      </w:r>
      <w:r w:rsidRPr="003F47B4">
        <w:t>Kertas saring yang telah digunting dan dilubangi kemudian digantung pada mulut</w:t>
      </w:r>
      <w:r w:rsidRPr="003F47B4">
        <w:rPr>
          <w:spacing w:val="1"/>
        </w:rPr>
        <w:t xml:space="preserve"> </w:t>
      </w:r>
      <w:r w:rsidRPr="003F47B4">
        <w:t>erlenmeyer</w:t>
      </w:r>
      <w:r w:rsidRPr="003F47B4">
        <w:rPr>
          <w:spacing w:val="1"/>
        </w:rPr>
        <w:t xml:space="preserve"> </w:t>
      </w:r>
      <w:r w:rsidRPr="003F47B4">
        <w:t>dan</w:t>
      </w:r>
      <w:r w:rsidRPr="003F47B4">
        <w:rPr>
          <w:spacing w:val="1"/>
        </w:rPr>
        <w:t xml:space="preserve"> </w:t>
      </w:r>
      <w:r w:rsidRPr="003F47B4">
        <w:t>ditutup</w:t>
      </w:r>
      <w:r w:rsidRPr="003F47B4">
        <w:rPr>
          <w:spacing w:val="1"/>
        </w:rPr>
        <w:t xml:space="preserve"> </w:t>
      </w:r>
      <w:r w:rsidRPr="003F47B4">
        <w:t>dengan</w:t>
      </w:r>
      <w:r w:rsidRPr="003F47B4">
        <w:rPr>
          <w:spacing w:val="1"/>
        </w:rPr>
        <w:t xml:space="preserve"> </w:t>
      </w:r>
      <w:r w:rsidRPr="003F47B4">
        <w:t>aluminium</w:t>
      </w:r>
      <w:r w:rsidRPr="003F47B4">
        <w:rPr>
          <w:spacing w:val="1"/>
        </w:rPr>
        <w:t xml:space="preserve"> </w:t>
      </w:r>
      <w:r w:rsidRPr="003F47B4">
        <w:t>foil,</w:t>
      </w:r>
      <w:r w:rsidRPr="003F47B4">
        <w:rPr>
          <w:spacing w:val="1"/>
        </w:rPr>
        <w:t xml:space="preserve"> </w:t>
      </w:r>
      <w:r w:rsidRPr="003F47B4">
        <w:t>lalu</w:t>
      </w:r>
      <w:r w:rsidRPr="003F47B4">
        <w:rPr>
          <w:spacing w:val="1"/>
        </w:rPr>
        <w:t xml:space="preserve"> </w:t>
      </w:r>
      <w:r w:rsidRPr="003F47B4">
        <w:t>dipanaskan</w:t>
      </w:r>
      <w:r w:rsidRPr="003F47B4">
        <w:rPr>
          <w:spacing w:val="1"/>
        </w:rPr>
        <w:t xml:space="preserve"> </w:t>
      </w:r>
      <w:r w:rsidRPr="003F47B4">
        <w:t>di</w:t>
      </w:r>
      <w:r w:rsidRPr="003F47B4">
        <w:rPr>
          <w:spacing w:val="1"/>
        </w:rPr>
        <w:t xml:space="preserve"> </w:t>
      </w:r>
      <w:r w:rsidRPr="003F47B4">
        <w:t>atas</w:t>
      </w:r>
      <w:r w:rsidRPr="003F47B4">
        <w:rPr>
          <w:spacing w:val="1"/>
        </w:rPr>
        <w:t xml:space="preserve"> </w:t>
      </w:r>
      <w:r w:rsidRPr="003F47B4">
        <w:t>hotplate</w:t>
      </w:r>
      <w:r w:rsidRPr="003F47B4">
        <w:rPr>
          <w:spacing w:val="-57"/>
        </w:rPr>
        <w:t xml:space="preserve"> </w:t>
      </w:r>
      <w:r w:rsidRPr="003F47B4">
        <w:t>dengan</w:t>
      </w:r>
      <w:r w:rsidRPr="003F47B4">
        <w:rPr>
          <w:spacing w:val="1"/>
        </w:rPr>
        <w:t xml:space="preserve"> </w:t>
      </w:r>
      <w:r w:rsidRPr="003F47B4">
        <w:t>suhu</w:t>
      </w:r>
      <w:r w:rsidRPr="003F47B4">
        <w:rPr>
          <w:spacing w:val="1"/>
        </w:rPr>
        <w:t xml:space="preserve"> </w:t>
      </w:r>
      <w:r w:rsidRPr="003F47B4">
        <w:t>50°C</w:t>
      </w:r>
      <w:r w:rsidRPr="003F47B4">
        <w:rPr>
          <w:spacing w:val="1"/>
        </w:rPr>
        <w:t xml:space="preserve"> </w:t>
      </w:r>
      <w:r w:rsidRPr="003F47B4">
        <w:t>selama</w:t>
      </w:r>
      <w:r w:rsidRPr="003F47B4">
        <w:rPr>
          <w:spacing w:val="1"/>
        </w:rPr>
        <w:t xml:space="preserve"> </w:t>
      </w:r>
      <w:r w:rsidRPr="003F47B4">
        <w:t>15</w:t>
      </w:r>
      <w:r w:rsidRPr="003F47B4">
        <w:rPr>
          <w:spacing w:val="1"/>
        </w:rPr>
        <w:t xml:space="preserve"> </w:t>
      </w:r>
      <w:r w:rsidRPr="003F47B4">
        <w:t>menit.</w:t>
      </w:r>
      <w:r w:rsidRPr="003F47B4">
        <w:rPr>
          <w:spacing w:val="1"/>
        </w:rPr>
        <w:t xml:space="preserve"> </w:t>
      </w:r>
      <w:r w:rsidRPr="003F47B4">
        <w:t>Hasil</w:t>
      </w:r>
      <w:r w:rsidRPr="003F47B4">
        <w:rPr>
          <w:spacing w:val="1"/>
        </w:rPr>
        <w:t xml:space="preserve"> </w:t>
      </w:r>
      <w:r w:rsidRPr="003F47B4">
        <w:t>dari</w:t>
      </w:r>
      <w:r w:rsidRPr="003F47B4">
        <w:rPr>
          <w:spacing w:val="1"/>
        </w:rPr>
        <w:t xml:space="preserve"> </w:t>
      </w:r>
      <w:r w:rsidRPr="003F47B4">
        <w:t>pemanasan</w:t>
      </w:r>
      <w:r w:rsidRPr="003F47B4">
        <w:rPr>
          <w:spacing w:val="1"/>
        </w:rPr>
        <w:t xml:space="preserve"> </w:t>
      </w:r>
      <w:r w:rsidRPr="003F47B4">
        <w:t>yang</w:t>
      </w:r>
      <w:r w:rsidRPr="003F47B4">
        <w:rPr>
          <w:spacing w:val="1"/>
        </w:rPr>
        <w:t xml:space="preserve"> </w:t>
      </w:r>
      <w:r w:rsidRPr="003F47B4">
        <w:t>dilakukan</w:t>
      </w:r>
      <w:r w:rsidRPr="003F47B4">
        <w:rPr>
          <w:spacing w:val="1"/>
        </w:rPr>
        <w:t xml:space="preserve"> </w:t>
      </w:r>
      <w:r w:rsidRPr="003F47B4">
        <w:t>menunjukan</w:t>
      </w:r>
      <w:r w:rsidRPr="003F47B4">
        <w:rPr>
          <w:spacing w:val="1"/>
        </w:rPr>
        <w:t xml:space="preserve"> </w:t>
      </w:r>
      <w:r w:rsidRPr="003F47B4">
        <w:t>perubahan</w:t>
      </w:r>
      <w:r w:rsidRPr="003F47B4">
        <w:rPr>
          <w:spacing w:val="1"/>
        </w:rPr>
        <w:t xml:space="preserve"> </w:t>
      </w:r>
      <w:r w:rsidRPr="003F47B4">
        <w:t>warna</w:t>
      </w:r>
      <w:r w:rsidRPr="003F47B4">
        <w:rPr>
          <w:spacing w:val="1"/>
        </w:rPr>
        <w:t xml:space="preserve"> </w:t>
      </w:r>
      <w:r w:rsidRPr="003F47B4">
        <w:t>dari</w:t>
      </w:r>
      <w:r w:rsidRPr="003F47B4">
        <w:rPr>
          <w:spacing w:val="1"/>
        </w:rPr>
        <w:t xml:space="preserve"> </w:t>
      </w:r>
      <w:r w:rsidRPr="003F47B4">
        <w:t>kertas</w:t>
      </w:r>
      <w:r w:rsidRPr="003F47B4">
        <w:rPr>
          <w:spacing w:val="1"/>
        </w:rPr>
        <w:t xml:space="preserve"> </w:t>
      </w:r>
      <w:r w:rsidRPr="003F47B4">
        <w:t>saring</w:t>
      </w:r>
      <w:r w:rsidRPr="003F47B4">
        <w:rPr>
          <w:spacing w:val="1"/>
        </w:rPr>
        <w:t xml:space="preserve"> </w:t>
      </w:r>
      <w:r w:rsidRPr="003F47B4">
        <w:t>yang</w:t>
      </w:r>
      <w:r w:rsidRPr="003F47B4">
        <w:rPr>
          <w:spacing w:val="1"/>
        </w:rPr>
        <w:t xml:space="preserve"> </w:t>
      </w:r>
      <w:r w:rsidRPr="003F47B4">
        <w:t>semula</w:t>
      </w:r>
      <w:r w:rsidRPr="003F47B4">
        <w:rPr>
          <w:spacing w:val="1"/>
        </w:rPr>
        <w:t xml:space="preserve"> </w:t>
      </w:r>
      <w:r w:rsidRPr="003F47B4">
        <w:t>berwarna</w:t>
      </w:r>
      <w:r w:rsidRPr="003F47B4">
        <w:rPr>
          <w:spacing w:val="1"/>
        </w:rPr>
        <w:t xml:space="preserve"> </w:t>
      </w:r>
      <w:r w:rsidRPr="003F47B4">
        <w:t>kuning</w:t>
      </w:r>
      <w:r w:rsidRPr="003F47B4">
        <w:rPr>
          <w:spacing w:val="1"/>
        </w:rPr>
        <w:t xml:space="preserve"> </w:t>
      </w:r>
      <w:r w:rsidRPr="003F47B4">
        <w:t>menjadi</w:t>
      </w:r>
      <w:r w:rsidRPr="003F47B4">
        <w:rPr>
          <w:spacing w:val="-1"/>
        </w:rPr>
        <w:t xml:space="preserve"> </w:t>
      </w:r>
      <w:r w:rsidRPr="003F47B4">
        <w:t>merah (Gambar 2).</w:t>
      </w:r>
    </w:p>
    <w:p w:rsidR="00856C5B" w:rsidRDefault="00856C5B" w:rsidP="00856C5B">
      <w:pPr>
        <w:pStyle w:val="BodyText"/>
        <w:spacing w:before="0" w:beforeAutospacing="0" w:after="0" w:afterAutospacing="0"/>
        <w:ind w:firstLine="720"/>
        <w:jc w:val="both"/>
        <w:rPr>
          <w:lang w:val="en-US"/>
        </w:rPr>
      </w:pPr>
      <w:r w:rsidRPr="003F47B4">
        <w:t>Pada pemanasan yang dilakukan pada sampel yang tidak direbus dan sampel</w:t>
      </w:r>
      <w:r w:rsidRPr="003F47B4">
        <w:rPr>
          <w:spacing w:val="1"/>
        </w:rPr>
        <w:t xml:space="preserve"> </w:t>
      </w:r>
      <w:r w:rsidRPr="003F47B4">
        <w:t>yang direbus satu kali sampai perebusan kedua menunjukan hasil yang sama pada</w:t>
      </w:r>
      <w:r w:rsidRPr="003F47B4">
        <w:rPr>
          <w:spacing w:val="1"/>
        </w:rPr>
        <w:t xml:space="preserve"> </w:t>
      </w:r>
      <w:r w:rsidRPr="003F47B4">
        <w:t>penelitian</w:t>
      </w:r>
      <w:r w:rsidRPr="003F47B4">
        <w:rPr>
          <w:spacing w:val="1"/>
        </w:rPr>
        <w:t xml:space="preserve"> </w:t>
      </w:r>
      <w:r w:rsidRPr="003F47B4">
        <w:t>pertama,</w:t>
      </w:r>
      <w:r w:rsidRPr="003F47B4">
        <w:rPr>
          <w:spacing w:val="1"/>
        </w:rPr>
        <w:t xml:space="preserve"> </w:t>
      </w:r>
      <w:r w:rsidRPr="003F47B4">
        <w:t>dimana</w:t>
      </w:r>
      <w:r w:rsidRPr="003F47B4">
        <w:rPr>
          <w:spacing w:val="1"/>
        </w:rPr>
        <w:t xml:space="preserve"> </w:t>
      </w:r>
      <w:r w:rsidRPr="003F47B4">
        <w:t>sampel</w:t>
      </w:r>
      <w:r w:rsidRPr="003F47B4">
        <w:rPr>
          <w:spacing w:val="1"/>
        </w:rPr>
        <w:t xml:space="preserve"> </w:t>
      </w:r>
      <w:r w:rsidRPr="003F47B4">
        <w:t>yang</w:t>
      </w:r>
      <w:r w:rsidRPr="003F47B4">
        <w:rPr>
          <w:spacing w:val="1"/>
        </w:rPr>
        <w:t xml:space="preserve"> </w:t>
      </w:r>
      <w:r w:rsidRPr="003F47B4">
        <w:t>tidak</w:t>
      </w:r>
      <w:r w:rsidRPr="003F47B4">
        <w:rPr>
          <w:spacing w:val="1"/>
        </w:rPr>
        <w:t xml:space="preserve"> </w:t>
      </w:r>
      <w:r w:rsidRPr="003F47B4">
        <w:t>direbus,</w:t>
      </w:r>
      <w:r w:rsidRPr="003F47B4">
        <w:rPr>
          <w:spacing w:val="1"/>
        </w:rPr>
        <w:t xml:space="preserve"> </w:t>
      </w:r>
      <w:r w:rsidRPr="003F47B4">
        <w:t>perebusan</w:t>
      </w:r>
      <w:r w:rsidRPr="003F47B4">
        <w:rPr>
          <w:spacing w:val="1"/>
        </w:rPr>
        <w:t xml:space="preserve"> </w:t>
      </w:r>
      <w:r w:rsidRPr="003F47B4">
        <w:t>pertama</w:t>
      </w:r>
      <w:r w:rsidRPr="003F47B4">
        <w:rPr>
          <w:spacing w:val="1"/>
        </w:rPr>
        <w:t xml:space="preserve"> </w:t>
      </w:r>
      <w:r w:rsidRPr="003F47B4">
        <w:t>dan</w:t>
      </w:r>
      <w:r w:rsidRPr="003F47B4">
        <w:rPr>
          <w:spacing w:val="1"/>
        </w:rPr>
        <w:t xml:space="preserve"> </w:t>
      </w:r>
      <w:r w:rsidRPr="003F47B4">
        <w:t>perebusan</w:t>
      </w:r>
      <w:r w:rsidRPr="003F47B4">
        <w:rPr>
          <w:spacing w:val="1"/>
        </w:rPr>
        <w:t xml:space="preserve"> </w:t>
      </w:r>
      <w:r w:rsidRPr="003F47B4">
        <w:t>kedua</w:t>
      </w:r>
      <w:r w:rsidRPr="003F47B4">
        <w:rPr>
          <w:spacing w:val="1"/>
        </w:rPr>
        <w:t xml:space="preserve"> </w:t>
      </w:r>
      <w:r w:rsidRPr="003F47B4">
        <w:t>mengalami</w:t>
      </w:r>
      <w:r w:rsidRPr="003F47B4">
        <w:rPr>
          <w:spacing w:val="1"/>
        </w:rPr>
        <w:t xml:space="preserve"> </w:t>
      </w:r>
      <w:r w:rsidRPr="003F47B4">
        <w:t>perubahan</w:t>
      </w:r>
      <w:r w:rsidRPr="003F47B4">
        <w:rPr>
          <w:spacing w:val="1"/>
        </w:rPr>
        <w:t xml:space="preserve"> </w:t>
      </w:r>
      <w:r w:rsidRPr="003F47B4">
        <w:t>warna</w:t>
      </w:r>
      <w:r w:rsidRPr="003F47B4">
        <w:rPr>
          <w:spacing w:val="1"/>
        </w:rPr>
        <w:t xml:space="preserve"> </w:t>
      </w:r>
      <w:r w:rsidRPr="003F47B4">
        <w:t>dari</w:t>
      </w:r>
      <w:r w:rsidRPr="003F47B4">
        <w:rPr>
          <w:spacing w:val="1"/>
        </w:rPr>
        <w:t xml:space="preserve"> </w:t>
      </w:r>
      <w:r w:rsidRPr="003F47B4">
        <w:t>kuning</w:t>
      </w:r>
      <w:r w:rsidRPr="003F47B4">
        <w:rPr>
          <w:spacing w:val="1"/>
        </w:rPr>
        <w:t xml:space="preserve"> </w:t>
      </w:r>
      <w:r w:rsidRPr="003F47B4">
        <w:t>menjadi</w:t>
      </w:r>
      <w:r w:rsidRPr="003F47B4">
        <w:rPr>
          <w:spacing w:val="61"/>
        </w:rPr>
        <w:t xml:space="preserve"> </w:t>
      </w:r>
      <w:r w:rsidRPr="003F47B4">
        <w:t>kuning</w:t>
      </w:r>
      <w:r w:rsidRPr="003F47B4">
        <w:rPr>
          <w:spacing w:val="1"/>
        </w:rPr>
        <w:t xml:space="preserve"> </w:t>
      </w:r>
      <w:r w:rsidRPr="003F47B4">
        <w:t>kemerahan</w:t>
      </w:r>
      <w:r w:rsidRPr="003F47B4">
        <w:rPr>
          <w:spacing w:val="1"/>
        </w:rPr>
        <w:t xml:space="preserve"> </w:t>
      </w:r>
      <w:r w:rsidRPr="003F47B4">
        <w:t>(Gambar</w:t>
      </w:r>
      <w:r w:rsidRPr="003F47B4">
        <w:rPr>
          <w:spacing w:val="1"/>
        </w:rPr>
        <w:t xml:space="preserve"> </w:t>
      </w:r>
      <w:r w:rsidRPr="003F47B4">
        <w:t>2).</w:t>
      </w:r>
      <w:r w:rsidRPr="003F47B4">
        <w:rPr>
          <w:spacing w:val="1"/>
        </w:rPr>
        <w:t xml:space="preserve"> </w:t>
      </w:r>
      <w:r w:rsidRPr="003F47B4">
        <w:t>Hal</w:t>
      </w:r>
      <w:r w:rsidRPr="003F47B4">
        <w:rPr>
          <w:spacing w:val="1"/>
        </w:rPr>
        <w:t xml:space="preserve"> </w:t>
      </w:r>
      <w:r w:rsidRPr="003F47B4">
        <w:t>ini</w:t>
      </w:r>
      <w:r w:rsidRPr="003F47B4">
        <w:rPr>
          <w:spacing w:val="1"/>
        </w:rPr>
        <w:t xml:space="preserve"> </w:t>
      </w:r>
      <w:r w:rsidRPr="003F47B4">
        <w:t>menunjukan</w:t>
      </w:r>
      <w:r w:rsidRPr="003F47B4">
        <w:rPr>
          <w:spacing w:val="1"/>
        </w:rPr>
        <w:t xml:space="preserve"> </w:t>
      </w:r>
      <w:r w:rsidRPr="003F47B4">
        <w:t>dari</w:t>
      </w:r>
      <w:r w:rsidRPr="003F47B4">
        <w:rPr>
          <w:spacing w:val="1"/>
        </w:rPr>
        <w:t xml:space="preserve"> </w:t>
      </w:r>
      <w:r w:rsidRPr="003F47B4">
        <w:t>penelitian</w:t>
      </w:r>
      <w:r w:rsidRPr="003F47B4">
        <w:rPr>
          <w:spacing w:val="1"/>
        </w:rPr>
        <w:t xml:space="preserve"> </w:t>
      </w:r>
      <w:r w:rsidRPr="003F47B4">
        <w:t>pertama</w:t>
      </w:r>
      <w:r w:rsidRPr="003F47B4">
        <w:rPr>
          <w:spacing w:val="1"/>
        </w:rPr>
        <w:t xml:space="preserve"> </w:t>
      </w:r>
      <w:r w:rsidRPr="003F47B4">
        <w:t>dan</w:t>
      </w:r>
      <w:r w:rsidRPr="003F47B4">
        <w:rPr>
          <w:spacing w:val="60"/>
        </w:rPr>
        <w:t xml:space="preserve"> </w:t>
      </w:r>
      <w:r w:rsidRPr="003F47B4">
        <w:t>kedua</w:t>
      </w:r>
      <w:r w:rsidRPr="003F47B4">
        <w:rPr>
          <w:spacing w:val="1"/>
        </w:rPr>
        <w:t xml:space="preserve"> </w:t>
      </w:r>
      <w:r w:rsidRPr="003F47B4">
        <w:t>bahw</w:t>
      </w:r>
      <w:r>
        <w:t>a kandungan HCN pada kacang k</w:t>
      </w:r>
      <w:r>
        <w:rPr>
          <w:lang w:val="en-US"/>
        </w:rPr>
        <w:t>ara hitam dan putih</w:t>
      </w:r>
      <w:r w:rsidRPr="003F47B4">
        <w:t xml:space="preserve"> tidak hilang pada perebusan pertama dan</w:t>
      </w:r>
      <w:r w:rsidRPr="003F47B4">
        <w:rPr>
          <w:spacing w:val="1"/>
        </w:rPr>
        <w:t xml:space="preserve"> </w:t>
      </w:r>
      <w:r w:rsidRPr="003F47B4">
        <w:t xml:space="preserve">kedua. </w:t>
      </w:r>
    </w:p>
    <w:p w:rsidR="00856C5B" w:rsidRDefault="00856C5B" w:rsidP="00856C5B">
      <w:pPr>
        <w:pStyle w:val="BodyText"/>
        <w:spacing w:before="0" w:beforeAutospacing="0" w:after="0" w:afterAutospacing="0"/>
        <w:ind w:firstLine="720"/>
        <w:jc w:val="both"/>
        <w:rPr>
          <w:lang w:val="en-US"/>
        </w:rPr>
      </w:pPr>
      <w:r w:rsidRPr="003F47B4">
        <w:lastRenderedPageBreak/>
        <w:t>Hasil yang diperoleh dari penelitian ini didukung oleh penelitian yang telah</w:t>
      </w:r>
      <w:r w:rsidRPr="003F47B4">
        <w:rPr>
          <w:spacing w:val="1"/>
        </w:rPr>
        <w:t xml:space="preserve"> </w:t>
      </w:r>
      <w:r w:rsidRPr="003F47B4">
        <w:t>dilakukan sebelumnya seperti penelitian yang dilakukan oleh Diniyah (2015) dengan</w:t>
      </w:r>
      <w:r w:rsidRPr="003F47B4">
        <w:rPr>
          <w:spacing w:val="1"/>
        </w:rPr>
        <w:t xml:space="preserve"> </w:t>
      </w:r>
      <w:r w:rsidRPr="003F47B4">
        <w:t>judul</w:t>
      </w:r>
      <w:r w:rsidRPr="003F47B4">
        <w:rPr>
          <w:spacing w:val="10"/>
        </w:rPr>
        <w:t xml:space="preserve"> </w:t>
      </w:r>
      <w:r w:rsidRPr="003F47B4">
        <w:t>“Perubahan</w:t>
      </w:r>
      <w:r w:rsidRPr="003F47B4">
        <w:rPr>
          <w:spacing w:val="10"/>
        </w:rPr>
        <w:t xml:space="preserve"> </w:t>
      </w:r>
      <w:r w:rsidRPr="003F47B4">
        <w:t>Kandungan</w:t>
      </w:r>
      <w:r w:rsidRPr="003F47B4">
        <w:rPr>
          <w:spacing w:val="9"/>
        </w:rPr>
        <w:t xml:space="preserve"> </w:t>
      </w:r>
      <w:r w:rsidRPr="003F47B4">
        <w:t>Asam</w:t>
      </w:r>
      <w:r w:rsidRPr="003F47B4">
        <w:rPr>
          <w:spacing w:val="11"/>
        </w:rPr>
        <w:t xml:space="preserve"> </w:t>
      </w:r>
      <w:r w:rsidRPr="003F47B4">
        <w:t>Fitat</w:t>
      </w:r>
      <w:r w:rsidRPr="003F47B4">
        <w:rPr>
          <w:spacing w:val="10"/>
        </w:rPr>
        <w:t xml:space="preserve"> </w:t>
      </w:r>
      <w:r w:rsidRPr="003F47B4">
        <w:t>dan</w:t>
      </w:r>
      <w:r w:rsidRPr="003F47B4">
        <w:rPr>
          <w:spacing w:val="10"/>
        </w:rPr>
        <w:t xml:space="preserve"> </w:t>
      </w:r>
      <w:r w:rsidRPr="003F47B4">
        <w:t>Asam</w:t>
      </w:r>
      <w:r w:rsidRPr="003F47B4">
        <w:rPr>
          <w:spacing w:val="11"/>
        </w:rPr>
        <w:t xml:space="preserve"> </w:t>
      </w:r>
      <w:r w:rsidRPr="003F47B4">
        <w:t>Sianida</w:t>
      </w:r>
      <w:r w:rsidRPr="003F47B4">
        <w:rPr>
          <w:spacing w:val="8"/>
        </w:rPr>
        <w:t xml:space="preserve"> </w:t>
      </w:r>
      <w:r w:rsidRPr="003F47B4">
        <w:t>(HCN)</w:t>
      </w:r>
      <w:r w:rsidRPr="003F47B4">
        <w:rPr>
          <w:spacing w:val="9"/>
        </w:rPr>
        <w:t xml:space="preserve"> </w:t>
      </w:r>
      <w:r w:rsidRPr="003F47B4">
        <w:t>Pada</w:t>
      </w:r>
      <w:r w:rsidRPr="003F47B4">
        <w:rPr>
          <w:spacing w:val="11"/>
        </w:rPr>
        <w:t xml:space="preserve"> </w:t>
      </w:r>
      <w:r w:rsidRPr="003F47B4">
        <w:t>Pre-Proses</w:t>
      </w:r>
      <w:r>
        <w:rPr>
          <w:lang w:val="en-US"/>
        </w:rPr>
        <w:t xml:space="preserve"> </w:t>
      </w:r>
      <w:r w:rsidRPr="003F47B4">
        <w:t>dengan memberi variasi waktu pada perebusan kacang koro selama 10</w:t>
      </w:r>
      <w:r w:rsidRPr="003F47B4">
        <w:rPr>
          <w:spacing w:val="-57"/>
        </w:rPr>
        <w:t xml:space="preserve"> </w:t>
      </w:r>
      <w:r w:rsidRPr="003F47B4">
        <w:t>menit</w:t>
      </w:r>
      <w:r w:rsidRPr="003F47B4">
        <w:rPr>
          <w:spacing w:val="1"/>
        </w:rPr>
        <w:t xml:space="preserve"> </w:t>
      </w:r>
      <w:r w:rsidRPr="003F47B4">
        <w:t>dan</w:t>
      </w:r>
      <w:r w:rsidRPr="003F47B4">
        <w:rPr>
          <w:spacing w:val="1"/>
        </w:rPr>
        <w:t xml:space="preserve"> </w:t>
      </w:r>
      <w:r w:rsidRPr="003F47B4">
        <w:t>30</w:t>
      </w:r>
      <w:r w:rsidRPr="003F47B4">
        <w:rPr>
          <w:spacing w:val="1"/>
        </w:rPr>
        <w:t xml:space="preserve"> </w:t>
      </w:r>
      <w:r w:rsidRPr="003F47B4">
        <w:t>menit.</w:t>
      </w:r>
      <w:r w:rsidRPr="003F47B4">
        <w:rPr>
          <w:spacing w:val="1"/>
        </w:rPr>
        <w:t xml:space="preserve"> </w:t>
      </w:r>
      <w:r w:rsidRPr="003F47B4">
        <w:t>Penelitian</w:t>
      </w:r>
      <w:r w:rsidRPr="003F47B4">
        <w:rPr>
          <w:spacing w:val="1"/>
        </w:rPr>
        <w:t xml:space="preserve"> </w:t>
      </w:r>
      <w:r w:rsidRPr="003F47B4">
        <w:t>tersebut</w:t>
      </w:r>
      <w:r w:rsidRPr="003F47B4">
        <w:rPr>
          <w:spacing w:val="1"/>
        </w:rPr>
        <w:t xml:space="preserve"> </w:t>
      </w:r>
      <w:r w:rsidRPr="003F47B4">
        <w:t>menjelaskan</w:t>
      </w:r>
      <w:r w:rsidRPr="003F47B4">
        <w:rPr>
          <w:spacing w:val="1"/>
        </w:rPr>
        <w:t xml:space="preserve"> </w:t>
      </w:r>
      <w:r w:rsidRPr="003F47B4">
        <w:t>bahwa</w:t>
      </w:r>
      <w:r w:rsidRPr="003F47B4">
        <w:rPr>
          <w:spacing w:val="1"/>
        </w:rPr>
        <w:t xml:space="preserve"> </w:t>
      </w:r>
      <w:r w:rsidRPr="003F47B4">
        <w:t>terdapat</w:t>
      </w:r>
      <w:r w:rsidRPr="003F47B4">
        <w:rPr>
          <w:spacing w:val="1"/>
        </w:rPr>
        <w:t xml:space="preserve"> </w:t>
      </w:r>
      <w:r w:rsidRPr="003F47B4">
        <w:t>penurunan</w:t>
      </w:r>
      <w:r w:rsidRPr="003F47B4">
        <w:rPr>
          <w:spacing w:val="1"/>
        </w:rPr>
        <w:t xml:space="preserve"> </w:t>
      </w:r>
      <w:r w:rsidRPr="003F47B4">
        <w:t>kandungan</w:t>
      </w:r>
      <w:r w:rsidRPr="003F47B4">
        <w:rPr>
          <w:spacing w:val="1"/>
        </w:rPr>
        <w:t xml:space="preserve"> </w:t>
      </w:r>
      <w:r w:rsidRPr="003F47B4">
        <w:t>HCN</w:t>
      </w:r>
      <w:r w:rsidRPr="003F47B4">
        <w:rPr>
          <w:spacing w:val="1"/>
        </w:rPr>
        <w:t xml:space="preserve"> </w:t>
      </w:r>
      <w:r w:rsidRPr="003F47B4">
        <w:t>pada</w:t>
      </w:r>
      <w:r w:rsidRPr="003F47B4">
        <w:rPr>
          <w:spacing w:val="1"/>
        </w:rPr>
        <w:t xml:space="preserve"> </w:t>
      </w:r>
      <w:r w:rsidRPr="003F47B4">
        <w:t>perebusan</w:t>
      </w:r>
      <w:r w:rsidRPr="003F47B4">
        <w:rPr>
          <w:spacing w:val="1"/>
        </w:rPr>
        <w:t xml:space="preserve"> </w:t>
      </w:r>
      <w:r w:rsidRPr="003F47B4">
        <w:t>selama 10</w:t>
      </w:r>
      <w:r w:rsidRPr="003F47B4">
        <w:rPr>
          <w:spacing w:val="1"/>
        </w:rPr>
        <w:t xml:space="preserve"> </w:t>
      </w:r>
      <w:r w:rsidRPr="003F47B4">
        <w:t>menit</w:t>
      </w:r>
      <w:r w:rsidRPr="003F47B4">
        <w:rPr>
          <w:spacing w:val="1"/>
        </w:rPr>
        <w:t xml:space="preserve"> </w:t>
      </w:r>
      <w:r w:rsidRPr="003F47B4">
        <w:t>ke perebusan</w:t>
      </w:r>
      <w:r w:rsidRPr="003F47B4">
        <w:rPr>
          <w:spacing w:val="1"/>
        </w:rPr>
        <w:t xml:space="preserve"> </w:t>
      </w:r>
      <w:r w:rsidRPr="003F47B4">
        <w:t>yang</w:t>
      </w:r>
      <w:r w:rsidRPr="003F47B4">
        <w:rPr>
          <w:spacing w:val="1"/>
        </w:rPr>
        <w:t xml:space="preserve"> </w:t>
      </w:r>
      <w:r w:rsidRPr="003F47B4">
        <w:t>dilakukan</w:t>
      </w:r>
      <w:r w:rsidRPr="003F47B4">
        <w:rPr>
          <w:spacing w:val="1"/>
        </w:rPr>
        <w:t xml:space="preserve"> </w:t>
      </w:r>
      <w:r w:rsidRPr="003F47B4">
        <w:t>selama</w:t>
      </w:r>
      <w:r w:rsidRPr="003F47B4">
        <w:rPr>
          <w:spacing w:val="1"/>
        </w:rPr>
        <w:t xml:space="preserve"> </w:t>
      </w:r>
      <w:r w:rsidRPr="003F47B4">
        <w:t>30</w:t>
      </w:r>
      <w:r w:rsidRPr="003F47B4">
        <w:rPr>
          <w:spacing w:val="1"/>
        </w:rPr>
        <w:t xml:space="preserve"> </w:t>
      </w:r>
      <w:r w:rsidRPr="003F47B4">
        <w:t>menit.</w:t>
      </w:r>
      <w:r w:rsidRPr="003F47B4">
        <w:rPr>
          <w:spacing w:val="1"/>
        </w:rPr>
        <w:t xml:space="preserve"> </w:t>
      </w:r>
      <w:r w:rsidRPr="003F47B4">
        <w:t>Sama</w:t>
      </w:r>
      <w:r w:rsidRPr="003F47B4">
        <w:rPr>
          <w:spacing w:val="1"/>
        </w:rPr>
        <w:t xml:space="preserve"> </w:t>
      </w:r>
      <w:r w:rsidRPr="003F47B4">
        <w:t>halnya</w:t>
      </w:r>
      <w:r w:rsidRPr="003F47B4">
        <w:rPr>
          <w:spacing w:val="1"/>
        </w:rPr>
        <w:t xml:space="preserve"> </w:t>
      </w:r>
      <w:r w:rsidRPr="003F47B4">
        <w:t>dengan</w:t>
      </w:r>
      <w:r w:rsidRPr="003F47B4">
        <w:rPr>
          <w:spacing w:val="1"/>
        </w:rPr>
        <w:t xml:space="preserve"> </w:t>
      </w:r>
      <w:r w:rsidRPr="003F47B4">
        <w:t>variasi</w:t>
      </w:r>
      <w:r w:rsidRPr="003F47B4">
        <w:rPr>
          <w:spacing w:val="1"/>
        </w:rPr>
        <w:t xml:space="preserve"> </w:t>
      </w:r>
      <w:r w:rsidRPr="003F47B4">
        <w:t>perebusan</w:t>
      </w:r>
      <w:r w:rsidRPr="003F47B4">
        <w:rPr>
          <w:spacing w:val="1"/>
        </w:rPr>
        <w:t xml:space="preserve"> </w:t>
      </w:r>
      <w:r w:rsidRPr="003F47B4">
        <w:t>yang</w:t>
      </w:r>
      <w:r w:rsidRPr="003F47B4">
        <w:rPr>
          <w:spacing w:val="1"/>
        </w:rPr>
        <w:t xml:space="preserve"> </w:t>
      </w:r>
      <w:r w:rsidRPr="003F47B4">
        <w:t>dilakukan</w:t>
      </w:r>
      <w:r w:rsidRPr="003F47B4">
        <w:rPr>
          <w:spacing w:val="1"/>
        </w:rPr>
        <w:t xml:space="preserve"> </w:t>
      </w:r>
      <w:r w:rsidRPr="003F47B4">
        <w:t>pada</w:t>
      </w:r>
      <w:r w:rsidRPr="003F47B4">
        <w:rPr>
          <w:spacing w:val="1"/>
        </w:rPr>
        <w:t xml:space="preserve"> </w:t>
      </w:r>
      <w:r w:rsidRPr="003F47B4">
        <w:t>penelitian ini, bahwa variasi perebusan yang dilakukan dengan tanpa direbus, direbus</w:t>
      </w:r>
      <w:r w:rsidRPr="003F47B4">
        <w:rPr>
          <w:spacing w:val="-57"/>
        </w:rPr>
        <w:t xml:space="preserve"> </w:t>
      </w:r>
      <w:r w:rsidRPr="003F47B4">
        <w:t>satu kali dan direbus dua kali dengan tiap perebusan selama 15 menit menunjukan</w:t>
      </w:r>
      <w:r w:rsidRPr="003F47B4">
        <w:rPr>
          <w:spacing w:val="1"/>
        </w:rPr>
        <w:t xml:space="preserve"> </w:t>
      </w:r>
      <w:r w:rsidRPr="003F47B4">
        <w:t>hasil yang sama, dimana masih adanya kandungan HCN dari perebusan pertama dan</w:t>
      </w:r>
      <w:r w:rsidRPr="003F47B4">
        <w:rPr>
          <w:spacing w:val="1"/>
        </w:rPr>
        <w:t xml:space="preserve"> </w:t>
      </w:r>
      <w:r w:rsidRPr="003F47B4">
        <w:t>perebusan</w:t>
      </w:r>
      <w:r w:rsidRPr="003F47B4">
        <w:rPr>
          <w:spacing w:val="-1"/>
        </w:rPr>
        <w:t xml:space="preserve"> </w:t>
      </w:r>
      <w:r w:rsidRPr="003F47B4">
        <w:t>kedua.</w:t>
      </w:r>
    </w:p>
    <w:p w:rsidR="00856C5B" w:rsidRDefault="00856C5B" w:rsidP="00856C5B">
      <w:pPr>
        <w:pStyle w:val="BodyText"/>
        <w:spacing w:before="0" w:beforeAutospacing="0" w:after="0" w:afterAutospacing="0"/>
        <w:ind w:firstLine="720"/>
        <w:jc w:val="both"/>
        <w:rPr>
          <w:lang w:val="en-US"/>
        </w:rPr>
      </w:pPr>
      <w:r w:rsidRPr="003F47B4">
        <w:t>Penelitian secara kualitatif pada penelitian ini dengan lebih mengutamakan</w:t>
      </w:r>
      <w:r w:rsidRPr="003F47B4">
        <w:rPr>
          <w:spacing w:val="1"/>
        </w:rPr>
        <w:t xml:space="preserve"> </w:t>
      </w:r>
      <w:r w:rsidRPr="003F47B4">
        <w:t>hasil pada reaksi warna kertas saring memiliki keunggulan, dalam hal waktu yang</w:t>
      </w:r>
      <w:r w:rsidRPr="003F47B4">
        <w:rPr>
          <w:spacing w:val="1"/>
        </w:rPr>
        <w:t xml:space="preserve"> </w:t>
      </w:r>
      <w:r>
        <w:t>digu</w:t>
      </w:r>
      <w:r w:rsidRPr="003F47B4">
        <w:t>nakan</w:t>
      </w:r>
      <w:r w:rsidRPr="003F47B4">
        <w:rPr>
          <w:spacing w:val="1"/>
        </w:rPr>
        <w:t xml:space="preserve"> </w:t>
      </w:r>
      <w:r w:rsidRPr="003F47B4">
        <w:t>tidak</w:t>
      </w:r>
      <w:r w:rsidRPr="003F47B4">
        <w:rPr>
          <w:spacing w:val="1"/>
        </w:rPr>
        <w:t xml:space="preserve"> </w:t>
      </w:r>
      <w:r w:rsidRPr="003F47B4">
        <w:t>terlalu</w:t>
      </w:r>
      <w:r w:rsidRPr="003F47B4">
        <w:rPr>
          <w:spacing w:val="1"/>
        </w:rPr>
        <w:t xml:space="preserve"> </w:t>
      </w:r>
      <w:r w:rsidRPr="003F47B4">
        <w:t>lama</w:t>
      </w:r>
      <w:r w:rsidRPr="003F47B4">
        <w:rPr>
          <w:spacing w:val="1"/>
        </w:rPr>
        <w:t xml:space="preserve"> </w:t>
      </w:r>
      <w:r w:rsidRPr="003F47B4">
        <w:t>dan</w:t>
      </w:r>
      <w:r w:rsidRPr="003F47B4">
        <w:rPr>
          <w:spacing w:val="1"/>
        </w:rPr>
        <w:t xml:space="preserve"> </w:t>
      </w:r>
      <w:r w:rsidRPr="003F47B4">
        <w:t>hasilnya</w:t>
      </w:r>
      <w:r w:rsidRPr="003F47B4">
        <w:rPr>
          <w:spacing w:val="1"/>
        </w:rPr>
        <w:t xml:space="preserve"> </w:t>
      </w:r>
      <w:r w:rsidRPr="003F47B4">
        <w:t>bisa</w:t>
      </w:r>
      <w:r w:rsidRPr="003F47B4">
        <w:rPr>
          <w:spacing w:val="1"/>
        </w:rPr>
        <w:t xml:space="preserve"> </w:t>
      </w:r>
      <w:r w:rsidRPr="003F47B4">
        <w:t>langsung</w:t>
      </w:r>
      <w:r w:rsidRPr="003F47B4">
        <w:rPr>
          <w:spacing w:val="1"/>
        </w:rPr>
        <w:t xml:space="preserve"> </w:t>
      </w:r>
      <w:r w:rsidRPr="003F47B4">
        <w:t>dibandingkan,</w:t>
      </w:r>
      <w:r w:rsidRPr="003F47B4">
        <w:rPr>
          <w:spacing w:val="1"/>
        </w:rPr>
        <w:t xml:space="preserve"> </w:t>
      </w:r>
      <w:r w:rsidRPr="003F47B4">
        <w:t>namun</w:t>
      </w:r>
      <w:r w:rsidRPr="003F47B4">
        <w:rPr>
          <w:spacing w:val="1"/>
        </w:rPr>
        <w:t xml:space="preserve"> </w:t>
      </w:r>
      <w:r w:rsidRPr="003F47B4">
        <w:t>kekurangan dari rekasi warna yang digunakan dalam penelitian ini ialah kandungan</w:t>
      </w:r>
      <w:r w:rsidRPr="003F47B4">
        <w:rPr>
          <w:spacing w:val="1"/>
        </w:rPr>
        <w:t xml:space="preserve"> </w:t>
      </w:r>
      <w:r w:rsidRPr="003F47B4">
        <w:t>atau kadar pasti dari HCN pada kacang koro yang menjadi masalah, karna belum</w:t>
      </w:r>
      <w:r w:rsidRPr="003F47B4">
        <w:rPr>
          <w:spacing w:val="1"/>
        </w:rPr>
        <w:t xml:space="preserve"> </w:t>
      </w:r>
      <w:r w:rsidRPr="003F47B4">
        <w:t>tentu</w:t>
      </w:r>
      <w:r w:rsidRPr="003F47B4">
        <w:rPr>
          <w:spacing w:val="1"/>
        </w:rPr>
        <w:t xml:space="preserve"> </w:t>
      </w:r>
      <w:r w:rsidRPr="003F47B4">
        <w:t>reaksi</w:t>
      </w:r>
      <w:r w:rsidRPr="003F47B4">
        <w:rPr>
          <w:spacing w:val="1"/>
        </w:rPr>
        <w:t xml:space="preserve"> </w:t>
      </w:r>
      <w:r w:rsidRPr="003F47B4">
        <w:t>perubahan</w:t>
      </w:r>
      <w:r w:rsidRPr="003F47B4">
        <w:rPr>
          <w:spacing w:val="1"/>
        </w:rPr>
        <w:t xml:space="preserve"> </w:t>
      </w:r>
      <w:r w:rsidRPr="003F47B4">
        <w:t>warna</w:t>
      </w:r>
      <w:r w:rsidRPr="003F47B4">
        <w:rPr>
          <w:spacing w:val="1"/>
        </w:rPr>
        <w:t xml:space="preserve"> </w:t>
      </w:r>
      <w:r w:rsidRPr="003F47B4">
        <w:t>yang</w:t>
      </w:r>
      <w:r w:rsidRPr="003F47B4">
        <w:rPr>
          <w:spacing w:val="1"/>
        </w:rPr>
        <w:t xml:space="preserve"> </w:t>
      </w:r>
      <w:r w:rsidRPr="003F47B4">
        <w:t>terjadi</w:t>
      </w:r>
      <w:r w:rsidRPr="003F47B4">
        <w:rPr>
          <w:spacing w:val="1"/>
        </w:rPr>
        <w:t xml:space="preserve"> </w:t>
      </w:r>
      <w:r w:rsidRPr="003F47B4">
        <w:t>pada</w:t>
      </w:r>
      <w:r w:rsidRPr="003F47B4">
        <w:rPr>
          <w:spacing w:val="1"/>
        </w:rPr>
        <w:t xml:space="preserve"> </w:t>
      </w:r>
      <w:r w:rsidRPr="003F47B4">
        <w:t>kertas</w:t>
      </w:r>
      <w:r w:rsidRPr="003F47B4">
        <w:rPr>
          <w:spacing w:val="1"/>
        </w:rPr>
        <w:t xml:space="preserve"> </w:t>
      </w:r>
      <w:r w:rsidRPr="003F47B4">
        <w:t>saring</w:t>
      </w:r>
      <w:r w:rsidRPr="003F47B4">
        <w:rPr>
          <w:spacing w:val="1"/>
        </w:rPr>
        <w:t xml:space="preserve"> </w:t>
      </w:r>
      <w:r w:rsidRPr="003F47B4">
        <w:t>perebusan</w:t>
      </w:r>
      <w:r w:rsidRPr="003F47B4">
        <w:rPr>
          <w:spacing w:val="1"/>
        </w:rPr>
        <w:t xml:space="preserve"> </w:t>
      </w:r>
      <w:r w:rsidRPr="003F47B4">
        <w:t>ketiga</w:t>
      </w:r>
      <w:r w:rsidRPr="003F47B4">
        <w:rPr>
          <w:spacing w:val="1"/>
        </w:rPr>
        <w:t xml:space="preserve"> </w:t>
      </w:r>
      <w:r w:rsidRPr="003F47B4">
        <w:t>menunjukan</w:t>
      </w:r>
      <w:r w:rsidRPr="003F47B4">
        <w:rPr>
          <w:spacing w:val="1"/>
        </w:rPr>
        <w:t xml:space="preserve"> </w:t>
      </w:r>
      <w:r w:rsidRPr="003F47B4">
        <w:t>bahwa</w:t>
      </w:r>
      <w:r w:rsidRPr="003F47B4">
        <w:rPr>
          <w:spacing w:val="1"/>
        </w:rPr>
        <w:t xml:space="preserve"> </w:t>
      </w:r>
      <w:r w:rsidRPr="003F47B4">
        <w:t>tidak</w:t>
      </w:r>
      <w:r w:rsidRPr="003F47B4">
        <w:rPr>
          <w:spacing w:val="1"/>
        </w:rPr>
        <w:t xml:space="preserve"> </w:t>
      </w:r>
      <w:r w:rsidRPr="003F47B4">
        <w:t>ada</w:t>
      </w:r>
      <w:r w:rsidRPr="003F47B4">
        <w:rPr>
          <w:spacing w:val="1"/>
        </w:rPr>
        <w:t xml:space="preserve"> </w:t>
      </w:r>
      <w:r w:rsidRPr="003F47B4">
        <w:t>lagi</w:t>
      </w:r>
      <w:r w:rsidRPr="003F47B4">
        <w:rPr>
          <w:spacing w:val="1"/>
        </w:rPr>
        <w:t xml:space="preserve"> </w:t>
      </w:r>
      <w:r w:rsidRPr="003F47B4">
        <w:t>HCN</w:t>
      </w:r>
      <w:r w:rsidRPr="003F47B4">
        <w:rPr>
          <w:spacing w:val="1"/>
        </w:rPr>
        <w:t xml:space="preserve"> </w:t>
      </w:r>
      <w:r w:rsidRPr="003F47B4">
        <w:t>di</w:t>
      </w:r>
      <w:r w:rsidRPr="003F47B4">
        <w:rPr>
          <w:spacing w:val="1"/>
        </w:rPr>
        <w:t xml:space="preserve"> </w:t>
      </w:r>
      <w:r w:rsidRPr="003F47B4">
        <w:t>dalam</w:t>
      </w:r>
      <w:r w:rsidRPr="003F47B4">
        <w:rPr>
          <w:spacing w:val="1"/>
        </w:rPr>
        <w:t xml:space="preserve"> </w:t>
      </w:r>
      <w:r w:rsidRPr="003F47B4">
        <w:t>kacang</w:t>
      </w:r>
      <w:r w:rsidRPr="003F47B4">
        <w:rPr>
          <w:spacing w:val="1"/>
        </w:rPr>
        <w:t xml:space="preserve"> </w:t>
      </w:r>
      <w:r>
        <w:rPr>
          <w:lang w:val="en-US"/>
        </w:rPr>
        <w:t>kara hitam dan putih</w:t>
      </w:r>
      <w:r w:rsidRPr="003F47B4">
        <w:t>,</w:t>
      </w:r>
      <w:r w:rsidRPr="003F47B4">
        <w:rPr>
          <w:spacing w:val="1"/>
        </w:rPr>
        <w:t xml:space="preserve"> </w:t>
      </w:r>
      <w:r w:rsidRPr="003F47B4">
        <w:t>maka</w:t>
      </w:r>
      <w:r w:rsidRPr="003F47B4">
        <w:rPr>
          <w:spacing w:val="1"/>
        </w:rPr>
        <w:t xml:space="preserve"> </w:t>
      </w:r>
      <w:r w:rsidRPr="003F47B4">
        <w:t>penelitian secara kuantitatif sebagai lanjutan dari penelitian ini sangat mendukung</w:t>
      </w:r>
      <w:r w:rsidRPr="003F47B4">
        <w:rPr>
          <w:spacing w:val="1"/>
        </w:rPr>
        <w:t xml:space="preserve"> </w:t>
      </w:r>
      <w:r w:rsidRPr="003F47B4">
        <w:t>hasil</w:t>
      </w:r>
      <w:r w:rsidRPr="003F47B4">
        <w:rPr>
          <w:spacing w:val="-1"/>
        </w:rPr>
        <w:t xml:space="preserve"> </w:t>
      </w:r>
      <w:r w:rsidRPr="003F47B4">
        <w:t>yang di dapat.</w:t>
      </w:r>
    </w:p>
    <w:p w:rsidR="00856C5B" w:rsidRPr="003F47B4" w:rsidRDefault="00856C5B" w:rsidP="00856C5B">
      <w:pPr>
        <w:pStyle w:val="Heading2"/>
        <w:tabs>
          <w:tab w:val="left" w:pos="0"/>
        </w:tabs>
        <w:spacing w:before="0" w:beforeAutospacing="0" w:after="0" w:afterAutospacing="0" w:line="240" w:lineRule="auto"/>
        <w:jc w:val="center"/>
        <w:rPr>
          <w:rFonts w:ascii="Times New Roman" w:hAnsi="Times New Roman"/>
          <w:color w:val="auto"/>
        </w:rPr>
      </w:pPr>
      <w:r w:rsidRPr="003F47B4">
        <w:rPr>
          <w:rFonts w:ascii="Times New Roman" w:hAnsi="Times New Roman"/>
          <w:color w:val="auto"/>
        </w:rPr>
        <w:t>Gambar 2. Uji Kualitatif Sianida Pada Kacang Koro Pedang</w:t>
      </w:r>
      <w:r w:rsidRPr="003F47B4">
        <w:rPr>
          <w:rFonts w:ascii="Times New Roman" w:hAnsi="Times New Roman"/>
          <w:color w:val="auto"/>
          <w:spacing w:val="-57"/>
        </w:rPr>
        <w:t xml:space="preserve"> </w:t>
      </w:r>
      <w:r w:rsidRPr="003F47B4">
        <w:rPr>
          <w:rFonts w:ascii="Times New Roman" w:hAnsi="Times New Roman"/>
          <w:color w:val="auto"/>
        </w:rPr>
        <w:t>(Keterangan : Dari Ujung kiri (Kontrol positif)</w:t>
      </w:r>
      <w:r w:rsidRPr="003F47B4">
        <w:rPr>
          <w:rFonts w:ascii="Times New Roman" w:hAnsi="Times New Roman"/>
          <w:color w:val="auto"/>
          <w:spacing w:val="1"/>
        </w:rPr>
        <w:t xml:space="preserve"> </w:t>
      </w:r>
      <w:r w:rsidRPr="003F47B4">
        <w:rPr>
          <w:rFonts w:ascii="Times New Roman" w:hAnsi="Times New Roman"/>
          <w:color w:val="auto"/>
        </w:rPr>
        <w:t>diikuti</w:t>
      </w:r>
      <w:r w:rsidRPr="003F47B4">
        <w:rPr>
          <w:rFonts w:ascii="Times New Roman" w:hAnsi="Times New Roman"/>
          <w:color w:val="auto"/>
          <w:spacing w:val="-1"/>
        </w:rPr>
        <w:t xml:space="preserve"> </w:t>
      </w:r>
      <w:r w:rsidRPr="003F47B4">
        <w:rPr>
          <w:rFonts w:ascii="Times New Roman" w:hAnsi="Times New Roman"/>
          <w:color w:val="auto"/>
        </w:rPr>
        <w:t>dengan</w:t>
      </w:r>
      <w:r w:rsidRPr="003F47B4">
        <w:rPr>
          <w:rFonts w:ascii="Times New Roman" w:hAnsi="Times New Roman"/>
          <w:color w:val="auto"/>
          <w:spacing w:val="3"/>
        </w:rPr>
        <w:t xml:space="preserve"> </w:t>
      </w:r>
      <w:r w:rsidRPr="003F47B4">
        <w:rPr>
          <w:rFonts w:ascii="Times New Roman" w:hAnsi="Times New Roman"/>
          <w:color w:val="auto"/>
        </w:rPr>
        <w:t>P1,P2 dan P3).</w:t>
      </w:r>
    </w:p>
    <w:p w:rsidR="00856C5B" w:rsidRDefault="00856C5B" w:rsidP="00856C5B">
      <w:pPr>
        <w:spacing w:before="0" w:beforeAutospacing="0" w:after="0" w:afterAutospacing="0"/>
        <w:jc w:val="both"/>
        <w:rPr>
          <w:rFonts w:ascii="Times New Roman" w:hAnsi="Times New Roman"/>
          <w:b/>
          <w:lang w:val="en-US" w:eastAsia="en-US"/>
        </w:rPr>
      </w:pPr>
      <w:r w:rsidRPr="003F47B4">
        <w:rPr>
          <w:noProof/>
          <w:lang w:val="en-US" w:eastAsia="en-US"/>
        </w:rPr>
        <w:drawing>
          <wp:anchor distT="0" distB="0" distL="0" distR="0" simplePos="0" relativeHeight="251660288" behindDoc="0" locked="0" layoutInCell="1" allowOverlap="1" wp14:anchorId="49840F9D" wp14:editId="6A57DBAA">
            <wp:simplePos x="0" y="0"/>
            <wp:positionH relativeFrom="page">
              <wp:posOffset>2732405</wp:posOffset>
            </wp:positionH>
            <wp:positionV relativeFrom="paragraph">
              <wp:posOffset>3175</wp:posOffset>
            </wp:positionV>
            <wp:extent cx="2221865" cy="1921510"/>
            <wp:effectExtent l="0" t="0" r="6985" b="2540"/>
            <wp:wrapTopAndBottom/>
            <wp:docPr id="99" name="image17.png" descr="C:\Users\ACER\Documents\KTI LIA\FOTO\P2\20190411_14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19" cstate="print"/>
                    <a:stretch>
                      <a:fillRect/>
                    </a:stretch>
                  </pic:blipFill>
                  <pic:spPr>
                    <a:xfrm>
                      <a:off x="0" y="0"/>
                      <a:ext cx="2221865" cy="1921510"/>
                    </a:xfrm>
                    <a:prstGeom prst="rect">
                      <a:avLst/>
                    </a:prstGeom>
                  </pic:spPr>
                </pic:pic>
              </a:graphicData>
            </a:graphic>
            <wp14:sizeRelH relativeFrom="margin">
              <wp14:pctWidth>0</wp14:pctWidth>
            </wp14:sizeRelH>
            <wp14:sizeRelV relativeFrom="margin">
              <wp14:pctHeight>0</wp14:pctHeight>
            </wp14:sizeRelV>
          </wp:anchor>
        </w:drawing>
      </w:r>
      <w:r w:rsidR="00D24649" w:rsidRPr="00F9060B">
        <w:rPr>
          <w:rFonts w:ascii="Times New Roman" w:hAnsi="Times New Roman"/>
          <w:b/>
          <w:lang w:val="en-US" w:eastAsia="en-US"/>
        </w:rPr>
        <w:t>KESIMPULAN</w:t>
      </w:r>
    </w:p>
    <w:p w:rsidR="00856C5B" w:rsidRPr="00856C5B" w:rsidRDefault="00856C5B" w:rsidP="00856C5B">
      <w:pPr>
        <w:spacing w:before="0" w:beforeAutospacing="0" w:after="0" w:afterAutospacing="0"/>
        <w:jc w:val="both"/>
        <w:rPr>
          <w:rFonts w:ascii="Times New Roman" w:hAnsi="Times New Roman"/>
          <w:b/>
          <w:lang w:val="en-US" w:eastAsia="en-US"/>
        </w:rPr>
      </w:pPr>
      <w:r>
        <w:rPr>
          <w:rFonts w:ascii="Times New Roman" w:hAnsi="Times New Roman"/>
          <w:b/>
          <w:lang w:val="en-US" w:eastAsia="en-US"/>
        </w:rPr>
        <w:tab/>
      </w:r>
      <w:r w:rsidRPr="003F47B4">
        <w:rPr>
          <w:rFonts w:ascii="Times New Roman" w:hAnsi="Times New Roman"/>
        </w:rPr>
        <w:t>Berdasarkan data yang diperoleh dari hasil penelitian tentang “Analisis Pengaruh Proses Perebusan Kacang Kara Hitam Dan Putih (Lablab Purpureus L. Sweet) Terhadap Fitosterol”, maka dilakukan pengolahan data dari obervasi yang telah diisi, dengan menggunakan uji paired  T – test, mak</w:t>
      </w:r>
      <w:r>
        <w:rPr>
          <w:rFonts w:ascii="Times New Roman" w:hAnsi="Times New Roman"/>
        </w:rPr>
        <w:t xml:space="preserve">a didapat hasil sebagai berikut </w:t>
      </w:r>
      <w:r w:rsidRPr="003F47B4">
        <w:rPr>
          <w:rFonts w:ascii="Times New Roman" w:hAnsi="Times New Roman"/>
        </w:rPr>
        <w:t>:</w:t>
      </w:r>
    </w:p>
    <w:p w:rsidR="00856C5B" w:rsidRPr="003F47B4" w:rsidRDefault="00856C5B" w:rsidP="00856C5B">
      <w:pPr>
        <w:pStyle w:val="ListParagraph"/>
        <w:widowControl w:val="0"/>
        <w:numPr>
          <w:ilvl w:val="0"/>
          <w:numId w:val="4"/>
        </w:numPr>
        <w:tabs>
          <w:tab w:val="left" w:pos="872"/>
        </w:tabs>
        <w:autoSpaceDE w:val="0"/>
        <w:autoSpaceDN w:val="0"/>
        <w:spacing w:before="0" w:beforeAutospacing="0" w:after="0" w:afterAutospacing="0" w:line="240" w:lineRule="auto"/>
        <w:contextualSpacing w:val="0"/>
        <w:jc w:val="both"/>
        <w:rPr>
          <w:rFonts w:ascii="Times New Roman" w:hAnsi="Times New Roman"/>
          <w:b/>
        </w:rPr>
      </w:pPr>
      <w:r w:rsidRPr="003F47B4">
        <w:rPr>
          <w:rFonts w:ascii="Times New Roman" w:hAnsi="Times New Roman"/>
        </w:rPr>
        <w:t xml:space="preserve">Substitusi tepung </w:t>
      </w:r>
      <w:r>
        <w:rPr>
          <w:rFonts w:ascii="Times New Roman" w:hAnsi="Times New Roman"/>
          <w:lang w:val="en-US"/>
        </w:rPr>
        <w:t xml:space="preserve">kacang kara hitam dan putih </w:t>
      </w:r>
      <w:r w:rsidRPr="003F47B4">
        <w:rPr>
          <w:rFonts w:ascii="Times New Roman" w:hAnsi="Times New Roman"/>
        </w:rPr>
        <w:t xml:space="preserve">mempengaruhi karakteristik kimia dan fisik kulit lumpia. </w:t>
      </w:r>
    </w:p>
    <w:p w:rsidR="00856C5B" w:rsidRPr="003F47B4" w:rsidRDefault="00856C5B" w:rsidP="00856C5B">
      <w:pPr>
        <w:pStyle w:val="ListParagraph"/>
        <w:widowControl w:val="0"/>
        <w:numPr>
          <w:ilvl w:val="0"/>
          <w:numId w:val="4"/>
        </w:numPr>
        <w:tabs>
          <w:tab w:val="left" w:pos="872"/>
        </w:tabs>
        <w:autoSpaceDE w:val="0"/>
        <w:autoSpaceDN w:val="0"/>
        <w:spacing w:before="0" w:beforeAutospacing="0" w:after="0" w:afterAutospacing="0" w:line="240" w:lineRule="auto"/>
        <w:contextualSpacing w:val="0"/>
        <w:jc w:val="both"/>
        <w:rPr>
          <w:rFonts w:ascii="Times New Roman" w:hAnsi="Times New Roman"/>
          <w:b/>
        </w:rPr>
      </w:pPr>
      <w:r w:rsidRPr="003F47B4">
        <w:rPr>
          <w:rFonts w:ascii="Times New Roman" w:hAnsi="Times New Roman"/>
        </w:rPr>
        <w:t xml:space="preserve">Pengaruh karakteristik kimia pada pembuatan kulit lumpia dengan substitusi tepung </w:t>
      </w:r>
      <w:r>
        <w:rPr>
          <w:rFonts w:ascii="Times New Roman" w:hAnsi="Times New Roman"/>
          <w:lang w:val="en-US"/>
        </w:rPr>
        <w:t>kacang kara hitam dan putih</w:t>
      </w:r>
      <w:r w:rsidRPr="003F47B4">
        <w:rPr>
          <w:rFonts w:ascii="Times New Roman" w:hAnsi="Times New Roman"/>
        </w:rPr>
        <w:t xml:space="preserve"> yaitu meningkatnya kadar air, abu protein, lemak, serta aktivitas antioksidan. </w:t>
      </w:r>
    </w:p>
    <w:p w:rsidR="00856C5B" w:rsidRPr="003F47B4" w:rsidRDefault="00856C5B" w:rsidP="00856C5B">
      <w:pPr>
        <w:pStyle w:val="ListParagraph"/>
        <w:widowControl w:val="0"/>
        <w:numPr>
          <w:ilvl w:val="0"/>
          <w:numId w:val="4"/>
        </w:numPr>
        <w:tabs>
          <w:tab w:val="left" w:pos="872"/>
        </w:tabs>
        <w:autoSpaceDE w:val="0"/>
        <w:autoSpaceDN w:val="0"/>
        <w:spacing w:before="0" w:beforeAutospacing="0" w:after="0" w:afterAutospacing="0" w:line="240" w:lineRule="auto"/>
        <w:contextualSpacing w:val="0"/>
        <w:jc w:val="both"/>
        <w:rPr>
          <w:rFonts w:ascii="Times New Roman" w:hAnsi="Times New Roman"/>
          <w:b/>
        </w:rPr>
      </w:pPr>
      <w:r w:rsidRPr="003F47B4">
        <w:rPr>
          <w:rFonts w:ascii="Times New Roman" w:hAnsi="Times New Roman"/>
        </w:rPr>
        <w:t>Pengaruh karakteristik fisik pada pembuatan kulit lumpia</w:t>
      </w:r>
      <w:r>
        <w:rPr>
          <w:rFonts w:ascii="Times New Roman" w:hAnsi="Times New Roman"/>
        </w:rPr>
        <w:t xml:space="preserve"> dengan substitusi tepung </w:t>
      </w:r>
      <w:r>
        <w:rPr>
          <w:rFonts w:ascii="Times New Roman" w:hAnsi="Times New Roman"/>
          <w:lang w:val="en-US"/>
        </w:rPr>
        <w:t>kacang kara hitam dan</w:t>
      </w:r>
      <w:r w:rsidRPr="003F47B4">
        <w:rPr>
          <w:rFonts w:ascii="Times New Roman" w:hAnsi="Times New Roman"/>
        </w:rPr>
        <w:t xml:space="preserve"> putih yaitu menurunkan tingkat elastisitas dan mengurangi tingkat kecerahan warna. </w:t>
      </w:r>
    </w:p>
    <w:p w:rsidR="00856C5B" w:rsidRPr="003F47B4" w:rsidRDefault="00856C5B" w:rsidP="00856C5B">
      <w:pPr>
        <w:pStyle w:val="ListParagraph"/>
        <w:widowControl w:val="0"/>
        <w:numPr>
          <w:ilvl w:val="0"/>
          <w:numId w:val="4"/>
        </w:numPr>
        <w:tabs>
          <w:tab w:val="left" w:pos="872"/>
        </w:tabs>
        <w:autoSpaceDE w:val="0"/>
        <w:autoSpaceDN w:val="0"/>
        <w:spacing w:before="0" w:beforeAutospacing="0" w:after="0" w:afterAutospacing="0" w:line="240" w:lineRule="auto"/>
        <w:contextualSpacing w:val="0"/>
        <w:jc w:val="both"/>
        <w:rPr>
          <w:rFonts w:ascii="Times New Roman" w:hAnsi="Times New Roman"/>
          <w:b/>
        </w:rPr>
      </w:pPr>
      <w:r w:rsidRPr="003F47B4">
        <w:rPr>
          <w:rFonts w:ascii="Times New Roman" w:hAnsi="Times New Roman"/>
        </w:rPr>
        <w:t xml:space="preserve">Kacang </w:t>
      </w:r>
      <w:r>
        <w:rPr>
          <w:rFonts w:ascii="Times New Roman" w:hAnsi="Times New Roman"/>
          <w:lang w:val="en-US"/>
        </w:rPr>
        <w:t>kara hitam dan</w:t>
      </w:r>
      <w:r w:rsidRPr="003F47B4">
        <w:rPr>
          <w:rFonts w:ascii="Times New Roman" w:hAnsi="Times New Roman"/>
        </w:rPr>
        <w:t xml:space="preserve"> putih memiliki potensi menjadi pangan fungsional dengan adanya aktivitas antioksidan. </w:t>
      </w:r>
    </w:p>
    <w:p w:rsidR="00D24649" w:rsidRDefault="00D24649" w:rsidP="00856C5B">
      <w:pPr>
        <w:spacing w:before="0" w:beforeAutospacing="0" w:after="0" w:afterAutospacing="0"/>
        <w:jc w:val="both"/>
        <w:rPr>
          <w:rFonts w:ascii="Times New Roman" w:hAnsi="Times New Roman"/>
          <w:lang w:val="en-US" w:eastAsia="en-US"/>
        </w:rPr>
      </w:pPr>
    </w:p>
    <w:p w:rsidR="00597DEF" w:rsidRDefault="00597DEF" w:rsidP="00856C5B">
      <w:pPr>
        <w:spacing w:before="0" w:beforeAutospacing="0" w:after="0" w:afterAutospacing="0"/>
        <w:jc w:val="both"/>
        <w:rPr>
          <w:rFonts w:ascii="Times New Roman" w:hAnsi="Times New Roman"/>
          <w:b/>
          <w:lang w:val="en-US" w:eastAsia="en-US"/>
        </w:rPr>
      </w:pPr>
    </w:p>
    <w:p w:rsidR="00597DEF" w:rsidRDefault="00597DEF" w:rsidP="00856C5B">
      <w:pPr>
        <w:spacing w:before="0" w:beforeAutospacing="0" w:after="0" w:afterAutospacing="0"/>
        <w:jc w:val="both"/>
        <w:rPr>
          <w:rFonts w:ascii="Times New Roman" w:hAnsi="Times New Roman"/>
          <w:b/>
          <w:lang w:val="en-US" w:eastAsia="en-US"/>
        </w:rPr>
      </w:pPr>
    </w:p>
    <w:p w:rsidR="00597DEF" w:rsidRDefault="00597DEF" w:rsidP="00856C5B">
      <w:pPr>
        <w:spacing w:before="0" w:beforeAutospacing="0" w:after="0" w:afterAutospacing="0"/>
        <w:jc w:val="both"/>
        <w:rPr>
          <w:rFonts w:ascii="Times New Roman" w:hAnsi="Times New Roman"/>
          <w:b/>
          <w:lang w:val="en-US" w:eastAsia="en-US"/>
        </w:rPr>
      </w:pPr>
    </w:p>
    <w:p w:rsidR="00597DEF" w:rsidRDefault="00597DEF" w:rsidP="00856C5B">
      <w:pPr>
        <w:spacing w:before="0" w:beforeAutospacing="0" w:after="0" w:afterAutospacing="0"/>
        <w:jc w:val="both"/>
        <w:rPr>
          <w:rFonts w:ascii="Times New Roman" w:hAnsi="Times New Roman"/>
          <w:b/>
          <w:lang w:val="en-US" w:eastAsia="en-US"/>
        </w:rPr>
      </w:pPr>
    </w:p>
    <w:p w:rsidR="00597DEF" w:rsidRDefault="00597DEF" w:rsidP="00856C5B">
      <w:pPr>
        <w:spacing w:before="0" w:beforeAutospacing="0" w:after="0" w:afterAutospacing="0"/>
        <w:jc w:val="both"/>
        <w:rPr>
          <w:rFonts w:ascii="Times New Roman" w:hAnsi="Times New Roman"/>
          <w:b/>
          <w:lang w:val="en-US" w:eastAsia="en-US"/>
        </w:rPr>
      </w:pPr>
    </w:p>
    <w:p w:rsidR="00597DEF" w:rsidRDefault="00597DEF" w:rsidP="00856C5B">
      <w:pPr>
        <w:spacing w:before="0" w:beforeAutospacing="0" w:after="0" w:afterAutospacing="0"/>
        <w:jc w:val="both"/>
        <w:rPr>
          <w:rFonts w:ascii="Times New Roman" w:hAnsi="Times New Roman"/>
          <w:b/>
          <w:lang w:val="en-US" w:eastAsia="en-US"/>
        </w:rPr>
      </w:pPr>
    </w:p>
    <w:p w:rsidR="00D24649" w:rsidRDefault="00D24649" w:rsidP="00856C5B">
      <w:pPr>
        <w:spacing w:before="0" w:beforeAutospacing="0" w:after="0" w:afterAutospacing="0"/>
        <w:jc w:val="both"/>
        <w:rPr>
          <w:rFonts w:ascii="Times New Roman" w:hAnsi="Times New Roman"/>
          <w:b/>
          <w:lang w:val="en-US" w:eastAsia="en-US"/>
        </w:rPr>
      </w:pPr>
      <w:r w:rsidRPr="00683430">
        <w:rPr>
          <w:rFonts w:ascii="Times New Roman" w:hAnsi="Times New Roman"/>
          <w:b/>
          <w:lang w:val="en-US" w:eastAsia="en-US"/>
        </w:rPr>
        <w:lastRenderedPageBreak/>
        <w:t>DAFTAR PUSTAKA</w:t>
      </w:r>
    </w:p>
    <w:p w:rsidR="00597DEF" w:rsidRDefault="00597DEF" w:rsidP="00856C5B">
      <w:pPr>
        <w:spacing w:before="0" w:beforeAutospacing="0" w:after="0" w:afterAutospacing="0"/>
        <w:jc w:val="both"/>
        <w:rPr>
          <w:rFonts w:ascii="Times New Roman" w:hAnsi="Times New Roman"/>
          <w:b/>
          <w:lang w:val="en-US" w:eastAsia="en-US"/>
        </w:rPr>
      </w:pPr>
    </w:p>
    <w:p w:rsidR="00856C5B" w:rsidRDefault="00856C5B" w:rsidP="00856C5B">
      <w:pPr>
        <w:spacing w:before="0" w:beforeAutospacing="0" w:after="0" w:afterAutospacing="0"/>
        <w:ind w:left="567" w:hanging="567"/>
        <w:jc w:val="both"/>
        <w:rPr>
          <w:rFonts w:ascii="Times New Roman" w:hAnsi="Times New Roman"/>
        </w:rPr>
      </w:pPr>
      <w:r>
        <w:rPr>
          <w:rFonts w:ascii="Times New Roman" w:hAnsi="Times New Roman"/>
          <w:color w:val="000000"/>
        </w:rPr>
        <w:t xml:space="preserve">ADA, 2003, dalam Smeltzer et al., 2008, </w:t>
      </w:r>
      <w:r>
        <w:rPr>
          <w:rFonts w:ascii="Times New Roman" w:hAnsi="Times New Roman"/>
          <w:i/>
          <w:iCs/>
          <w:color w:val="000000"/>
        </w:rPr>
        <w:t>Diabetes Mellitus Termasuk Penyakit Mutabolik</w:t>
      </w:r>
      <w:r>
        <w:rPr>
          <w:rFonts w:ascii="Times New Roman" w:hAnsi="Times New Roman"/>
          <w:color w:val="000000"/>
        </w:rPr>
        <w:t xml:space="preserve">. </w:t>
      </w:r>
    </w:p>
    <w:p w:rsidR="00856C5B" w:rsidRDefault="00856C5B" w:rsidP="00856C5B">
      <w:pPr>
        <w:spacing w:before="0" w:beforeAutospacing="0" w:after="0" w:afterAutospacing="0"/>
        <w:ind w:left="567" w:hanging="567"/>
        <w:jc w:val="both"/>
        <w:rPr>
          <w:rFonts w:ascii="Times New Roman" w:hAnsi="Times New Roman"/>
        </w:rPr>
      </w:pPr>
      <w:r>
        <w:rPr>
          <w:rFonts w:ascii="Times New Roman" w:hAnsi="Times New Roman"/>
          <w:color w:val="000000"/>
        </w:rPr>
        <w:t xml:space="preserve">Black dan hawk, 2009, DM </w:t>
      </w:r>
      <w:r>
        <w:rPr>
          <w:rFonts w:ascii="Times New Roman" w:hAnsi="Times New Roman"/>
          <w:i/>
          <w:iCs/>
          <w:color w:val="000000"/>
        </w:rPr>
        <w:t>Penyakit Kronik Progresif Yang Dikarakteristikkan</w:t>
      </w:r>
      <w:r>
        <w:rPr>
          <w:rFonts w:ascii="Times New Roman" w:hAnsi="Times New Roman"/>
          <w:color w:val="000000"/>
        </w:rPr>
        <w:t xml:space="preserve">. </w:t>
      </w:r>
    </w:p>
    <w:p w:rsidR="00856C5B" w:rsidRDefault="00856C5B" w:rsidP="00856C5B">
      <w:pPr>
        <w:spacing w:before="0" w:beforeAutospacing="0" w:after="0" w:afterAutospacing="0"/>
        <w:ind w:left="567" w:hanging="567"/>
        <w:jc w:val="both"/>
        <w:rPr>
          <w:rFonts w:ascii="Times New Roman" w:hAnsi="Times New Roman"/>
        </w:rPr>
      </w:pPr>
      <w:r>
        <w:rPr>
          <w:rFonts w:ascii="Times New Roman" w:hAnsi="Times New Roman"/>
          <w:color w:val="000000"/>
        </w:rPr>
        <w:t xml:space="preserve">Crisp, 2001, </w:t>
      </w:r>
      <w:r>
        <w:rPr>
          <w:rFonts w:ascii="Times New Roman" w:hAnsi="Times New Roman"/>
          <w:i/>
          <w:iCs/>
          <w:color w:val="000000"/>
        </w:rPr>
        <w:t>Factor Resiko Dm Berdasarkan Stress</w:t>
      </w:r>
      <w:r>
        <w:rPr>
          <w:rFonts w:ascii="Times New Roman" w:hAnsi="Times New Roman"/>
          <w:color w:val="000000"/>
        </w:rPr>
        <w:t xml:space="preserve">. Ediati Sasmita, 2017, </w:t>
      </w:r>
      <w:r>
        <w:rPr>
          <w:rFonts w:ascii="Times New Roman" w:hAnsi="Times New Roman"/>
          <w:i/>
          <w:iCs/>
          <w:color w:val="000000"/>
        </w:rPr>
        <w:t>Bahan-Bahan Herbal Yang Mengandung Flavonid Yang Bersifat Antioksidan Dan Salah Satunya Daun Sirih Merah</w:t>
      </w:r>
      <w:r>
        <w:rPr>
          <w:rFonts w:ascii="Times New Roman" w:hAnsi="Times New Roman"/>
          <w:color w:val="000000"/>
        </w:rPr>
        <w:t xml:space="preserve">. </w:t>
      </w:r>
    </w:p>
    <w:p w:rsidR="00856C5B" w:rsidRDefault="00856C5B" w:rsidP="00856C5B">
      <w:pPr>
        <w:spacing w:before="0" w:beforeAutospacing="0" w:after="0" w:afterAutospacing="0"/>
        <w:ind w:left="567" w:hanging="567"/>
        <w:jc w:val="both"/>
        <w:rPr>
          <w:rFonts w:ascii="Times New Roman" w:hAnsi="Times New Roman"/>
        </w:rPr>
      </w:pPr>
      <w:r>
        <w:rPr>
          <w:rFonts w:ascii="Times New Roman" w:hAnsi="Times New Roman"/>
          <w:color w:val="000000"/>
        </w:rPr>
        <w:t xml:space="preserve">Ediati sasmita, 2017, </w:t>
      </w:r>
      <w:r>
        <w:rPr>
          <w:rFonts w:ascii="Times New Roman" w:hAnsi="Times New Roman"/>
          <w:i/>
          <w:iCs/>
          <w:color w:val="000000"/>
        </w:rPr>
        <w:t>Defenisi Daun Sirih Merah</w:t>
      </w:r>
      <w:r>
        <w:rPr>
          <w:rFonts w:ascii="Times New Roman" w:hAnsi="Times New Roman"/>
          <w:color w:val="000000"/>
        </w:rPr>
        <w:t xml:space="preserve">. IDF Atlas, 2015, </w:t>
      </w:r>
      <w:r>
        <w:rPr>
          <w:rFonts w:ascii="Times New Roman" w:hAnsi="Times New Roman"/>
          <w:i/>
          <w:iCs/>
          <w:color w:val="000000"/>
        </w:rPr>
        <w:t xml:space="preserve">Peringkat Ketujuh Diabetes Mellitus di Indonesia. </w:t>
      </w:r>
    </w:p>
    <w:p w:rsidR="00856C5B" w:rsidRDefault="00856C5B" w:rsidP="00856C5B">
      <w:pPr>
        <w:spacing w:before="0" w:beforeAutospacing="0" w:after="0" w:afterAutospacing="0"/>
        <w:ind w:left="567" w:hanging="567"/>
        <w:jc w:val="both"/>
        <w:rPr>
          <w:rFonts w:ascii="Times New Roman" w:hAnsi="Times New Roman"/>
        </w:rPr>
      </w:pPr>
      <w:r>
        <w:rPr>
          <w:rFonts w:ascii="Times New Roman" w:hAnsi="Times New Roman"/>
          <w:color w:val="000000"/>
        </w:rPr>
        <w:t xml:space="preserve">Kemenkes RI, 2016, </w:t>
      </w:r>
      <w:r>
        <w:rPr>
          <w:rFonts w:ascii="Times New Roman" w:hAnsi="Times New Roman"/>
          <w:i/>
          <w:iCs/>
          <w:color w:val="000000"/>
        </w:rPr>
        <w:t>Faktor Resiko Terbesar Diabetes Meningkat</w:t>
      </w:r>
      <w:r>
        <w:rPr>
          <w:rFonts w:ascii="Times New Roman" w:hAnsi="Times New Roman"/>
          <w:color w:val="000000"/>
        </w:rPr>
        <w:t xml:space="preserve">. </w:t>
      </w:r>
    </w:p>
    <w:p w:rsidR="00856C5B" w:rsidRDefault="00856C5B" w:rsidP="00856C5B">
      <w:pPr>
        <w:spacing w:before="0" w:beforeAutospacing="0" w:after="0" w:afterAutospacing="0"/>
        <w:ind w:left="567" w:hanging="567"/>
        <w:jc w:val="both"/>
        <w:rPr>
          <w:rFonts w:ascii="Times New Roman" w:hAnsi="Times New Roman"/>
        </w:rPr>
      </w:pPr>
      <w:r>
        <w:rPr>
          <w:rFonts w:ascii="Times New Roman" w:hAnsi="Times New Roman"/>
          <w:color w:val="000000"/>
        </w:rPr>
        <w:t xml:space="preserve">Listiana.,D.Effendi., dan Indriati.,B .(2018). </w:t>
      </w:r>
      <w:r>
        <w:rPr>
          <w:rFonts w:ascii="Times New Roman" w:hAnsi="Times New Roman"/>
          <w:i/>
          <w:iCs/>
          <w:color w:val="000000"/>
        </w:rPr>
        <w:t xml:space="preserve">Dalam Jurnal Efektivitas Air Rebusan Daun Sirih Merah Terhadap Penurunan Kadar Gula </w:t>
      </w:r>
    </w:p>
    <w:p w:rsidR="00856C5B" w:rsidRDefault="00856C5B" w:rsidP="00856C5B">
      <w:pPr>
        <w:spacing w:before="0" w:beforeAutospacing="0" w:after="0" w:afterAutospacing="0"/>
        <w:ind w:left="567" w:hanging="567"/>
        <w:jc w:val="both"/>
        <w:rPr>
          <w:rFonts w:ascii="Times New Roman" w:hAnsi="Times New Roman"/>
        </w:rPr>
      </w:pPr>
      <w:r>
        <w:rPr>
          <w:rFonts w:ascii="Times New Roman" w:hAnsi="Times New Roman"/>
          <w:i/>
          <w:iCs/>
          <w:color w:val="000000"/>
        </w:rPr>
        <w:t>Darah</w:t>
      </w:r>
      <w:r>
        <w:rPr>
          <w:rFonts w:ascii="Times New Roman" w:hAnsi="Times New Roman"/>
          <w:color w:val="000000"/>
        </w:rPr>
        <w:t xml:space="preserve">.,Joernal keperawatan muhamaddiyah Bengkulu.,7(2).,PP 1-11. </w:t>
      </w:r>
    </w:p>
    <w:p w:rsidR="00856C5B" w:rsidRDefault="00856C5B" w:rsidP="00856C5B">
      <w:pPr>
        <w:spacing w:before="0" w:beforeAutospacing="0" w:after="0" w:afterAutospacing="0"/>
        <w:ind w:left="567" w:hanging="567"/>
        <w:jc w:val="both"/>
        <w:rPr>
          <w:rFonts w:ascii="Times New Roman" w:hAnsi="Times New Roman"/>
        </w:rPr>
      </w:pPr>
      <w:r>
        <w:rPr>
          <w:rFonts w:ascii="Times New Roman" w:hAnsi="Times New Roman"/>
          <w:color w:val="000000"/>
        </w:rPr>
        <w:t xml:space="preserve">Lemone, 2008, </w:t>
      </w:r>
      <w:r>
        <w:rPr>
          <w:rFonts w:ascii="Times New Roman" w:hAnsi="Times New Roman"/>
          <w:i/>
          <w:iCs/>
          <w:color w:val="000000"/>
        </w:rPr>
        <w:t>Factor Resiko Dm Berdasarkan Keturunan</w:t>
      </w:r>
      <w:r>
        <w:rPr>
          <w:rFonts w:ascii="Times New Roman" w:hAnsi="Times New Roman"/>
          <w:color w:val="000000"/>
        </w:rPr>
        <w:t xml:space="preserve">. </w:t>
      </w:r>
    </w:p>
    <w:p w:rsidR="00856C5B" w:rsidRDefault="00856C5B" w:rsidP="00856C5B">
      <w:pPr>
        <w:spacing w:before="0" w:beforeAutospacing="0" w:after="0" w:afterAutospacing="0"/>
        <w:ind w:left="567" w:hanging="567"/>
        <w:jc w:val="both"/>
        <w:rPr>
          <w:rFonts w:ascii="Times New Roman" w:hAnsi="Times New Roman"/>
        </w:rPr>
      </w:pPr>
      <w:r>
        <w:rPr>
          <w:rFonts w:ascii="Times New Roman" w:hAnsi="Times New Roman"/>
          <w:color w:val="000000"/>
        </w:rPr>
        <w:t xml:space="preserve">Mariyani, 2014, </w:t>
      </w:r>
      <w:r>
        <w:rPr>
          <w:rFonts w:ascii="Times New Roman" w:hAnsi="Times New Roman"/>
          <w:i/>
          <w:iCs/>
          <w:color w:val="000000"/>
        </w:rPr>
        <w:t>Evektivitas Air Rebusan Daun Sirih Merah Terhadap Penurunan Kadar Gula Darah Padapasien Diabetes Mellitus</w:t>
      </w:r>
      <w:r>
        <w:rPr>
          <w:rFonts w:ascii="Times New Roman" w:hAnsi="Times New Roman"/>
          <w:color w:val="000000"/>
        </w:rPr>
        <w:t xml:space="preserve">. </w:t>
      </w:r>
    </w:p>
    <w:p w:rsidR="00856C5B" w:rsidRDefault="00856C5B" w:rsidP="00856C5B">
      <w:pPr>
        <w:spacing w:before="0" w:beforeAutospacing="0" w:after="0" w:afterAutospacing="0"/>
        <w:ind w:left="567" w:hanging="567"/>
        <w:jc w:val="both"/>
        <w:rPr>
          <w:rFonts w:ascii="Times New Roman" w:hAnsi="Times New Roman"/>
        </w:rPr>
      </w:pPr>
      <w:r>
        <w:rPr>
          <w:rFonts w:ascii="Times New Roman" w:hAnsi="Times New Roman"/>
          <w:color w:val="000000"/>
        </w:rPr>
        <w:t xml:space="preserve">Mar’atun Solikhah, 2017, </w:t>
      </w:r>
      <w:r>
        <w:rPr>
          <w:rFonts w:ascii="Times New Roman" w:hAnsi="Times New Roman"/>
          <w:i/>
          <w:iCs/>
          <w:color w:val="000000"/>
        </w:rPr>
        <w:t xml:space="preserve">Peningkatan Konsentrasi Glukosa Dalam Darah Atau Hiperglikemia. </w:t>
      </w:r>
    </w:p>
    <w:p w:rsidR="00597DEF" w:rsidRDefault="00856C5B" w:rsidP="00597DEF">
      <w:pPr>
        <w:spacing w:before="0" w:beforeAutospacing="0" w:after="0" w:afterAutospacing="0"/>
        <w:ind w:left="567" w:hanging="567"/>
        <w:jc w:val="both"/>
        <w:rPr>
          <w:rFonts w:ascii="Times New Roman" w:hAnsi="Times New Roman"/>
          <w:lang w:val="en-US"/>
        </w:rPr>
      </w:pPr>
      <w:r>
        <w:rPr>
          <w:rFonts w:ascii="Times New Roman" w:hAnsi="Times New Roman"/>
          <w:color w:val="000000"/>
        </w:rPr>
        <w:t xml:space="preserve">Nasi.,L.Kairapun.,F.C.,Lintong.,M.P.(2015). </w:t>
      </w:r>
      <w:r>
        <w:rPr>
          <w:rFonts w:ascii="Times New Roman" w:hAnsi="Times New Roman"/>
          <w:i/>
          <w:iCs/>
          <w:color w:val="000000"/>
        </w:rPr>
        <w:t xml:space="preserve">Efek Dau Sirih Merah (Piper Crocatum) Terhadap Kadar Gula Darah Dan Gambaran Morfologi Endokrin Pankreas Tikus Wista. </w:t>
      </w:r>
    </w:p>
    <w:p w:rsidR="00597DEF" w:rsidRDefault="00597DEF" w:rsidP="00597DEF">
      <w:pPr>
        <w:spacing w:before="0" w:beforeAutospacing="0" w:after="0" w:afterAutospacing="0"/>
        <w:ind w:left="567" w:hanging="567"/>
        <w:jc w:val="both"/>
        <w:rPr>
          <w:rFonts w:ascii="Times New Roman" w:hAnsi="Times New Roman"/>
          <w:lang w:val="en-US"/>
        </w:rPr>
      </w:pPr>
      <w:proofErr w:type="gramStart"/>
      <w:r w:rsidRPr="00597DEF">
        <w:rPr>
          <w:rFonts w:ascii="Times New Roman" w:hAnsi="Times New Roman"/>
          <w:lang w:val="en-US" w:eastAsia="en-US"/>
        </w:rPr>
        <w:t>Artari, R., &amp; Putri, P. H. 2017.</w:t>
      </w:r>
      <w:proofErr w:type="gramEnd"/>
      <w:r w:rsidRPr="00597DEF">
        <w:rPr>
          <w:rFonts w:ascii="Times New Roman" w:hAnsi="Times New Roman"/>
          <w:lang w:val="en-US" w:eastAsia="en-US"/>
        </w:rPr>
        <w:t xml:space="preserve"> </w:t>
      </w:r>
      <w:proofErr w:type="gramStart"/>
      <w:r w:rsidRPr="00597DEF">
        <w:rPr>
          <w:rFonts w:ascii="Times New Roman" w:hAnsi="Times New Roman"/>
          <w:lang w:val="en-US" w:eastAsia="en-US"/>
        </w:rPr>
        <w:t>Keragaan Lim</w:t>
      </w:r>
      <w:r>
        <w:rPr>
          <w:rFonts w:ascii="Times New Roman" w:hAnsi="Times New Roman"/>
          <w:lang w:val="en-US" w:eastAsia="en-US"/>
        </w:rPr>
        <w:t xml:space="preserve">a Aksesi Kacang Koro (Phaseolus </w:t>
      </w:r>
      <w:r w:rsidRPr="00597DEF">
        <w:rPr>
          <w:rFonts w:ascii="Times New Roman" w:hAnsi="Times New Roman"/>
          <w:lang w:val="en-US" w:eastAsia="en-US"/>
        </w:rPr>
        <w:t>lunatus L.) pada Dua Kondisi Pemupukan.</w:t>
      </w:r>
      <w:proofErr w:type="gramEnd"/>
      <w:r w:rsidRPr="00597DEF">
        <w:rPr>
          <w:rFonts w:ascii="Times New Roman" w:hAnsi="Times New Roman"/>
          <w:lang w:val="en-US" w:eastAsia="en-US"/>
        </w:rPr>
        <w:t xml:space="preserve"> Prosiding Seminar Hasil</w:t>
      </w:r>
      <w:r>
        <w:rPr>
          <w:rFonts w:ascii="Times New Roman" w:hAnsi="Times New Roman"/>
          <w:lang w:val="en-US"/>
        </w:rPr>
        <w:t xml:space="preserve"> </w:t>
      </w:r>
      <w:r w:rsidRPr="00597DEF">
        <w:rPr>
          <w:rFonts w:ascii="Times New Roman" w:hAnsi="Times New Roman"/>
          <w:lang w:val="en-US" w:eastAsia="en-US"/>
        </w:rPr>
        <w:t xml:space="preserve">Penelitian Tanaman Aneka Kacang Dan Umbi, </w:t>
      </w:r>
      <w:proofErr w:type="gramStart"/>
      <w:r w:rsidRPr="00597DEF">
        <w:rPr>
          <w:rFonts w:ascii="Times New Roman" w:hAnsi="Times New Roman"/>
          <w:lang w:val="en-US" w:eastAsia="en-US"/>
        </w:rPr>
        <w:t>Malang :</w:t>
      </w:r>
      <w:proofErr w:type="gramEnd"/>
      <w:r w:rsidRPr="00597DEF">
        <w:rPr>
          <w:rFonts w:ascii="Times New Roman" w:hAnsi="Times New Roman"/>
          <w:lang w:val="en-US" w:eastAsia="en-US"/>
        </w:rPr>
        <w:t xml:space="preserve"> 2017. </w:t>
      </w:r>
      <w:proofErr w:type="gramStart"/>
      <w:r w:rsidRPr="00597DEF">
        <w:rPr>
          <w:rFonts w:ascii="Times New Roman" w:hAnsi="Times New Roman"/>
          <w:lang w:val="en-US" w:eastAsia="en-US"/>
        </w:rPr>
        <w:t>Hal.</w:t>
      </w:r>
      <w:proofErr w:type="gramEnd"/>
      <w:r w:rsidRPr="00597DEF">
        <w:rPr>
          <w:rFonts w:ascii="Times New Roman" w:hAnsi="Times New Roman"/>
          <w:lang w:val="en-US" w:eastAsia="en-US"/>
        </w:rPr>
        <w:t xml:space="preserve"> </w:t>
      </w:r>
      <w:proofErr w:type="gramStart"/>
      <w:r w:rsidRPr="00597DEF">
        <w:rPr>
          <w:rFonts w:ascii="Times New Roman" w:hAnsi="Times New Roman"/>
          <w:lang w:val="en-US" w:eastAsia="en-US"/>
        </w:rPr>
        <w:t>658-665.</w:t>
      </w:r>
      <w:proofErr w:type="gramEnd"/>
    </w:p>
    <w:p w:rsidR="00597DEF" w:rsidRDefault="00597DEF" w:rsidP="00597DEF">
      <w:pPr>
        <w:spacing w:before="0" w:beforeAutospacing="0" w:after="0" w:afterAutospacing="0"/>
        <w:ind w:left="567" w:hanging="567"/>
        <w:jc w:val="both"/>
        <w:rPr>
          <w:rFonts w:ascii="Times New Roman" w:hAnsi="Times New Roman"/>
          <w:lang w:val="en-US"/>
        </w:rPr>
      </w:pPr>
      <w:r w:rsidRPr="00597DEF">
        <w:rPr>
          <w:rFonts w:ascii="Times New Roman" w:hAnsi="Times New Roman"/>
          <w:lang w:val="en-US" w:eastAsia="en-US"/>
        </w:rPr>
        <w:t xml:space="preserve">Badan Pusat Statistik (BPS). 2021. </w:t>
      </w:r>
      <w:r>
        <w:rPr>
          <w:rFonts w:ascii="Times New Roman" w:hAnsi="Times New Roman"/>
          <w:lang w:val="en-US" w:eastAsia="en-US"/>
        </w:rPr>
        <w:t xml:space="preserve">Kecamatan Akabiluru dalam Angka </w:t>
      </w:r>
      <w:r w:rsidRPr="00597DEF">
        <w:rPr>
          <w:rFonts w:ascii="Times New Roman" w:hAnsi="Times New Roman"/>
          <w:lang w:val="en-US" w:eastAsia="en-US"/>
        </w:rPr>
        <w:t>Kabupaten Lima Puluh Kota: BPS Kabupaten Lima Puluh Kota.</w:t>
      </w:r>
    </w:p>
    <w:p w:rsidR="00597DEF" w:rsidRDefault="00597DEF" w:rsidP="00597DEF">
      <w:pPr>
        <w:spacing w:before="0" w:beforeAutospacing="0" w:after="0" w:afterAutospacing="0"/>
        <w:ind w:left="567" w:hanging="567"/>
        <w:jc w:val="both"/>
        <w:rPr>
          <w:rFonts w:ascii="Times New Roman" w:hAnsi="Times New Roman"/>
          <w:lang w:val="en-US"/>
        </w:rPr>
      </w:pPr>
      <w:r w:rsidRPr="00597DEF">
        <w:rPr>
          <w:rFonts w:ascii="Times New Roman" w:hAnsi="Times New Roman"/>
          <w:lang w:val="en-US" w:eastAsia="en-US"/>
        </w:rPr>
        <w:t>Badan Pusat Statistik (BPS). 2022. Kabupaten Lima Puluh</w:t>
      </w:r>
      <w:r>
        <w:rPr>
          <w:rFonts w:ascii="Times New Roman" w:hAnsi="Times New Roman"/>
          <w:lang w:val="en-US" w:eastAsia="en-US"/>
        </w:rPr>
        <w:t xml:space="preserve"> Kota dalam Angka </w:t>
      </w:r>
      <w:r w:rsidRPr="00597DEF">
        <w:rPr>
          <w:rFonts w:ascii="Times New Roman" w:hAnsi="Times New Roman"/>
          <w:lang w:val="en-US" w:eastAsia="en-US"/>
        </w:rPr>
        <w:t xml:space="preserve">Kabupaten Lima Puluh </w:t>
      </w:r>
      <w:proofErr w:type="gramStart"/>
      <w:r w:rsidRPr="00597DEF">
        <w:rPr>
          <w:rFonts w:ascii="Times New Roman" w:hAnsi="Times New Roman"/>
          <w:lang w:val="en-US" w:eastAsia="en-US"/>
        </w:rPr>
        <w:t>Kota :</w:t>
      </w:r>
      <w:proofErr w:type="gramEnd"/>
      <w:r w:rsidRPr="00597DEF">
        <w:rPr>
          <w:rFonts w:ascii="Times New Roman" w:hAnsi="Times New Roman"/>
          <w:lang w:val="en-US" w:eastAsia="en-US"/>
        </w:rPr>
        <w:t xml:space="preserve"> BPS Kabupaten Lima Puluh Kota.</w:t>
      </w:r>
    </w:p>
    <w:p w:rsidR="00597DEF" w:rsidRDefault="00597DEF" w:rsidP="00597DEF">
      <w:pPr>
        <w:spacing w:before="0" w:beforeAutospacing="0" w:after="0" w:afterAutospacing="0"/>
        <w:ind w:left="567" w:hanging="567"/>
        <w:jc w:val="both"/>
        <w:rPr>
          <w:rFonts w:ascii="Times New Roman" w:hAnsi="Times New Roman"/>
          <w:lang w:val="en-US"/>
        </w:rPr>
      </w:pPr>
      <w:proofErr w:type="gramStart"/>
      <w:r w:rsidRPr="00597DEF">
        <w:rPr>
          <w:rFonts w:ascii="Times New Roman" w:hAnsi="Times New Roman"/>
          <w:lang w:val="en-US" w:eastAsia="en-US"/>
        </w:rPr>
        <w:t>Balai Penelitian Tanaman Aneka Kacang dan Umbi (BALITKABI).</w:t>
      </w:r>
      <w:proofErr w:type="gramEnd"/>
      <w:r w:rsidRPr="00597DEF">
        <w:rPr>
          <w:rFonts w:ascii="Times New Roman" w:hAnsi="Times New Roman"/>
          <w:lang w:val="en-US" w:eastAsia="en-US"/>
        </w:rPr>
        <w:t xml:space="preserve"> 2015. K</w:t>
      </w:r>
      <w:r>
        <w:rPr>
          <w:rFonts w:ascii="Times New Roman" w:hAnsi="Times New Roman"/>
          <w:lang w:val="en-US" w:eastAsia="en-US"/>
        </w:rPr>
        <w:t>acang Kara Hitam dan Putih</w:t>
      </w:r>
      <w:r>
        <w:rPr>
          <w:rFonts w:ascii="Times New Roman" w:hAnsi="Times New Roman"/>
          <w:lang w:val="en-US"/>
        </w:rPr>
        <w:t xml:space="preserve"> </w:t>
      </w:r>
      <w:r w:rsidRPr="00597DEF">
        <w:rPr>
          <w:rFonts w:ascii="Times New Roman" w:hAnsi="Times New Roman"/>
          <w:lang w:val="en-US" w:eastAsia="en-US"/>
        </w:rPr>
        <w:t>Tanaman Berpotensi Belum Tereksploitasi. Malang: Agro</w:t>
      </w:r>
      <w:r>
        <w:rPr>
          <w:rFonts w:ascii="Times New Roman" w:hAnsi="Times New Roman"/>
          <w:lang w:val="en-US"/>
        </w:rPr>
        <w:t xml:space="preserve"> </w:t>
      </w:r>
      <w:r w:rsidRPr="00597DEF">
        <w:rPr>
          <w:rFonts w:ascii="Times New Roman" w:hAnsi="Times New Roman"/>
          <w:lang w:val="en-US" w:eastAsia="en-US"/>
        </w:rPr>
        <w:t>Inovasi.</w:t>
      </w:r>
    </w:p>
    <w:p w:rsidR="00597DEF" w:rsidRDefault="00597DEF" w:rsidP="00597DEF">
      <w:pPr>
        <w:spacing w:before="0" w:beforeAutospacing="0" w:after="0" w:afterAutospacing="0"/>
        <w:ind w:left="567" w:hanging="567"/>
        <w:jc w:val="both"/>
        <w:rPr>
          <w:rFonts w:ascii="Times New Roman" w:hAnsi="Times New Roman"/>
          <w:lang w:val="en-US"/>
        </w:rPr>
      </w:pPr>
      <w:proofErr w:type="gramStart"/>
      <w:r w:rsidRPr="00597DEF">
        <w:rPr>
          <w:rFonts w:ascii="Times New Roman" w:hAnsi="Times New Roman"/>
          <w:lang w:val="en-US" w:eastAsia="en-US"/>
        </w:rPr>
        <w:t xml:space="preserve">Cahyarini, R.D., Yunus, A., &amp; Purwanto, </w:t>
      </w:r>
      <w:r>
        <w:rPr>
          <w:rFonts w:ascii="Times New Roman" w:hAnsi="Times New Roman"/>
          <w:lang w:val="en-US" w:eastAsia="en-US"/>
        </w:rPr>
        <w:t>E. 2004.</w:t>
      </w:r>
      <w:proofErr w:type="gramEnd"/>
      <w:r>
        <w:rPr>
          <w:rFonts w:ascii="Times New Roman" w:hAnsi="Times New Roman"/>
          <w:lang w:val="en-US" w:eastAsia="en-US"/>
        </w:rPr>
        <w:t xml:space="preserve"> </w:t>
      </w:r>
      <w:proofErr w:type="gramStart"/>
      <w:r>
        <w:rPr>
          <w:rFonts w:ascii="Times New Roman" w:hAnsi="Times New Roman"/>
          <w:lang w:val="en-US" w:eastAsia="en-US"/>
        </w:rPr>
        <w:t xml:space="preserve">Identifikasi Keragaman </w:t>
      </w:r>
      <w:r w:rsidRPr="00597DEF">
        <w:rPr>
          <w:rFonts w:ascii="Times New Roman" w:hAnsi="Times New Roman"/>
          <w:lang w:val="en-US" w:eastAsia="en-US"/>
        </w:rPr>
        <w:t>Genetik Beberapa Varietas Lokal Kedelai di Jawa Berdasarkan Analisis</w:t>
      </w:r>
      <w:r>
        <w:rPr>
          <w:rFonts w:ascii="Times New Roman" w:hAnsi="Times New Roman"/>
          <w:lang w:val="en-US"/>
        </w:rPr>
        <w:t xml:space="preserve"> </w:t>
      </w:r>
      <w:r w:rsidRPr="00597DEF">
        <w:rPr>
          <w:rFonts w:ascii="Times New Roman" w:hAnsi="Times New Roman"/>
          <w:lang w:val="en-US" w:eastAsia="en-US"/>
        </w:rPr>
        <w:t>Isozim.</w:t>
      </w:r>
      <w:proofErr w:type="gramEnd"/>
      <w:r w:rsidRPr="00597DEF">
        <w:rPr>
          <w:rFonts w:ascii="Times New Roman" w:hAnsi="Times New Roman"/>
          <w:lang w:val="en-US" w:eastAsia="en-US"/>
        </w:rPr>
        <w:t xml:space="preserve"> Agrosains 6(2): 79-83.</w:t>
      </w:r>
    </w:p>
    <w:p w:rsidR="00597DEF" w:rsidRDefault="00597DEF" w:rsidP="00597DEF">
      <w:pPr>
        <w:spacing w:before="0" w:beforeAutospacing="0" w:after="0" w:afterAutospacing="0"/>
        <w:ind w:left="567" w:hanging="567"/>
        <w:jc w:val="both"/>
        <w:rPr>
          <w:rFonts w:ascii="Times New Roman" w:hAnsi="Times New Roman"/>
          <w:lang w:val="en-US"/>
        </w:rPr>
      </w:pPr>
      <w:proofErr w:type="gramStart"/>
      <w:r w:rsidRPr="00597DEF">
        <w:rPr>
          <w:rFonts w:ascii="Times New Roman" w:hAnsi="Times New Roman"/>
          <w:lang w:val="en-US" w:eastAsia="en-US"/>
        </w:rPr>
        <w:t>Chaidir, L., Yuliani, K., &amp; Qurrohman, B. F. T. 2016.</w:t>
      </w:r>
      <w:proofErr w:type="gramEnd"/>
      <w:r w:rsidRPr="00597DEF">
        <w:rPr>
          <w:rFonts w:ascii="Times New Roman" w:hAnsi="Times New Roman"/>
          <w:lang w:val="en-US" w:eastAsia="en-US"/>
        </w:rPr>
        <w:t xml:space="preserve"> </w:t>
      </w:r>
      <w:proofErr w:type="gramStart"/>
      <w:r w:rsidRPr="00597DEF">
        <w:rPr>
          <w:rFonts w:ascii="Times New Roman" w:hAnsi="Times New Roman"/>
          <w:lang w:val="en-US" w:eastAsia="en-US"/>
        </w:rPr>
        <w:t>Eksplorasi dan</w:t>
      </w:r>
      <w:r>
        <w:rPr>
          <w:rFonts w:ascii="Times New Roman" w:hAnsi="Times New Roman"/>
          <w:lang w:val="en-US"/>
        </w:rPr>
        <w:t xml:space="preserve"> </w:t>
      </w:r>
      <w:r w:rsidRPr="00597DEF">
        <w:rPr>
          <w:rFonts w:ascii="Times New Roman" w:hAnsi="Times New Roman"/>
          <w:lang w:val="en-US" w:eastAsia="en-US"/>
        </w:rPr>
        <w:t>Karakterisasi Tanaman Genjer (Limnocharis flava (L.)</w:t>
      </w:r>
      <w:proofErr w:type="gramEnd"/>
      <w:r w:rsidRPr="00597DEF">
        <w:rPr>
          <w:rFonts w:ascii="Times New Roman" w:hAnsi="Times New Roman"/>
          <w:lang w:val="en-US" w:eastAsia="en-US"/>
        </w:rPr>
        <w:t xml:space="preserve"> </w:t>
      </w:r>
      <w:proofErr w:type="gramStart"/>
      <w:r w:rsidRPr="00597DEF">
        <w:rPr>
          <w:rFonts w:ascii="Times New Roman" w:hAnsi="Times New Roman"/>
          <w:lang w:val="en-US" w:eastAsia="en-US"/>
        </w:rPr>
        <w:t>Buch) Di</w:t>
      </w:r>
      <w:r>
        <w:rPr>
          <w:rFonts w:ascii="Times New Roman" w:hAnsi="Times New Roman"/>
          <w:lang w:val="en-US"/>
        </w:rPr>
        <w:t xml:space="preserve"> </w:t>
      </w:r>
      <w:r w:rsidRPr="00597DEF">
        <w:rPr>
          <w:rFonts w:ascii="Times New Roman" w:hAnsi="Times New Roman"/>
          <w:lang w:val="en-US" w:eastAsia="en-US"/>
        </w:rPr>
        <w:t>Kabupaten Pangandaran Berdasarkan Karakter Morfologi dan Agronomi.</w:t>
      </w:r>
      <w:proofErr w:type="gramEnd"/>
      <w:r>
        <w:rPr>
          <w:rFonts w:ascii="Times New Roman" w:hAnsi="Times New Roman"/>
          <w:lang w:val="en-US"/>
        </w:rPr>
        <w:t xml:space="preserve"> </w:t>
      </w:r>
      <w:r w:rsidRPr="00597DEF">
        <w:rPr>
          <w:rFonts w:ascii="Times New Roman" w:hAnsi="Times New Roman"/>
          <w:lang w:val="en-US" w:eastAsia="en-US"/>
        </w:rPr>
        <w:t>Jurnal Agro 3(2): 53-66.</w:t>
      </w:r>
    </w:p>
    <w:p w:rsidR="00597DEF" w:rsidRDefault="00597DEF" w:rsidP="00597DEF">
      <w:pPr>
        <w:spacing w:before="0" w:beforeAutospacing="0" w:after="0" w:afterAutospacing="0"/>
        <w:ind w:left="567" w:hanging="567"/>
        <w:jc w:val="both"/>
        <w:rPr>
          <w:rFonts w:ascii="Times New Roman" w:hAnsi="Times New Roman"/>
          <w:lang w:val="en-US"/>
        </w:rPr>
      </w:pPr>
      <w:r w:rsidRPr="00597DEF">
        <w:rPr>
          <w:rFonts w:ascii="Times New Roman" w:hAnsi="Times New Roman"/>
          <w:lang w:val="en-US" w:eastAsia="en-US"/>
        </w:rPr>
        <w:t xml:space="preserve">Damayanti, F. 2007. </w:t>
      </w:r>
      <w:proofErr w:type="gramStart"/>
      <w:r w:rsidRPr="00597DEF">
        <w:rPr>
          <w:rFonts w:ascii="Times New Roman" w:hAnsi="Times New Roman"/>
          <w:lang w:val="en-US" w:eastAsia="en-US"/>
        </w:rPr>
        <w:t>Analisis Jumlah Kromosom dan Anatomi Stomata pada</w:t>
      </w:r>
      <w:r>
        <w:rPr>
          <w:rFonts w:ascii="Times New Roman" w:hAnsi="Times New Roman"/>
          <w:lang w:val="en-US"/>
        </w:rPr>
        <w:t xml:space="preserve"> </w:t>
      </w:r>
      <w:r w:rsidRPr="00597DEF">
        <w:rPr>
          <w:rFonts w:ascii="Times New Roman" w:hAnsi="Times New Roman"/>
          <w:lang w:val="en-US" w:eastAsia="en-US"/>
        </w:rPr>
        <w:t>Beberapa Plasma Nutfah Pisang (Musa sp.)</w:t>
      </w:r>
      <w:proofErr w:type="gramEnd"/>
      <w:r w:rsidRPr="00597DEF">
        <w:rPr>
          <w:rFonts w:ascii="Times New Roman" w:hAnsi="Times New Roman"/>
          <w:lang w:val="en-US" w:eastAsia="en-US"/>
        </w:rPr>
        <w:t xml:space="preserve"> </w:t>
      </w:r>
      <w:proofErr w:type="gramStart"/>
      <w:r w:rsidRPr="00597DEF">
        <w:rPr>
          <w:rFonts w:ascii="Times New Roman" w:hAnsi="Times New Roman"/>
          <w:lang w:val="en-US" w:eastAsia="en-US"/>
        </w:rPr>
        <w:t>Asal Kalimantan Timur.</w:t>
      </w:r>
      <w:proofErr w:type="gramEnd"/>
      <w:r>
        <w:rPr>
          <w:rFonts w:ascii="Times New Roman" w:hAnsi="Times New Roman"/>
          <w:lang w:val="en-US"/>
        </w:rPr>
        <w:t xml:space="preserve"> </w:t>
      </w:r>
      <w:r w:rsidRPr="00597DEF">
        <w:rPr>
          <w:rFonts w:ascii="Times New Roman" w:hAnsi="Times New Roman"/>
          <w:lang w:val="en-US" w:eastAsia="en-US"/>
        </w:rPr>
        <w:t>Bioscinetiae 4(2): 53-61.</w:t>
      </w:r>
    </w:p>
    <w:p w:rsidR="00597DEF" w:rsidRDefault="00597DEF" w:rsidP="00597DEF">
      <w:pPr>
        <w:spacing w:before="0" w:beforeAutospacing="0" w:after="0" w:afterAutospacing="0"/>
        <w:ind w:left="567" w:hanging="567"/>
        <w:jc w:val="both"/>
        <w:rPr>
          <w:rFonts w:ascii="Times New Roman" w:hAnsi="Times New Roman"/>
          <w:lang w:val="en-US"/>
        </w:rPr>
      </w:pPr>
      <w:proofErr w:type="gramStart"/>
      <w:r w:rsidRPr="00597DEF">
        <w:rPr>
          <w:rFonts w:ascii="Times New Roman" w:hAnsi="Times New Roman"/>
          <w:lang w:val="en-US" w:eastAsia="en-US"/>
        </w:rPr>
        <w:t>Darnawi, &amp; Darini, M. T. 2016.</w:t>
      </w:r>
      <w:proofErr w:type="gramEnd"/>
      <w:r w:rsidRPr="00597DEF">
        <w:rPr>
          <w:rFonts w:ascii="Times New Roman" w:hAnsi="Times New Roman"/>
          <w:lang w:val="en-US" w:eastAsia="en-US"/>
        </w:rPr>
        <w:t xml:space="preserve"> </w:t>
      </w:r>
      <w:proofErr w:type="gramStart"/>
      <w:r w:rsidRPr="00597DEF">
        <w:rPr>
          <w:rFonts w:ascii="Times New Roman" w:hAnsi="Times New Roman"/>
          <w:lang w:val="en-US" w:eastAsia="en-US"/>
        </w:rPr>
        <w:t xml:space="preserve">Kajian </w:t>
      </w:r>
      <w:r>
        <w:rPr>
          <w:rFonts w:ascii="Times New Roman" w:hAnsi="Times New Roman"/>
          <w:lang w:val="en-US" w:eastAsia="en-US"/>
        </w:rPr>
        <w:t xml:space="preserve">Agronomi Koro Pedang (Canavalia </w:t>
      </w:r>
      <w:r w:rsidRPr="00597DEF">
        <w:rPr>
          <w:rFonts w:ascii="Times New Roman" w:hAnsi="Times New Roman"/>
          <w:lang w:val="en-US" w:eastAsia="en-US"/>
        </w:rPr>
        <w:t>ensiformis L.) pada Jarak Tanam dan Komposisi Pupuk Campuran NPK di</w:t>
      </w:r>
      <w:r>
        <w:rPr>
          <w:rFonts w:ascii="Times New Roman" w:hAnsi="Times New Roman"/>
          <w:lang w:val="en-US"/>
        </w:rPr>
        <w:t xml:space="preserve"> </w:t>
      </w:r>
      <w:r w:rsidRPr="00597DEF">
        <w:rPr>
          <w:rFonts w:ascii="Times New Roman" w:hAnsi="Times New Roman"/>
          <w:lang w:val="en-US" w:eastAsia="en-US"/>
        </w:rPr>
        <w:t>Lahan Pasir.</w:t>
      </w:r>
      <w:proofErr w:type="gramEnd"/>
      <w:r w:rsidRPr="00597DEF">
        <w:rPr>
          <w:rFonts w:ascii="Times New Roman" w:hAnsi="Times New Roman"/>
          <w:lang w:val="en-US" w:eastAsia="en-US"/>
        </w:rPr>
        <w:t xml:space="preserve"> Jurnal Sciencetech 2(2): 11-19</w:t>
      </w:r>
    </w:p>
    <w:p w:rsidR="00597DEF" w:rsidRDefault="00597DEF" w:rsidP="00597DEF">
      <w:pPr>
        <w:spacing w:before="0" w:beforeAutospacing="0" w:after="0" w:afterAutospacing="0"/>
        <w:ind w:left="567" w:hanging="567"/>
        <w:jc w:val="both"/>
        <w:rPr>
          <w:rFonts w:ascii="Times New Roman" w:hAnsi="Times New Roman"/>
          <w:lang w:val="en-US"/>
        </w:rPr>
      </w:pPr>
      <w:r w:rsidRPr="00597DEF">
        <w:rPr>
          <w:rFonts w:ascii="Times New Roman" w:hAnsi="Times New Roman"/>
          <w:lang w:val="en-US" w:eastAsia="en-US"/>
        </w:rPr>
        <w:t>Direktorat Gizi Departemen Kesehatan RI. 1992. Daftar Komposisi Bah</w:t>
      </w:r>
      <w:r>
        <w:rPr>
          <w:rFonts w:ascii="Times New Roman" w:hAnsi="Times New Roman"/>
          <w:lang w:val="en-US" w:eastAsia="en-US"/>
        </w:rPr>
        <w:t xml:space="preserve">an </w:t>
      </w:r>
      <w:r w:rsidRPr="00597DEF">
        <w:rPr>
          <w:rFonts w:ascii="Times New Roman" w:hAnsi="Times New Roman"/>
          <w:lang w:val="en-US" w:eastAsia="en-US"/>
        </w:rPr>
        <w:t>Makanan. Jakarta: Bhratara Karya Aksara.</w:t>
      </w:r>
    </w:p>
    <w:p w:rsidR="00597DEF" w:rsidRDefault="00597DEF" w:rsidP="00597DEF">
      <w:pPr>
        <w:spacing w:before="0" w:beforeAutospacing="0" w:after="0" w:afterAutospacing="0"/>
        <w:ind w:left="567" w:hanging="567"/>
        <w:jc w:val="both"/>
        <w:rPr>
          <w:rFonts w:ascii="Times New Roman" w:hAnsi="Times New Roman"/>
          <w:lang w:val="en-US"/>
        </w:rPr>
      </w:pPr>
      <w:proofErr w:type="gramStart"/>
      <w:r w:rsidRPr="00597DEF">
        <w:rPr>
          <w:rFonts w:ascii="Times New Roman" w:hAnsi="Times New Roman"/>
          <w:lang w:val="en-US" w:eastAsia="en-US"/>
        </w:rPr>
        <w:t>Eko.</w:t>
      </w:r>
      <w:proofErr w:type="gramEnd"/>
      <w:r w:rsidRPr="00597DEF">
        <w:rPr>
          <w:rFonts w:ascii="Times New Roman" w:hAnsi="Times New Roman"/>
          <w:lang w:val="en-US" w:eastAsia="en-US"/>
        </w:rPr>
        <w:t xml:space="preserve"> 2020. Psophocarpus Tetragonolobus, Kecipir, Sayuran Banyak Manfaat.</w:t>
      </w:r>
      <w:r>
        <w:rPr>
          <w:rFonts w:ascii="Times New Roman" w:hAnsi="Times New Roman"/>
          <w:lang w:val="en-US"/>
        </w:rPr>
        <w:t xml:space="preserve"> </w:t>
      </w:r>
      <w:r w:rsidRPr="00597DEF">
        <w:rPr>
          <w:rFonts w:ascii="Times New Roman" w:hAnsi="Times New Roman"/>
          <w:lang w:val="en-US" w:eastAsia="en-US"/>
        </w:rPr>
        <w:t>Https://Www.Planterandforester.Com/2020/12/PsophocarpusTetragonolobus-Kecipir.Html?M=O diakses 21 September 2022</w:t>
      </w:r>
    </w:p>
    <w:p w:rsidR="00597DEF" w:rsidRDefault="00597DEF" w:rsidP="00597DEF">
      <w:pPr>
        <w:spacing w:before="0" w:beforeAutospacing="0" w:after="0" w:afterAutospacing="0"/>
        <w:ind w:left="567" w:hanging="567"/>
        <w:jc w:val="both"/>
        <w:rPr>
          <w:rFonts w:ascii="Times New Roman" w:hAnsi="Times New Roman"/>
          <w:lang w:val="en-US"/>
        </w:rPr>
      </w:pPr>
      <w:r w:rsidRPr="00597DEF">
        <w:rPr>
          <w:rFonts w:ascii="Times New Roman" w:hAnsi="Times New Roman"/>
          <w:lang w:val="en-US" w:eastAsia="en-US"/>
        </w:rPr>
        <w:t xml:space="preserve">Ferita, I., Tarawaati, &amp; Syarif, Z. 2015. </w:t>
      </w:r>
      <w:proofErr w:type="gramStart"/>
      <w:r w:rsidRPr="00597DEF">
        <w:rPr>
          <w:rFonts w:ascii="Times New Roman" w:hAnsi="Times New Roman"/>
          <w:lang w:val="en-US" w:eastAsia="en-US"/>
        </w:rPr>
        <w:t>Identifikasi dan Karakterisasi Tanaman</w:t>
      </w:r>
      <w:r>
        <w:rPr>
          <w:rFonts w:ascii="Times New Roman" w:hAnsi="Times New Roman"/>
          <w:lang w:val="en-US"/>
        </w:rPr>
        <w:t xml:space="preserve"> </w:t>
      </w:r>
      <w:r w:rsidRPr="00597DEF">
        <w:rPr>
          <w:rFonts w:ascii="Times New Roman" w:hAnsi="Times New Roman"/>
          <w:lang w:val="en-US" w:eastAsia="en-US"/>
        </w:rPr>
        <w:t>Enau (Arenga pinnata) di Kabupaten Gayo Lues.</w:t>
      </w:r>
      <w:proofErr w:type="gramEnd"/>
      <w:r w:rsidRPr="00597DEF">
        <w:rPr>
          <w:rFonts w:ascii="Times New Roman" w:hAnsi="Times New Roman"/>
          <w:lang w:val="en-US" w:eastAsia="en-US"/>
        </w:rPr>
        <w:t xml:space="preserve"> Prosiding </w:t>
      </w:r>
      <w:proofErr w:type="gramStart"/>
      <w:r w:rsidRPr="00597DEF">
        <w:rPr>
          <w:rFonts w:ascii="Times New Roman" w:hAnsi="Times New Roman"/>
          <w:lang w:val="en-US" w:eastAsia="en-US"/>
        </w:rPr>
        <w:t>Sem</w:t>
      </w:r>
      <w:proofErr w:type="gramEnd"/>
      <w:r w:rsidRPr="00597DEF">
        <w:rPr>
          <w:rFonts w:ascii="Times New Roman" w:hAnsi="Times New Roman"/>
          <w:lang w:val="en-US" w:eastAsia="en-US"/>
        </w:rPr>
        <w:t xml:space="preserve"> Nas Masy</w:t>
      </w:r>
      <w:r>
        <w:rPr>
          <w:rFonts w:ascii="Times New Roman" w:hAnsi="Times New Roman"/>
          <w:lang w:val="en-US"/>
        </w:rPr>
        <w:t xml:space="preserve"> </w:t>
      </w:r>
      <w:r w:rsidRPr="00597DEF">
        <w:rPr>
          <w:rFonts w:ascii="Times New Roman" w:hAnsi="Times New Roman"/>
          <w:lang w:val="en-US" w:eastAsia="en-US"/>
        </w:rPr>
        <w:t>Biodiv Indon; Padang, 5-16 Januari 2015. Padang. Fakultas Pertanian</w:t>
      </w:r>
      <w:r>
        <w:rPr>
          <w:rFonts w:ascii="Times New Roman" w:hAnsi="Times New Roman"/>
          <w:lang w:val="en-US"/>
        </w:rPr>
        <w:t xml:space="preserve"> </w:t>
      </w:r>
      <w:r w:rsidRPr="00597DEF">
        <w:rPr>
          <w:rFonts w:ascii="Times New Roman" w:hAnsi="Times New Roman"/>
          <w:lang w:val="en-US" w:eastAsia="en-US"/>
        </w:rPr>
        <w:t>Universitas Andalas. Hal 31-37.</w:t>
      </w:r>
    </w:p>
    <w:p w:rsidR="00856C5B" w:rsidRPr="00597DEF" w:rsidRDefault="00597DEF" w:rsidP="00597DEF">
      <w:pPr>
        <w:spacing w:before="0" w:beforeAutospacing="0" w:after="0" w:afterAutospacing="0"/>
        <w:ind w:left="567" w:hanging="567"/>
        <w:jc w:val="both"/>
        <w:rPr>
          <w:rFonts w:ascii="Times New Roman" w:hAnsi="Times New Roman"/>
        </w:rPr>
      </w:pPr>
      <w:bookmarkStart w:id="0" w:name="_GoBack"/>
      <w:bookmarkEnd w:id="0"/>
      <w:r w:rsidRPr="00597DEF">
        <w:rPr>
          <w:rFonts w:ascii="Times New Roman" w:hAnsi="Times New Roman"/>
          <w:lang w:val="en-US" w:eastAsia="en-US"/>
        </w:rPr>
        <w:t xml:space="preserve">Hakim, L. </w:t>
      </w:r>
      <w:proofErr w:type="gramStart"/>
      <w:r w:rsidRPr="00597DEF">
        <w:rPr>
          <w:rFonts w:ascii="Times New Roman" w:hAnsi="Times New Roman"/>
          <w:lang w:val="en-US" w:eastAsia="en-US"/>
        </w:rPr>
        <w:t>2017.</w:t>
      </w:r>
      <w:proofErr w:type="gramEnd"/>
      <w:r w:rsidRPr="00597DEF">
        <w:rPr>
          <w:rFonts w:ascii="Times New Roman" w:hAnsi="Times New Roman"/>
          <w:lang w:val="en-US" w:eastAsia="en-US"/>
        </w:rPr>
        <w:t xml:space="preserve"> </w:t>
      </w:r>
      <w:proofErr w:type="gramStart"/>
      <w:r w:rsidRPr="00597DEF">
        <w:rPr>
          <w:rFonts w:ascii="Times New Roman" w:hAnsi="Times New Roman"/>
          <w:lang w:val="en-US" w:eastAsia="en-US"/>
        </w:rPr>
        <w:t>Konservasi dan Pemanfa</w:t>
      </w:r>
      <w:r>
        <w:rPr>
          <w:rFonts w:ascii="Times New Roman" w:hAnsi="Times New Roman"/>
          <w:lang w:val="en-US" w:eastAsia="en-US"/>
        </w:rPr>
        <w:t xml:space="preserve">atan Sumber Daya Genetik Kacang </w:t>
      </w:r>
      <w:r w:rsidRPr="00597DEF">
        <w:rPr>
          <w:rFonts w:ascii="Times New Roman" w:hAnsi="Times New Roman"/>
          <w:lang w:val="en-US" w:eastAsia="en-US"/>
        </w:rPr>
        <w:t>Hijau.</w:t>
      </w:r>
      <w:proofErr w:type="gramEnd"/>
      <w:r w:rsidRPr="00597DEF">
        <w:rPr>
          <w:rFonts w:ascii="Times New Roman" w:hAnsi="Times New Roman"/>
          <w:lang w:val="en-US" w:eastAsia="en-US"/>
        </w:rPr>
        <w:t xml:space="preserve"> Jurnal Penelitian dan Pengembangan</w:t>
      </w:r>
    </w:p>
    <w:p w:rsidR="00D24649" w:rsidRPr="00DF4A3D" w:rsidRDefault="00D24649" w:rsidP="00856C5B">
      <w:pPr>
        <w:spacing w:before="0" w:beforeAutospacing="0" w:after="0" w:afterAutospacing="0"/>
      </w:pPr>
    </w:p>
    <w:p w:rsidR="00546EB0" w:rsidRDefault="00546EB0" w:rsidP="00856C5B">
      <w:pPr>
        <w:spacing w:before="0" w:beforeAutospacing="0" w:after="0" w:afterAutospacing="0"/>
      </w:pPr>
    </w:p>
    <w:sectPr w:rsidR="00546EB0" w:rsidSect="00856C5B">
      <w:headerReference w:type="default" r:id="rId20"/>
      <w:footerReference w:type="default" r:id="rId21"/>
      <w:headerReference w:type="first" r:id="rId22"/>
      <w:footerReference w:type="first" r:id="rId23"/>
      <w:pgSz w:w="11906" w:h="16838" w:code="9"/>
      <w:pgMar w:top="1440" w:right="424" w:bottom="1440" w:left="851" w:header="709" w:footer="709" w:gutter="0"/>
      <w:cols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C5B" w:rsidRDefault="00856C5B">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82" w:rsidRDefault="00597DEF" w:rsidP="00670A4E">
    <w:pPr>
      <w:pStyle w:val="Footer"/>
    </w:pPr>
  </w:p>
  <w:p w:rsidR="00326482" w:rsidRDefault="00597D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82" w:rsidRDefault="00597DEF">
    <w:pPr>
      <w:pStyle w:val="Footer"/>
      <w:jc w:val="center"/>
    </w:pPr>
  </w:p>
  <w:p w:rsidR="00326482" w:rsidRDefault="00597DEF" w:rsidP="00670A4E">
    <w:pPr>
      <w:pStyle w:val="Footer"/>
      <w:tabs>
        <w:tab w:val="clear" w:pos="4513"/>
        <w:tab w:val="clear" w:pos="9026"/>
        <w:tab w:val="left" w:pos="3405"/>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C5B" w:rsidRDefault="00856C5B">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82" w:rsidRDefault="00597DEF">
    <w:pPr>
      <w:pStyle w:val="Header"/>
      <w:jc w:val="right"/>
    </w:pPr>
  </w:p>
  <w:p w:rsidR="00326482" w:rsidRDefault="00597D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82" w:rsidRDefault="00597DEF" w:rsidP="00670A4E">
    <w:pPr>
      <w:pStyle w:val="Header"/>
      <w:jc w:val="center"/>
    </w:pPr>
  </w:p>
  <w:p w:rsidR="00326482" w:rsidRDefault="00597DEF">
    <w:pPr>
      <w:pStyle w:val="Header"/>
      <w:tabs>
        <w:tab w:val="clear" w:pos="4513"/>
        <w:tab w:val="clear" w:pos="9026"/>
        <w:tab w:val="left" w:pos="48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94961"/>
    <w:multiLevelType w:val="multilevel"/>
    <w:tmpl w:val="A87C411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0933704"/>
    <w:multiLevelType w:val="hybridMultilevel"/>
    <w:tmpl w:val="8848DACC"/>
    <w:lvl w:ilvl="0" w:tplc="885A8BCA">
      <w:start w:val="1"/>
      <w:numFmt w:val="decimal"/>
      <w:lvlText w:val="%1."/>
      <w:lvlJc w:val="left"/>
      <w:pPr>
        <w:ind w:left="2553" w:hanging="284"/>
      </w:pPr>
      <w:rPr>
        <w:rFonts w:ascii="Times New Roman" w:eastAsia="Times New Roman" w:hAnsi="Times New Roman" w:cs="Times New Roman" w:hint="default"/>
        <w:w w:val="100"/>
        <w:sz w:val="24"/>
        <w:szCs w:val="24"/>
        <w:lang w:eastAsia="en-US" w:bidi="ar-SA"/>
      </w:rPr>
    </w:lvl>
    <w:lvl w:ilvl="1" w:tplc="5F2C8CBC">
      <w:start w:val="1"/>
      <w:numFmt w:val="lowerLetter"/>
      <w:lvlText w:val="%2."/>
      <w:lvlJc w:val="left"/>
      <w:pPr>
        <w:ind w:left="284" w:hanging="284"/>
      </w:pPr>
      <w:rPr>
        <w:rFonts w:ascii="Times New Roman" w:eastAsia="Times New Roman" w:hAnsi="Times New Roman" w:cs="Times New Roman" w:hint="default"/>
        <w:spacing w:val="-1"/>
        <w:w w:val="100"/>
        <w:sz w:val="24"/>
        <w:szCs w:val="24"/>
        <w:lang w:eastAsia="en-US" w:bidi="ar-SA"/>
      </w:rPr>
    </w:lvl>
    <w:lvl w:ilvl="2" w:tplc="7958863A">
      <w:numFmt w:val="bullet"/>
      <w:lvlText w:val="•"/>
      <w:lvlJc w:val="left"/>
      <w:pPr>
        <w:ind w:left="3824" w:hanging="284"/>
      </w:pPr>
      <w:rPr>
        <w:lang w:eastAsia="en-US" w:bidi="ar-SA"/>
      </w:rPr>
    </w:lvl>
    <w:lvl w:ilvl="3" w:tplc="D8DADB1C">
      <w:numFmt w:val="bullet"/>
      <w:lvlText w:val="•"/>
      <w:lvlJc w:val="left"/>
      <w:pPr>
        <w:ind w:left="4807" w:hanging="284"/>
      </w:pPr>
      <w:rPr>
        <w:lang w:eastAsia="en-US" w:bidi="ar-SA"/>
      </w:rPr>
    </w:lvl>
    <w:lvl w:ilvl="4" w:tplc="458A18DA">
      <w:numFmt w:val="bullet"/>
      <w:lvlText w:val="•"/>
      <w:lvlJc w:val="left"/>
      <w:pPr>
        <w:ind w:left="5790" w:hanging="284"/>
      </w:pPr>
      <w:rPr>
        <w:lang w:eastAsia="en-US" w:bidi="ar-SA"/>
      </w:rPr>
    </w:lvl>
    <w:lvl w:ilvl="5" w:tplc="E9227A06">
      <w:numFmt w:val="bullet"/>
      <w:lvlText w:val="•"/>
      <w:lvlJc w:val="left"/>
      <w:pPr>
        <w:ind w:left="6773" w:hanging="284"/>
      </w:pPr>
      <w:rPr>
        <w:lang w:eastAsia="en-US" w:bidi="ar-SA"/>
      </w:rPr>
    </w:lvl>
    <w:lvl w:ilvl="6" w:tplc="BC1ABB68">
      <w:numFmt w:val="bullet"/>
      <w:lvlText w:val="•"/>
      <w:lvlJc w:val="left"/>
      <w:pPr>
        <w:ind w:left="7756" w:hanging="284"/>
      </w:pPr>
      <w:rPr>
        <w:lang w:eastAsia="en-US" w:bidi="ar-SA"/>
      </w:rPr>
    </w:lvl>
    <w:lvl w:ilvl="7" w:tplc="0E46F20C">
      <w:numFmt w:val="bullet"/>
      <w:lvlText w:val="•"/>
      <w:lvlJc w:val="left"/>
      <w:pPr>
        <w:ind w:left="8739" w:hanging="284"/>
      </w:pPr>
      <w:rPr>
        <w:lang w:eastAsia="en-US" w:bidi="ar-SA"/>
      </w:rPr>
    </w:lvl>
    <w:lvl w:ilvl="8" w:tplc="46C8E532">
      <w:numFmt w:val="bullet"/>
      <w:lvlText w:val="•"/>
      <w:lvlJc w:val="left"/>
      <w:pPr>
        <w:ind w:left="9722" w:hanging="284"/>
      </w:pPr>
      <w:rPr>
        <w:lang w:eastAsia="en-US" w:bidi="ar-SA"/>
      </w:rPr>
    </w:lvl>
  </w:abstractNum>
  <w:abstractNum w:abstractNumId="2">
    <w:nsid w:val="358E4364"/>
    <w:multiLevelType w:val="hybridMultilevel"/>
    <w:tmpl w:val="C950A54C"/>
    <w:lvl w:ilvl="0" w:tplc="6D6C646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620B95"/>
    <w:multiLevelType w:val="multilevel"/>
    <w:tmpl w:val="E92CD4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49"/>
    <w:rsid w:val="00442BC9"/>
    <w:rsid w:val="00546EB0"/>
    <w:rsid w:val="00597DEF"/>
    <w:rsid w:val="00856C5B"/>
    <w:rsid w:val="008954CB"/>
    <w:rsid w:val="009B42AD"/>
    <w:rsid w:val="00A9665C"/>
    <w:rsid w:val="00D2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49"/>
    <w:pPr>
      <w:spacing w:before="100" w:beforeAutospacing="1" w:after="100" w:afterAutospacing="1" w:line="240" w:lineRule="auto"/>
    </w:pPr>
    <w:rPr>
      <w:rFonts w:ascii="Calibri" w:eastAsia="Times New Roman" w:hAnsi="Calibri" w:cs="Times New Roman"/>
      <w:sz w:val="24"/>
      <w:szCs w:val="24"/>
      <w:lang w:val="id-ID" w:eastAsia="id-ID"/>
    </w:rPr>
  </w:style>
  <w:style w:type="paragraph" w:styleId="Heading2">
    <w:name w:val="heading 2"/>
    <w:basedOn w:val="Normal"/>
    <w:next w:val="Normal"/>
    <w:link w:val="Heading2Char"/>
    <w:uiPriority w:val="1"/>
    <w:qFormat/>
    <w:rsid w:val="00856C5B"/>
    <w:pPr>
      <w:keepNext/>
      <w:keepLines/>
      <w:widowControl w:val="0"/>
      <w:spacing w:line="271" w:lineRule="auto"/>
      <w:outlineLvl w:val="1"/>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24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D24649"/>
    <w:rPr>
      <w:rFonts w:ascii="Courier New" w:eastAsia="Times New Roman" w:hAnsi="Courier New" w:cs="Courier New"/>
      <w:sz w:val="20"/>
      <w:szCs w:val="20"/>
    </w:rPr>
  </w:style>
  <w:style w:type="paragraph" w:styleId="Footer">
    <w:name w:val="footer"/>
    <w:basedOn w:val="Normal"/>
    <w:link w:val="FooterChar"/>
    <w:uiPriority w:val="99"/>
    <w:unhideWhenUsed/>
    <w:qFormat/>
    <w:rsid w:val="00D24649"/>
    <w:pPr>
      <w:tabs>
        <w:tab w:val="center" w:pos="4513"/>
        <w:tab w:val="right" w:pos="9026"/>
      </w:tabs>
      <w:spacing w:before="0" w:beforeAutospacing="0" w:after="200" w:afterAutospacing="0" w:line="276" w:lineRule="auto"/>
    </w:pPr>
    <w:rPr>
      <w:rFonts w:eastAsia="Calibri"/>
      <w:sz w:val="22"/>
      <w:szCs w:val="22"/>
      <w:lang w:eastAsia="en-US"/>
    </w:rPr>
  </w:style>
  <w:style w:type="character" w:customStyle="1" w:styleId="FooterChar">
    <w:name w:val="Footer Char"/>
    <w:basedOn w:val="DefaultParagraphFont"/>
    <w:link w:val="Footer"/>
    <w:uiPriority w:val="99"/>
    <w:qFormat/>
    <w:rsid w:val="00D24649"/>
    <w:rPr>
      <w:rFonts w:ascii="Calibri" w:eastAsia="Calibri" w:hAnsi="Calibri" w:cs="Times New Roman"/>
      <w:lang w:val="id-ID"/>
    </w:rPr>
  </w:style>
  <w:style w:type="paragraph" w:styleId="Header">
    <w:name w:val="header"/>
    <w:basedOn w:val="Normal"/>
    <w:link w:val="HeaderChar"/>
    <w:uiPriority w:val="99"/>
    <w:unhideWhenUsed/>
    <w:qFormat/>
    <w:rsid w:val="00D24649"/>
    <w:pPr>
      <w:tabs>
        <w:tab w:val="center" w:pos="4513"/>
        <w:tab w:val="right" w:pos="9026"/>
      </w:tabs>
      <w:spacing w:before="0" w:beforeAutospacing="0" w:after="200" w:afterAutospacing="0" w:line="276" w:lineRule="auto"/>
    </w:pPr>
    <w:rPr>
      <w:rFonts w:eastAsia="Calibri"/>
      <w:sz w:val="22"/>
      <w:szCs w:val="22"/>
      <w:lang w:eastAsia="en-US"/>
    </w:rPr>
  </w:style>
  <w:style w:type="character" w:customStyle="1" w:styleId="HeaderChar">
    <w:name w:val="Header Char"/>
    <w:basedOn w:val="DefaultParagraphFont"/>
    <w:link w:val="Header"/>
    <w:uiPriority w:val="99"/>
    <w:qFormat/>
    <w:rsid w:val="00D24649"/>
    <w:rPr>
      <w:rFonts w:ascii="Calibri" w:eastAsia="Calibri" w:hAnsi="Calibri" w:cs="Times New Roman"/>
      <w:lang w:val="id-ID"/>
    </w:rPr>
  </w:style>
  <w:style w:type="paragraph" w:styleId="BalloonText">
    <w:name w:val="Balloon Text"/>
    <w:basedOn w:val="Normal"/>
    <w:link w:val="BalloonTextChar"/>
    <w:uiPriority w:val="99"/>
    <w:semiHidden/>
    <w:unhideWhenUsed/>
    <w:rsid w:val="00D2464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649"/>
    <w:rPr>
      <w:rFonts w:ascii="Tahoma" w:eastAsia="Times New Roman" w:hAnsi="Tahoma" w:cs="Tahoma"/>
      <w:sz w:val="16"/>
      <w:szCs w:val="16"/>
      <w:lang w:val="id-ID" w:eastAsia="id-ID"/>
    </w:rPr>
  </w:style>
  <w:style w:type="paragraph" w:styleId="BodyText">
    <w:name w:val="Body Text"/>
    <w:basedOn w:val="Normal"/>
    <w:link w:val="BodyTextChar"/>
    <w:uiPriority w:val="1"/>
    <w:unhideWhenUsed/>
    <w:qFormat/>
    <w:rsid w:val="00A9665C"/>
    <w:pPr>
      <w:widowControl w:val="0"/>
      <w:autoSpaceDE w:val="0"/>
      <w:autoSpaceDN w:val="0"/>
    </w:pPr>
    <w:rPr>
      <w:rFonts w:ascii="Times New Roman" w:hAnsi="Times New Roman"/>
    </w:rPr>
  </w:style>
  <w:style w:type="character" w:customStyle="1" w:styleId="BodyTextChar">
    <w:name w:val="Body Text Char"/>
    <w:basedOn w:val="DefaultParagraphFont"/>
    <w:link w:val="BodyText"/>
    <w:uiPriority w:val="1"/>
    <w:qFormat/>
    <w:rsid w:val="00A9665C"/>
    <w:rPr>
      <w:rFonts w:ascii="Times New Roman" w:eastAsia="Times New Roman" w:hAnsi="Times New Roman" w:cs="Times New Roman"/>
      <w:sz w:val="24"/>
      <w:szCs w:val="24"/>
      <w:lang w:val="id-ID" w:eastAsia="id-ID"/>
    </w:rPr>
  </w:style>
  <w:style w:type="paragraph" w:styleId="ListParagraph">
    <w:name w:val="List Paragraph"/>
    <w:aliases w:val="UGEX'Z,Heading 1 Char1,PARAGRAPH,Paragraf ISI,Body of text,List Paragraph1,Body of text1,Body of text+2,Body of text+1,Body of text+3,List Paragraph11,Medium Grid 1 - Accent 21,Colorful List - Accent 11,spasi 2 taiiii,awal,List Paragraph2"/>
    <w:basedOn w:val="Normal"/>
    <w:link w:val="ListParagraphChar"/>
    <w:uiPriority w:val="34"/>
    <w:qFormat/>
    <w:rsid w:val="00856C5B"/>
    <w:pPr>
      <w:spacing w:line="271" w:lineRule="auto"/>
      <w:contextualSpacing/>
    </w:pPr>
  </w:style>
  <w:style w:type="character" w:customStyle="1" w:styleId="ListParagraphChar">
    <w:name w:val="List Paragraph Char"/>
    <w:aliases w:val="UGEX'Z Char,Heading 1 Char1 Char,PARAGRAPH Char,Paragraf ISI Char,Body of text Char,List Paragraph1 Char,Body of text1 Char,Body of text+2 Char,Body of text+1 Char,Body of text+3 Char,List Paragraph11 Char,spasi 2 taiiii Char"/>
    <w:link w:val="ListParagraph"/>
    <w:uiPriority w:val="34"/>
    <w:qFormat/>
    <w:rsid w:val="00856C5B"/>
    <w:rPr>
      <w:rFonts w:ascii="Calibri" w:eastAsia="Times New Roman" w:hAnsi="Calibri" w:cs="Times New Roman"/>
      <w:sz w:val="24"/>
      <w:szCs w:val="24"/>
      <w:lang w:val="id-ID" w:eastAsia="id-ID"/>
    </w:rPr>
  </w:style>
  <w:style w:type="character" w:customStyle="1" w:styleId="Heading2Char">
    <w:name w:val="Heading 2 Char"/>
    <w:basedOn w:val="DefaultParagraphFont"/>
    <w:link w:val="Heading2"/>
    <w:uiPriority w:val="1"/>
    <w:rsid w:val="00856C5B"/>
    <w:rPr>
      <w:rFonts w:ascii="Cambria" w:eastAsia="SimSun" w:hAnsi="Cambria" w:cs="Times New Roman"/>
      <w:b/>
      <w:bCs/>
      <w:color w:val="4F81BD"/>
      <w:sz w:val="24"/>
      <w:szCs w:val="24"/>
      <w:lang w:val="id-ID" w:eastAsia="id-ID"/>
    </w:rPr>
  </w:style>
  <w:style w:type="paragraph" w:customStyle="1" w:styleId="TableParagraph">
    <w:name w:val="Table Paragraph"/>
    <w:basedOn w:val="Normal"/>
    <w:uiPriority w:val="1"/>
    <w:qFormat/>
    <w:rsid w:val="00856C5B"/>
    <w:pPr>
      <w:widowControl w:val="0"/>
      <w:autoSpaceDE w:val="0"/>
      <w:autoSpaceDN w:val="0"/>
      <w:spacing w:before="0" w:beforeAutospacing="0" w:after="0" w:afterAutospacing="0"/>
    </w:pPr>
    <w:rPr>
      <w:rFonts w:ascii="Times New Roman" w:hAnsi="Times New Roman"/>
      <w:sz w:val="22"/>
      <w:szCs w:val="22"/>
      <w:lang w:eastAsia="en-US"/>
    </w:rPr>
  </w:style>
  <w:style w:type="character" w:styleId="Hyperlink">
    <w:name w:val="Hyperlink"/>
    <w:basedOn w:val="DefaultParagraphFont"/>
    <w:uiPriority w:val="99"/>
    <w:unhideWhenUsed/>
    <w:rsid w:val="00597D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49"/>
    <w:pPr>
      <w:spacing w:before="100" w:beforeAutospacing="1" w:after="100" w:afterAutospacing="1" w:line="240" w:lineRule="auto"/>
    </w:pPr>
    <w:rPr>
      <w:rFonts w:ascii="Calibri" w:eastAsia="Times New Roman" w:hAnsi="Calibri" w:cs="Times New Roman"/>
      <w:sz w:val="24"/>
      <w:szCs w:val="24"/>
      <w:lang w:val="id-ID" w:eastAsia="id-ID"/>
    </w:rPr>
  </w:style>
  <w:style w:type="paragraph" w:styleId="Heading2">
    <w:name w:val="heading 2"/>
    <w:basedOn w:val="Normal"/>
    <w:next w:val="Normal"/>
    <w:link w:val="Heading2Char"/>
    <w:uiPriority w:val="1"/>
    <w:qFormat/>
    <w:rsid w:val="00856C5B"/>
    <w:pPr>
      <w:keepNext/>
      <w:keepLines/>
      <w:widowControl w:val="0"/>
      <w:spacing w:line="271" w:lineRule="auto"/>
      <w:outlineLvl w:val="1"/>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24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D24649"/>
    <w:rPr>
      <w:rFonts w:ascii="Courier New" w:eastAsia="Times New Roman" w:hAnsi="Courier New" w:cs="Courier New"/>
      <w:sz w:val="20"/>
      <w:szCs w:val="20"/>
    </w:rPr>
  </w:style>
  <w:style w:type="paragraph" w:styleId="Footer">
    <w:name w:val="footer"/>
    <w:basedOn w:val="Normal"/>
    <w:link w:val="FooterChar"/>
    <w:uiPriority w:val="99"/>
    <w:unhideWhenUsed/>
    <w:qFormat/>
    <w:rsid w:val="00D24649"/>
    <w:pPr>
      <w:tabs>
        <w:tab w:val="center" w:pos="4513"/>
        <w:tab w:val="right" w:pos="9026"/>
      </w:tabs>
      <w:spacing w:before="0" w:beforeAutospacing="0" w:after="200" w:afterAutospacing="0" w:line="276" w:lineRule="auto"/>
    </w:pPr>
    <w:rPr>
      <w:rFonts w:eastAsia="Calibri"/>
      <w:sz w:val="22"/>
      <w:szCs w:val="22"/>
      <w:lang w:eastAsia="en-US"/>
    </w:rPr>
  </w:style>
  <w:style w:type="character" w:customStyle="1" w:styleId="FooterChar">
    <w:name w:val="Footer Char"/>
    <w:basedOn w:val="DefaultParagraphFont"/>
    <w:link w:val="Footer"/>
    <w:uiPriority w:val="99"/>
    <w:qFormat/>
    <w:rsid w:val="00D24649"/>
    <w:rPr>
      <w:rFonts w:ascii="Calibri" w:eastAsia="Calibri" w:hAnsi="Calibri" w:cs="Times New Roman"/>
      <w:lang w:val="id-ID"/>
    </w:rPr>
  </w:style>
  <w:style w:type="paragraph" w:styleId="Header">
    <w:name w:val="header"/>
    <w:basedOn w:val="Normal"/>
    <w:link w:val="HeaderChar"/>
    <w:uiPriority w:val="99"/>
    <w:unhideWhenUsed/>
    <w:qFormat/>
    <w:rsid w:val="00D24649"/>
    <w:pPr>
      <w:tabs>
        <w:tab w:val="center" w:pos="4513"/>
        <w:tab w:val="right" w:pos="9026"/>
      </w:tabs>
      <w:spacing w:before="0" w:beforeAutospacing="0" w:after="200" w:afterAutospacing="0" w:line="276" w:lineRule="auto"/>
    </w:pPr>
    <w:rPr>
      <w:rFonts w:eastAsia="Calibri"/>
      <w:sz w:val="22"/>
      <w:szCs w:val="22"/>
      <w:lang w:eastAsia="en-US"/>
    </w:rPr>
  </w:style>
  <w:style w:type="character" w:customStyle="1" w:styleId="HeaderChar">
    <w:name w:val="Header Char"/>
    <w:basedOn w:val="DefaultParagraphFont"/>
    <w:link w:val="Header"/>
    <w:uiPriority w:val="99"/>
    <w:qFormat/>
    <w:rsid w:val="00D24649"/>
    <w:rPr>
      <w:rFonts w:ascii="Calibri" w:eastAsia="Calibri" w:hAnsi="Calibri" w:cs="Times New Roman"/>
      <w:lang w:val="id-ID"/>
    </w:rPr>
  </w:style>
  <w:style w:type="paragraph" w:styleId="BalloonText">
    <w:name w:val="Balloon Text"/>
    <w:basedOn w:val="Normal"/>
    <w:link w:val="BalloonTextChar"/>
    <w:uiPriority w:val="99"/>
    <w:semiHidden/>
    <w:unhideWhenUsed/>
    <w:rsid w:val="00D2464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649"/>
    <w:rPr>
      <w:rFonts w:ascii="Tahoma" w:eastAsia="Times New Roman" w:hAnsi="Tahoma" w:cs="Tahoma"/>
      <w:sz w:val="16"/>
      <w:szCs w:val="16"/>
      <w:lang w:val="id-ID" w:eastAsia="id-ID"/>
    </w:rPr>
  </w:style>
  <w:style w:type="paragraph" w:styleId="BodyText">
    <w:name w:val="Body Text"/>
    <w:basedOn w:val="Normal"/>
    <w:link w:val="BodyTextChar"/>
    <w:uiPriority w:val="1"/>
    <w:unhideWhenUsed/>
    <w:qFormat/>
    <w:rsid w:val="00A9665C"/>
    <w:pPr>
      <w:widowControl w:val="0"/>
      <w:autoSpaceDE w:val="0"/>
      <w:autoSpaceDN w:val="0"/>
    </w:pPr>
    <w:rPr>
      <w:rFonts w:ascii="Times New Roman" w:hAnsi="Times New Roman"/>
    </w:rPr>
  </w:style>
  <w:style w:type="character" w:customStyle="1" w:styleId="BodyTextChar">
    <w:name w:val="Body Text Char"/>
    <w:basedOn w:val="DefaultParagraphFont"/>
    <w:link w:val="BodyText"/>
    <w:uiPriority w:val="1"/>
    <w:qFormat/>
    <w:rsid w:val="00A9665C"/>
    <w:rPr>
      <w:rFonts w:ascii="Times New Roman" w:eastAsia="Times New Roman" w:hAnsi="Times New Roman" w:cs="Times New Roman"/>
      <w:sz w:val="24"/>
      <w:szCs w:val="24"/>
      <w:lang w:val="id-ID" w:eastAsia="id-ID"/>
    </w:rPr>
  </w:style>
  <w:style w:type="paragraph" w:styleId="ListParagraph">
    <w:name w:val="List Paragraph"/>
    <w:aliases w:val="UGEX'Z,Heading 1 Char1,PARAGRAPH,Paragraf ISI,Body of text,List Paragraph1,Body of text1,Body of text+2,Body of text+1,Body of text+3,List Paragraph11,Medium Grid 1 - Accent 21,Colorful List - Accent 11,spasi 2 taiiii,awal,List Paragraph2"/>
    <w:basedOn w:val="Normal"/>
    <w:link w:val="ListParagraphChar"/>
    <w:uiPriority w:val="34"/>
    <w:qFormat/>
    <w:rsid w:val="00856C5B"/>
    <w:pPr>
      <w:spacing w:line="271" w:lineRule="auto"/>
      <w:contextualSpacing/>
    </w:pPr>
  </w:style>
  <w:style w:type="character" w:customStyle="1" w:styleId="ListParagraphChar">
    <w:name w:val="List Paragraph Char"/>
    <w:aliases w:val="UGEX'Z Char,Heading 1 Char1 Char,PARAGRAPH Char,Paragraf ISI Char,Body of text Char,List Paragraph1 Char,Body of text1 Char,Body of text+2 Char,Body of text+1 Char,Body of text+3 Char,List Paragraph11 Char,spasi 2 taiiii Char"/>
    <w:link w:val="ListParagraph"/>
    <w:uiPriority w:val="34"/>
    <w:qFormat/>
    <w:rsid w:val="00856C5B"/>
    <w:rPr>
      <w:rFonts w:ascii="Calibri" w:eastAsia="Times New Roman" w:hAnsi="Calibri" w:cs="Times New Roman"/>
      <w:sz w:val="24"/>
      <w:szCs w:val="24"/>
      <w:lang w:val="id-ID" w:eastAsia="id-ID"/>
    </w:rPr>
  </w:style>
  <w:style w:type="character" w:customStyle="1" w:styleId="Heading2Char">
    <w:name w:val="Heading 2 Char"/>
    <w:basedOn w:val="DefaultParagraphFont"/>
    <w:link w:val="Heading2"/>
    <w:uiPriority w:val="1"/>
    <w:rsid w:val="00856C5B"/>
    <w:rPr>
      <w:rFonts w:ascii="Cambria" w:eastAsia="SimSun" w:hAnsi="Cambria" w:cs="Times New Roman"/>
      <w:b/>
      <w:bCs/>
      <w:color w:val="4F81BD"/>
      <w:sz w:val="24"/>
      <w:szCs w:val="24"/>
      <w:lang w:val="id-ID" w:eastAsia="id-ID"/>
    </w:rPr>
  </w:style>
  <w:style w:type="paragraph" w:customStyle="1" w:styleId="TableParagraph">
    <w:name w:val="Table Paragraph"/>
    <w:basedOn w:val="Normal"/>
    <w:uiPriority w:val="1"/>
    <w:qFormat/>
    <w:rsid w:val="00856C5B"/>
    <w:pPr>
      <w:widowControl w:val="0"/>
      <w:autoSpaceDE w:val="0"/>
      <w:autoSpaceDN w:val="0"/>
      <w:spacing w:before="0" w:beforeAutospacing="0" w:after="0" w:afterAutospacing="0"/>
    </w:pPr>
    <w:rPr>
      <w:rFonts w:ascii="Times New Roman" w:hAnsi="Times New Roman"/>
      <w:sz w:val="22"/>
      <w:szCs w:val="22"/>
      <w:lang w:eastAsia="en-US"/>
    </w:rPr>
  </w:style>
  <w:style w:type="character" w:styleId="Hyperlink">
    <w:name w:val="Hyperlink"/>
    <w:basedOn w:val="DefaultParagraphFont"/>
    <w:uiPriority w:val="99"/>
    <w:unhideWhenUsed/>
    <w:rsid w:val="00597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2023-10-30T08:25:00Z</dcterms:created>
  <dcterms:modified xsi:type="dcterms:W3CDTF">2023-10-30T09:11:00Z</dcterms:modified>
</cp:coreProperties>
</file>