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63EC7" w14:textId="77777777" w:rsidR="00E108E2" w:rsidRDefault="00E108E2" w:rsidP="00E108E2">
      <w:pPr>
        <w:spacing w:before="0" w:beforeAutospacing="0" w:after="0" w:afterAutospacing="0"/>
        <w:jc w:val="center"/>
        <w:rPr>
          <w:rFonts w:ascii="Times New Roman" w:eastAsia="Calibri" w:hAnsi="Times New Roman"/>
          <w:b/>
          <w:bCs/>
          <w:lang w:val="en-US"/>
        </w:rPr>
      </w:pPr>
      <w:proofErr w:type="spellStart"/>
      <w:r>
        <w:rPr>
          <w:rFonts w:ascii="Times New Roman" w:eastAsia="Calibri" w:hAnsi="Times New Roman"/>
          <w:b/>
          <w:bCs/>
          <w:lang w:val="en-US"/>
        </w:rPr>
        <w:t>Isolasi</w:t>
      </w:r>
      <w:proofErr w:type="spellEnd"/>
      <w:r>
        <w:rPr>
          <w:rFonts w:ascii="Times New Roman" w:eastAsia="Calibri" w:hAnsi="Times New Roman"/>
          <w:b/>
          <w:bCs/>
          <w:lang w:val="en-US"/>
        </w:rPr>
        <w:t xml:space="preserve"> </w:t>
      </w:r>
      <w:proofErr w:type="spellStart"/>
      <w:r>
        <w:rPr>
          <w:rFonts w:ascii="Times New Roman" w:eastAsia="Calibri" w:hAnsi="Times New Roman"/>
          <w:b/>
          <w:bCs/>
          <w:lang w:val="en-US"/>
        </w:rPr>
        <w:t>Senyawa</w:t>
      </w:r>
      <w:proofErr w:type="spellEnd"/>
      <w:r>
        <w:rPr>
          <w:rFonts w:ascii="Times New Roman" w:eastAsia="Calibri" w:hAnsi="Times New Roman"/>
          <w:b/>
          <w:bCs/>
          <w:lang w:val="en-US"/>
        </w:rPr>
        <w:t xml:space="preserve"> </w:t>
      </w:r>
      <w:proofErr w:type="spellStart"/>
      <w:r>
        <w:rPr>
          <w:rFonts w:ascii="Times New Roman" w:eastAsia="Calibri" w:hAnsi="Times New Roman"/>
          <w:b/>
          <w:bCs/>
          <w:lang w:val="en-US"/>
        </w:rPr>
        <w:t>Antibakteri</w:t>
      </w:r>
      <w:proofErr w:type="spellEnd"/>
      <w:r>
        <w:rPr>
          <w:rFonts w:ascii="Times New Roman" w:eastAsia="Calibri" w:hAnsi="Times New Roman"/>
          <w:b/>
          <w:bCs/>
          <w:lang w:val="en-US"/>
        </w:rPr>
        <w:t xml:space="preserve"> </w:t>
      </w:r>
      <w:proofErr w:type="spellStart"/>
      <w:r>
        <w:rPr>
          <w:rFonts w:ascii="Times New Roman" w:eastAsia="Calibri" w:hAnsi="Times New Roman"/>
          <w:b/>
          <w:bCs/>
          <w:lang w:val="en-US"/>
        </w:rPr>
        <w:t>Staphylococcua</w:t>
      </w:r>
      <w:proofErr w:type="spellEnd"/>
      <w:r>
        <w:rPr>
          <w:rFonts w:ascii="Times New Roman" w:eastAsia="Calibri" w:hAnsi="Times New Roman"/>
          <w:b/>
          <w:bCs/>
          <w:lang w:val="en-US"/>
        </w:rPr>
        <w:t xml:space="preserve"> Aureus dan E. Coli Dari</w:t>
      </w:r>
    </w:p>
    <w:p w14:paraId="47B33042" w14:textId="77777777" w:rsidR="00A0725E" w:rsidRPr="00E108E2" w:rsidRDefault="00E108E2" w:rsidP="00E108E2">
      <w:pPr>
        <w:spacing w:before="0" w:beforeAutospacing="0" w:after="0" w:afterAutospacing="0"/>
        <w:jc w:val="center"/>
        <w:rPr>
          <w:rFonts w:ascii="Times New Roman" w:eastAsia="Calibri" w:hAnsi="Times New Roman"/>
          <w:b/>
          <w:bCs/>
          <w:lang w:val="en-US"/>
        </w:rPr>
      </w:pPr>
      <w:proofErr w:type="spellStart"/>
      <w:r>
        <w:rPr>
          <w:rFonts w:ascii="Times New Roman" w:eastAsia="Calibri" w:hAnsi="Times New Roman"/>
          <w:b/>
          <w:bCs/>
          <w:lang w:val="en-US"/>
        </w:rPr>
        <w:t>Ekstrak</w:t>
      </w:r>
      <w:proofErr w:type="spellEnd"/>
      <w:r>
        <w:rPr>
          <w:rFonts w:ascii="Times New Roman" w:eastAsia="Calibri" w:hAnsi="Times New Roman"/>
          <w:b/>
          <w:bCs/>
          <w:lang w:val="en-US"/>
        </w:rPr>
        <w:t xml:space="preserve"> </w:t>
      </w:r>
      <w:proofErr w:type="spellStart"/>
      <w:r>
        <w:rPr>
          <w:rFonts w:ascii="Times New Roman" w:eastAsia="Calibri" w:hAnsi="Times New Roman"/>
          <w:b/>
          <w:bCs/>
          <w:lang w:val="en-US"/>
        </w:rPr>
        <w:t>Buah</w:t>
      </w:r>
      <w:proofErr w:type="spellEnd"/>
      <w:r>
        <w:rPr>
          <w:rFonts w:ascii="Times New Roman" w:eastAsia="Calibri" w:hAnsi="Times New Roman"/>
          <w:b/>
          <w:bCs/>
          <w:lang w:val="en-US"/>
        </w:rPr>
        <w:t xml:space="preserve"> </w:t>
      </w:r>
      <w:proofErr w:type="spellStart"/>
      <w:r>
        <w:rPr>
          <w:rFonts w:ascii="Times New Roman" w:eastAsia="Calibri" w:hAnsi="Times New Roman"/>
          <w:b/>
          <w:bCs/>
          <w:lang w:val="en-US"/>
        </w:rPr>
        <w:t>Belimbing</w:t>
      </w:r>
      <w:proofErr w:type="spellEnd"/>
      <w:r>
        <w:rPr>
          <w:rFonts w:ascii="Times New Roman" w:eastAsia="Calibri" w:hAnsi="Times New Roman"/>
          <w:b/>
          <w:bCs/>
          <w:lang w:val="en-US"/>
        </w:rPr>
        <w:t xml:space="preserve"> </w:t>
      </w:r>
      <w:proofErr w:type="spellStart"/>
      <w:r>
        <w:rPr>
          <w:rFonts w:ascii="Times New Roman" w:eastAsia="Calibri" w:hAnsi="Times New Roman"/>
          <w:b/>
          <w:bCs/>
          <w:lang w:val="en-US"/>
        </w:rPr>
        <w:t>Wuluh</w:t>
      </w:r>
      <w:proofErr w:type="spellEnd"/>
    </w:p>
    <w:p w14:paraId="404F3742" w14:textId="77777777" w:rsidR="00CA688C" w:rsidRDefault="00CA688C" w:rsidP="00CA688C">
      <w:pPr>
        <w:spacing w:before="0" w:beforeAutospacing="0" w:after="0" w:afterAutospacing="0"/>
        <w:jc w:val="center"/>
        <w:rPr>
          <w:rFonts w:ascii="Times New Roman" w:eastAsia="Calibri" w:hAnsi="Times New Roman"/>
          <w:b/>
          <w:bCs/>
        </w:rPr>
      </w:pPr>
    </w:p>
    <w:p w14:paraId="3A07AC4E" w14:textId="77777777" w:rsidR="00CA688C" w:rsidRPr="00CA688C" w:rsidRDefault="00CA688C" w:rsidP="00CA688C">
      <w:pPr>
        <w:spacing w:before="0" w:beforeAutospacing="0" w:after="0" w:afterAutospacing="0"/>
        <w:jc w:val="center"/>
        <w:rPr>
          <w:rFonts w:ascii="Times New Roman" w:eastAsia="Calibri" w:hAnsi="Times New Roman"/>
          <w:b/>
          <w:bCs/>
        </w:rPr>
      </w:pPr>
    </w:p>
    <w:p w14:paraId="5369F132" w14:textId="62E9AD71" w:rsidR="00CA688C" w:rsidRPr="00E108E2" w:rsidRDefault="00E108E2" w:rsidP="00CA688C">
      <w:pPr>
        <w:spacing w:before="0" w:beforeAutospacing="0" w:after="0" w:afterAutospacing="0"/>
        <w:jc w:val="center"/>
        <w:rPr>
          <w:rFonts w:ascii="Times New Roman" w:eastAsia="Calibri" w:hAnsi="Times New Roman"/>
        </w:rPr>
      </w:pPr>
      <w:proofErr w:type="spellStart"/>
      <w:r w:rsidRPr="00E108E2">
        <w:rPr>
          <w:rFonts w:ascii="Times New Roman" w:eastAsia="Calibri" w:hAnsi="Times New Roman"/>
          <w:lang w:val="en-US"/>
        </w:rPr>
        <w:t>Eldesi</w:t>
      </w:r>
      <w:proofErr w:type="spellEnd"/>
      <w:r w:rsidRPr="00E108E2">
        <w:rPr>
          <w:rFonts w:ascii="Times New Roman" w:eastAsia="Calibri" w:hAnsi="Times New Roman"/>
          <w:lang w:val="en-US"/>
        </w:rPr>
        <w:t xml:space="preserve"> </w:t>
      </w:r>
      <w:proofErr w:type="spellStart"/>
      <w:r w:rsidRPr="00E108E2">
        <w:rPr>
          <w:rFonts w:ascii="Times New Roman" w:eastAsia="Calibri" w:hAnsi="Times New Roman"/>
          <w:lang w:val="en-US"/>
        </w:rPr>
        <w:t>Medisa</w:t>
      </w:r>
      <w:proofErr w:type="spellEnd"/>
      <w:r w:rsidRPr="00E108E2">
        <w:rPr>
          <w:rFonts w:ascii="Times New Roman" w:eastAsia="Calibri" w:hAnsi="Times New Roman"/>
          <w:lang w:val="en-US"/>
        </w:rPr>
        <w:t xml:space="preserve"> </w:t>
      </w:r>
      <w:proofErr w:type="spellStart"/>
      <w:r w:rsidR="00510232">
        <w:rPr>
          <w:rFonts w:ascii="Times New Roman" w:eastAsia="Calibri" w:hAnsi="Times New Roman"/>
          <w:lang w:val="en-US"/>
        </w:rPr>
        <w:t>Ilm</w:t>
      </w:r>
      <w:r w:rsidRPr="00E108E2">
        <w:rPr>
          <w:rFonts w:ascii="Times New Roman" w:eastAsia="Calibri" w:hAnsi="Times New Roman"/>
          <w:lang w:val="en-US"/>
        </w:rPr>
        <w:t>awati</w:t>
      </w:r>
      <w:proofErr w:type="spellEnd"/>
      <w:r w:rsidR="00CA688C" w:rsidRPr="00E108E2">
        <w:rPr>
          <w:rFonts w:ascii="Times New Roman" w:eastAsia="Calibri" w:hAnsi="Times New Roman"/>
          <w:vertAlign w:val="superscript"/>
        </w:rPr>
        <w:t>1</w:t>
      </w:r>
      <w:r w:rsidR="00CA688C" w:rsidRPr="00E108E2">
        <w:rPr>
          <w:rFonts w:ascii="Times New Roman" w:eastAsia="Calibri" w:hAnsi="Times New Roman"/>
        </w:rPr>
        <w:t xml:space="preserve">, </w:t>
      </w:r>
      <w:r w:rsidRPr="00E108E2">
        <w:rPr>
          <w:rFonts w:ascii="Times New Roman" w:eastAsia="Calibri" w:hAnsi="Times New Roman"/>
          <w:lang w:val="en-US"/>
        </w:rPr>
        <w:t xml:space="preserve">Desi </w:t>
      </w:r>
      <w:proofErr w:type="spellStart"/>
      <w:r w:rsidRPr="00E108E2">
        <w:rPr>
          <w:rFonts w:ascii="Times New Roman" w:eastAsia="Calibri" w:hAnsi="Times New Roman"/>
          <w:lang w:val="en-US"/>
        </w:rPr>
        <w:t>Alviolina</w:t>
      </w:r>
      <w:proofErr w:type="spellEnd"/>
      <w:r w:rsidR="00CA688C" w:rsidRPr="00E108E2">
        <w:rPr>
          <w:rFonts w:ascii="Times New Roman" w:eastAsia="Calibri" w:hAnsi="Times New Roman"/>
          <w:vertAlign w:val="superscript"/>
        </w:rPr>
        <w:t>2</w:t>
      </w:r>
    </w:p>
    <w:p w14:paraId="2256E23C" w14:textId="77777777" w:rsidR="00CA688C" w:rsidRPr="00AA117B" w:rsidRDefault="00CA688C" w:rsidP="00CA688C">
      <w:pPr>
        <w:spacing w:before="0" w:beforeAutospacing="0" w:after="0" w:afterAutospacing="0"/>
        <w:jc w:val="center"/>
        <w:rPr>
          <w:rFonts w:ascii="Times New Roman" w:eastAsia="Calibri" w:hAnsi="Times New Roman"/>
        </w:rPr>
      </w:pPr>
      <w:r w:rsidRPr="00AA117B">
        <w:rPr>
          <w:rFonts w:ascii="Times New Roman" w:hAnsi="Times New Roman"/>
          <w:vertAlign w:val="superscript"/>
        </w:rPr>
        <w:t>1</w:t>
      </w:r>
      <w:r w:rsidRPr="00AA117B">
        <w:rPr>
          <w:rFonts w:ascii="Times New Roman" w:hAnsi="Times New Roman"/>
        </w:rPr>
        <w:t xml:space="preserve">Staff Pengajar </w:t>
      </w:r>
      <w:r w:rsidRPr="00AA117B">
        <w:rPr>
          <w:rFonts w:ascii="Times New Roman" w:eastAsia="Calibri" w:hAnsi="Times New Roman"/>
        </w:rPr>
        <w:t>Kebidanan</w:t>
      </w:r>
      <w:r w:rsidRPr="00AA117B">
        <w:rPr>
          <w:rFonts w:ascii="Times New Roman" w:eastAsia="Calibri" w:hAnsi="Times New Roman"/>
          <w:b/>
        </w:rPr>
        <w:t xml:space="preserve"> </w:t>
      </w:r>
      <w:r w:rsidRPr="00AA117B">
        <w:rPr>
          <w:rFonts w:ascii="Times New Roman" w:hAnsi="Times New Roman"/>
        </w:rPr>
        <w:t xml:space="preserve">, </w:t>
      </w:r>
      <w:r w:rsidRPr="00AA117B">
        <w:rPr>
          <w:rFonts w:ascii="Times New Roman" w:eastAsia="Calibri" w:hAnsi="Times New Roman"/>
        </w:rPr>
        <w:t>Sekolah Tinggi Ilmu Kesehatan As Syifa Kisaran</w:t>
      </w:r>
    </w:p>
    <w:p w14:paraId="7A31CDD1" w14:textId="77777777" w:rsidR="00CA688C" w:rsidRPr="00AA117B" w:rsidRDefault="00CA688C" w:rsidP="00CA688C">
      <w:pPr>
        <w:spacing w:before="0" w:beforeAutospacing="0" w:after="0" w:afterAutospacing="0"/>
        <w:jc w:val="center"/>
        <w:rPr>
          <w:rFonts w:ascii="Times New Roman" w:hAnsi="Times New Roman"/>
        </w:rPr>
      </w:pPr>
      <w:r w:rsidRPr="00AA117B">
        <w:rPr>
          <w:rFonts w:ascii="Times New Roman" w:eastAsia="Calibri" w:hAnsi="Times New Roman"/>
          <w:vertAlign w:val="superscript"/>
        </w:rPr>
        <w:t>2</w:t>
      </w:r>
      <w:r w:rsidR="00E108E2">
        <w:rPr>
          <w:rFonts w:ascii="Times New Roman" w:eastAsia="Calibri" w:hAnsi="Times New Roman"/>
          <w:lang w:val="en-US"/>
        </w:rPr>
        <w:t xml:space="preserve">Staff </w:t>
      </w:r>
      <w:proofErr w:type="spellStart"/>
      <w:r w:rsidR="00E108E2">
        <w:rPr>
          <w:rFonts w:ascii="Times New Roman" w:eastAsia="Calibri" w:hAnsi="Times New Roman"/>
          <w:lang w:val="en-US"/>
        </w:rPr>
        <w:t>Pengajar</w:t>
      </w:r>
      <w:proofErr w:type="spellEnd"/>
      <w:r w:rsidR="00E108E2">
        <w:rPr>
          <w:rFonts w:ascii="Times New Roman" w:eastAsia="Calibri" w:hAnsi="Times New Roman"/>
          <w:lang w:val="en-US"/>
        </w:rPr>
        <w:t xml:space="preserve"> </w:t>
      </w:r>
      <w:proofErr w:type="spellStart"/>
      <w:r w:rsidR="00E108E2">
        <w:rPr>
          <w:rFonts w:ascii="Times New Roman" w:eastAsia="Calibri" w:hAnsi="Times New Roman"/>
          <w:lang w:val="en-US"/>
        </w:rPr>
        <w:t>Kebidanan</w:t>
      </w:r>
      <w:proofErr w:type="spellEnd"/>
      <w:r w:rsidRPr="00AA117B">
        <w:rPr>
          <w:rFonts w:ascii="Times New Roman" w:eastAsia="Calibri" w:hAnsi="Times New Roman"/>
        </w:rPr>
        <w:t>, Sekolah Tinggi Ilmu Kesehatan As Syifa Kisaran</w:t>
      </w:r>
    </w:p>
    <w:p w14:paraId="63B1C9B4" w14:textId="2682A904" w:rsidR="00CA688C" w:rsidRPr="00510232" w:rsidRDefault="00CA688C" w:rsidP="00CA688C">
      <w:pPr>
        <w:spacing w:before="0" w:beforeAutospacing="0" w:after="0" w:afterAutospacing="0"/>
        <w:jc w:val="center"/>
        <w:rPr>
          <w:rFonts w:ascii="Times New Roman" w:hAnsi="Times New Roman"/>
          <w:i/>
          <w:lang w:val="en-US"/>
        </w:rPr>
      </w:pPr>
      <w:r>
        <w:rPr>
          <w:rFonts w:ascii="Times New Roman" w:hAnsi="Times New Roman"/>
          <w:i/>
        </w:rPr>
        <w:t>e</w:t>
      </w:r>
      <w:r w:rsidRPr="00CA688C">
        <w:rPr>
          <w:rFonts w:ascii="Times New Roman" w:hAnsi="Times New Roman"/>
          <w:i/>
        </w:rPr>
        <w:t xml:space="preserve">mail. </w:t>
      </w:r>
      <w:r w:rsidR="00510232">
        <w:rPr>
          <w:rFonts w:ascii="Times New Roman" w:hAnsi="Times New Roman"/>
          <w:i/>
          <w:lang w:val="en-US"/>
        </w:rPr>
        <w:t>eldesomedi@gmail.com</w:t>
      </w:r>
    </w:p>
    <w:p w14:paraId="3693E51E" w14:textId="77777777" w:rsidR="00CA688C" w:rsidRDefault="00CA688C" w:rsidP="00CA688C">
      <w:pPr>
        <w:spacing w:before="0" w:beforeAutospacing="0" w:after="0" w:afterAutospacing="0"/>
        <w:jc w:val="center"/>
        <w:rPr>
          <w:rFonts w:ascii="Times New Roman" w:hAnsi="Times New Roman"/>
          <w:i/>
        </w:rPr>
      </w:pPr>
    </w:p>
    <w:p w14:paraId="62C98ADC" w14:textId="77777777" w:rsidR="00CA688C" w:rsidRDefault="00CA688C" w:rsidP="00CA688C">
      <w:pPr>
        <w:spacing w:before="0" w:beforeAutospacing="0" w:after="0" w:afterAutospacing="0"/>
        <w:jc w:val="center"/>
        <w:rPr>
          <w:rFonts w:ascii="Times New Roman" w:hAnsi="Times New Roman"/>
          <w:i/>
        </w:rPr>
      </w:pPr>
    </w:p>
    <w:p w14:paraId="68E10764" w14:textId="77777777" w:rsidR="00E108E2" w:rsidRPr="00E108E2" w:rsidRDefault="00CA688C" w:rsidP="00E108E2">
      <w:pPr>
        <w:pStyle w:val="HTMLPreformatted"/>
        <w:shd w:val="clear" w:color="auto" w:fill="F8F9FA"/>
        <w:rPr>
          <w:rFonts w:ascii="inherit" w:hAnsi="inherit"/>
          <w:color w:val="202124"/>
          <w:sz w:val="42"/>
          <w:szCs w:val="42"/>
        </w:rPr>
      </w:pPr>
      <w:proofErr w:type="gramStart"/>
      <w:r w:rsidRPr="00B14788">
        <w:rPr>
          <w:rFonts w:ascii="Times New Roman" w:hAnsi="Times New Roman"/>
          <w:b/>
          <w:sz w:val="22"/>
          <w:szCs w:val="22"/>
        </w:rPr>
        <w:t>Abstract :</w:t>
      </w:r>
      <w:proofErr w:type="gramEnd"/>
      <w:r w:rsidRPr="00B14788">
        <w:rPr>
          <w:rFonts w:ascii="Times New Roman" w:hAnsi="Times New Roman"/>
          <w:sz w:val="22"/>
          <w:szCs w:val="22"/>
        </w:rPr>
        <w:t xml:space="preserve"> </w:t>
      </w:r>
      <w:proofErr w:type="spellStart"/>
      <w:r w:rsidR="00E108E2" w:rsidRPr="00E108E2">
        <w:rPr>
          <w:rFonts w:ascii="Times New Roman" w:hAnsi="Times New Roman" w:cs="Times New Roman"/>
          <w:color w:val="202124"/>
          <w:sz w:val="24"/>
          <w:szCs w:val="24"/>
          <w:lang w:val="en"/>
        </w:rPr>
        <w:t>Belimbing</w:t>
      </w:r>
      <w:proofErr w:type="spellEnd"/>
      <w:r w:rsidR="00E108E2" w:rsidRPr="00E108E2">
        <w:rPr>
          <w:rFonts w:ascii="Times New Roman" w:hAnsi="Times New Roman" w:cs="Times New Roman"/>
          <w:color w:val="202124"/>
          <w:sz w:val="24"/>
          <w:szCs w:val="24"/>
          <w:lang w:val="en"/>
        </w:rPr>
        <w:t xml:space="preserve"> </w:t>
      </w:r>
      <w:proofErr w:type="spellStart"/>
      <w:r w:rsidR="00E108E2" w:rsidRPr="00E108E2">
        <w:rPr>
          <w:rFonts w:ascii="Times New Roman" w:hAnsi="Times New Roman" w:cs="Times New Roman"/>
          <w:color w:val="202124"/>
          <w:sz w:val="24"/>
          <w:szCs w:val="24"/>
          <w:lang w:val="en"/>
        </w:rPr>
        <w:t>wuluh</w:t>
      </w:r>
      <w:proofErr w:type="spellEnd"/>
      <w:r w:rsidR="00E108E2" w:rsidRPr="00E108E2">
        <w:rPr>
          <w:rFonts w:ascii="Times New Roman" w:hAnsi="Times New Roman" w:cs="Times New Roman"/>
          <w:color w:val="202124"/>
          <w:sz w:val="24"/>
          <w:szCs w:val="24"/>
          <w:lang w:val="en"/>
        </w:rPr>
        <w:t xml:space="preserve"> (Averrhoa bilimbi L.) or vegetable </w:t>
      </w:r>
      <w:proofErr w:type="spellStart"/>
      <w:r w:rsidR="00E108E2" w:rsidRPr="00E108E2">
        <w:rPr>
          <w:rFonts w:ascii="Times New Roman" w:hAnsi="Times New Roman" w:cs="Times New Roman"/>
          <w:color w:val="202124"/>
          <w:sz w:val="24"/>
          <w:szCs w:val="24"/>
          <w:lang w:val="en"/>
        </w:rPr>
        <w:t>belimbing</w:t>
      </w:r>
      <w:proofErr w:type="spellEnd"/>
      <w:r w:rsidR="00E108E2" w:rsidRPr="00E108E2">
        <w:rPr>
          <w:rFonts w:ascii="Times New Roman" w:hAnsi="Times New Roman" w:cs="Times New Roman"/>
          <w:color w:val="202124"/>
          <w:sz w:val="24"/>
          <w:szCs w:val="24"/>
          <w:lang w:val="en"/>
        </w:rPr>
        <w:t xml:space="preserve"> is generally well known by the people of Indonesia, especially Aceh. Fresh </w:t>
      </w:r>
      <w:proofErr w:type="spellStart"/>
      <w:r w:rsidR="00E108E2" w:rsidRPr="00E108E2">
        <w:rPr>
          <w:rFonts w:ascii="Times New Roman" w:hAnsi="Times New Roman" w:cs="Times New Roman"/>
          <w:color w:val="202124"/>
          <w:sz w:val="24"/>
          <w:szCs w:val="24"/>
          <w:lang w:val="en"/>
        </w:rPr>
        <w:t>Belimbing</w:t>
      </w:r>
      <w:proofErr w:type="spellEnd"/>
      <w:r w:rsidR="00E108E2" w:rsidRPr="00E108E2">
        <w:rPr>
          <w:rFonts w:ascii="Times New Roman" w:hAnsi="Times New Roman" w:cs="Times New Roman"/>
          <w:color w:val="202124"/>
          <w:sz w:val="24"/>
          <w:szCs w:val="24"/>
          <w:lang w:val="en"/>
        </w:rPr>
        <w:t xml:space="preserve"> </w:t>
      </w:r>
      <w:proofErr w:type="spellStart"/>
      <w:r w:rsidR="00E108E2" w:rsidRPr="00E108E2">
        <w:rPr>
          <w:rFonts w:ascii="Times New Roman" w:hAnsi="Times New Roman" w:cs="Times New Roman"/>
          <w:color w:val="202124"/>
          <w:sz w:val="24"/>
          <w:szCs w:val="24"/>
          <w:lang w:val="en"/>
        </w:rPr>
        <w:t>Wuluh</w:t>
      </w:r>
      <w:proofErr w:type="spellEnd"/>
      <w:r w:rsidR="00E108E2" w:rsidRPr="00E108E2">
        <w:rPr>
          <w:rFonts w:ascii="Times New Roman" w:hAnsi="Times New Roman" w:cs="Times New Roman"/>
          <w:color w:val="202124"/>
          <w:sz w:val="24"/>
          <w:szCs w:val="24"/>
          <w:lang w:val="en"/>
        </w:rPr>
        <w:t xml:space="preserve"> is usually used in cooking because it has a sour taste and has a distinctive aroma. In addition, starfruit is also used to remove fishy odors, as a traditional medicine, cosmetics, and to remove rust on iron and steel. Carambola </w:t>
      </w:r>
      <w:proofErr w:type="spellStart"/>
      <w:r w:rsidR="00E108E2" w:rsidRPr="00E108E2">
        <w:rPr>
          <w:rFonts w:ascii="Times New Roman" w:hAnsi="Times New Roman" w:cs="Times New Roman"/>
          <w:color w:val="202124"/>
          <w:sz w:val="24"/>
          <w:szCs w:val="24"/>
          <w:lang w:val="en"/>
        </w:rPr>
        <w:t>wuluh</w:t>
      </w:r>
      <w:proofErr w:type="spellEnd"/>
      <w:r w:rsidR="00E108E2" w:rsidRPr="00E108E2">
        <w:rPr>
          <w:rFonts w:ascii="Times New Roman" w:hAnsi="Times New Roman" w:cs="Times New Roman"/>
          <w:color w:val="202124"/>
          <w:sz w:val="24"/>
          <w:szCs w:val="24"/>
          <w:lang w:val="en"/>
        </w:rPr>
        <w:t xml:space="preserve"> is a type of tropical plant that has the advantage of being able to bear fruit throughout the year. </w:t>
      </w:r>
      <w:proofErr w:type="spellStart"/>
      <w:r w:rsidR="00E108E2" w:rsidRPr="00E108E2">
        <w:rPr>
          <w:rFonts w:ascii="Times New Roman" w:hAnsi="Times New Roman" w:cs="Times New Roman"/>
          <w:color w:val="202124"/>
          <w:sz w:val="24"/>
          <w:szCs w:val="24"/>
          <w:lang w:val="en"/>
        </w:rPr>
        <w:t>Belimbing</w:t>
      </w:r>
      <w:proofErr w:type="spellEnd"/>
      <w:r w:rsidR="00E108E2" w:rsidRPr="00E108E2">
        <w:rPr>
          <w:rFonts w:ascii="Times New Roman" w:hAnsi="Times New Roman" w:cs="Times New Roman"/>
          <w:color w:val="202124"/>
          <w:sz w:val="24"/>
          <w:szCs w:val="24"/>
          <w:lang w:val="en"/>
        </w:rPr>
        <w:t xml:space="preserve"> </w:t>
      </w:r>
      <w:proofErr w:type="spellStart"/>
      <w:r w:rsidR="00E108E2" w:rsidRPr="00E108E2">
        <w:rPr>
          <w:rFonts w:ascii="Times New Roman" w:hAnsi="Times New Roman" w:cs="Times New Roman"/>
          <w:color w:val="202124"/>
          <w:sz w:val="24"/>
          <w:szCs w:val="24"/>
          <w:lang w:val="en"/>
        </w:rPr>
        <w:t>wuluh</w:t>
      </w:r>
      <w:proofErr w:type="spellEnd"/>
      <w:r w:rsidR="00E108E2" w:rsidRPr="00E108E2">
        <w:rPr>
          <w:rFonts w:ascii="Times New Roman" w:hAnsi="Times New Roman" w:cs="Times New Roman"/>
          <w:color w:val="202124"/>
          <w:sz w:val="24"/>
          <w:szCs w:val="24"/>
          <w:lang w:val="en"/>
        </w:rPr>
        <w:t xml:space="preserve"> usually grows in the yard and lives wild in forests and fields. </w:t>
      </w:r>
      <w:proofErr w:type="spellStart"/>
      <w:r w:rsidR="00E108E2" w:rsidRPr="00E108E2">
        <w:rPr>
          <w:rFonts w:ascii="Times New Roman" w:hAnsi="Times New Roman" w:cs="Times New Roman"/>
          <w:color w:val="202124"/>
          <w:sz w:val="24"/>
          <w:szCs w:val="24"/>
          <w:lang w:val="en"/>
        </w:rPr>
        <w:t>Belimbing</w:t>
      </w:r>
      <w:proofErr w:type="spellEnd"/>
      <w:r w:rsidR="00E108E2" w:rsidRPr="00E108E2">
        <w:rPr>
          <w:rFonts w:ascii="Times New Roman" w:hAnsi="Times New Roman" w:cs="Times New Roman"/>
          <w:color w:val="202124"/>
          <w:sz w:val="24"/>
          <w:szCs w:val="24"/>
          <w:lang w:val="en"/>
        </w:rPr>
        <w:t xml:space="preserve"> </w:t>
      </w:r>
      <w:proofErr w:type="spellStart"/>
      <w:r w:rsidR="00E108E2" w:rsidRPr="00E108E2">
        <w:rPr>
          <w:rFonts w:ascii="Times New Roman" w:hAnsi="Times New Roman" w:cs="Times New Roman"/>
          <w:color w:val="202124"/>
          <w:sz w:val="24"/>
          <w:szCs w:val="24"/>
          <w:lang w:val="en"/>
        </w:rPr>
        <w:t>wuluh</w:t>
      </w:r>
      <w:proofErr w:type="spellEnd"/>
      <w:r w:rsidR="00E108E2" w:rsidRPr="00E108E2">
        <w:rPr>
          <w:rFonts w:ascii="Times New Roman" w:hAnsi="Times New Roman" w:cs="Times New Roman"/>
          <w:color w:val="202124"/>
          <w:sz w:val="24"/>
          <w:szCs w:val="24"/>
          <w:lang w:val="en"/>
        </w:rPr>
        <w:t xml:space="preserve"> (Averrhoa bilimbi L.) contains active compounds such as alkaloids, triterpenoids, saponins, tannins and flavonoids. These secondary metabolites have a pharmacological effect as an antibacterial. Carambola </w:t>
      </w:r>
      <w:proofErr w:type="spellStart"/>
      <w:r w:rsidR="00E108E2" w:rsidRPr="00E108E2">
        <w:rPr>
          <w:rFonts w:ascii="Times New Roman" w:hAnsi="Times New Roman" w:cs="Times New Roman"/>
          <w:color w:val="202124"/>
          <w:sz w:val="24"/>
          <w:szCs w:val="24"/>
          <w:lang w:val="en"/>
        </w:rPr>
        <w:t>wuluh</w:t>
      </w:r>
      <w:proofErr w:type="spellEnd"/>
      <w:r w:rsidR="00E108E2" w:rsidRPr="00E108E2">
        <w:rPr>
          <w:rFonts w:ascii="Times New Roman" w:hAnsi="Times New Roman" w:cs="Times New Roman"/>
          <w:color w:val="202124"/>
          <w:sz w:val="24"/>
          <w:szCs w:val="24"/>
          <w:lang w:val="en"/>
        </w:rPr>
        <w:t xml:space="preserve"> fruit can be processed into </w:t>
      </w:r>
      <w:proofErr w:type="spellStart"/>
      <w:r w:rsidR="00E108E2" w:rsidRPr="00E108E2">
        <w:rPr>
          <w:rFonts w:ascii="Times New Roman" w:hAnsi="Times New Roman" w:cs="Times New Roman"/>
          <w:color w:val="202124"/>
          <w:sz w:val="24"/>
          <w:szCs w:val="24"/>
          <w:lang w:val="en"/>
        </w:rPr>
        <w:t>sunti</w:t>
      </w:r>
      <w:proofErr w:type="spellEnd"/>
      <w:r w:rsidR="00E108E2" w:rsidRPr="00E108E2">
        <w:rPr>
          <w:rFonts w:ascii="Times New Roman" w:hAnsi="Times New Roman" w:cs="Times New Roman"/>
          <w:color w:val="202124"/>
          <w:sz w:val="24"/>
          <w:szCs w:val="24"/>
          <w:lang w:val="en"/>
        </w:rPr>
        <w:t xml:space="preserve"> acid fermented products. </w:t>
      </w:r>
      <w:proofErr w:type="spellStart"/>
      <w:r w:rsidR="00E108E2" w:rsidRPr="00E108E2">
        <w:rPr>
          <w:rFonts w:ascii="Times New Roman" w:hAnsi="Times New Roman" w:cs="Times New Roman"/>
          <w:color w:val="202124"/>
          <w:sz w:val="24"/>
          <w:szCs w:val="24"/>
          <w:lang w:val="en"/>
        </w:rPr>
        <w:t>Sunti</w:t>
      </w:r>
      <w:proofErr w:type="spellEnd"/>
      <w:r w:rsidR="00E108E2" w:rsidRPr="00E108E2">
        <w:rPr>
          <w:rFonts w:ascii="Times New Roman" w:hAnsi="Times New Roman" w:cs="Times New Roman"/>
          <w:color w:val="202124"/>
          <w:sz w:val="24"/>
          <w:szCs w:val="24"/>
          <w:lang w:val="en"/>
        </w:rPr>
        <w:t xml:space="preserve"> acid is fresh fermented starfruit (Averrhoa bilimbi L.) through the process of dry salting and drying in the sun. Fermentation is a process that is controlled by humans over microbiology in order to produce useful products</w:t>
      </w:r>
    </w:p>
    <w:p w14:paraId="1BE56FA1" w14:textId="77777777" w:rsidR="00CA688C" w:rsidRPr="00B14788" w:rsidRDefault="00CA688C" w:rsidP="00CA688C">
      <w:pPr>
        <w:spacing w:before="0" w:beforeAutospacing="0" w:after="0" w:afterAutospacing="0"/>
        <w:jc w:val="both"/>
        <w:rPr>
          <w:rFonts w:ascii="Times New Roman" w:hAnsi="Times New Roman"/>
          <w:sz w:val="22"/>
          <w:szCs w:val="22"/>
        </w:rPr>
      </w:pPr>
      <w:r w:rsidRPr="00B14788">
        <w:rPr>
          <w:rFonts w:ascii="Times New Roman" w:hAnsi="Times New Roman"/>
          <w:sz w:val="22"/>
          <w:szCs w:val="22"/>
        </w:rPr>
        <w:t>.</w:t>
      </w:r>
    </w:p>
    <w:p w14:paraId="4BF84755" w14:textId="77777777" w:rsidR="00CA688C" w:rsidRPr="00B14788" w:rsidRDefault="00CA688C" w:rsidP="00CA688C">
      <w:pPr>
        <w:spacing w:before="0" w:beforeAutospacing="0" w:after="0" w:afterAutospacing="0"/>
        <w:jc w:val="both"/>
        <w:rPr>
          <w:rFonts w:ascii="Times New Roman" w:hAnsi="Times New Roman"/>
          <w:sz w:val="22"/>
          <w:szCs w:val="22"/>
        </w:rPr>
      </w:pPr>
    </w:p>
    <w:p w14:paraId="0ED56B89" w14:textId="77777777" w:rsidR="00D30B13" w:rsidRDefault="00CA688C" w:rsidP="00D30B13">
      <w:pPr>
        <w:pStyle w:val="HTMLPreformatted"/>
        <w:shd w:val="clear" w:color="auto" w:fill="F8F9FA"/>
        <w:spacing w:line="540" w:lineRule="atLeast"/>
        <w:rPr>
          <w:rFonts w:ascii="inherit" w:hAnsi="inherit"/>
          <w:color w:val="202124"/>
          <w:sz w:val="42"/>
          <w:szCs w:val="42"/>
        </w:rPr>
      </w:pPr>
      <w:r w:rsidRPr="00B14788">
        <w:rPr>
          <w:rFonts w:ascii="Times New Roman" w:hAnsi="Times New Roman"/>
          <w:b/>
          <w:sz w:val="22"/>
          <w:szCs w:val="22"/>
        </w:rPr>
        <w:t>Keywords:</w:t>
      </w:r>
      <w:r w:rsidRPr="00B14788">
        <w:rPr>
          <w:rFonts w:ascii="Times New Roman" w:hAnsi="Times New Roman"/>
          <w:sz w:val="22"/>
          <w:szCs w:val="22"/>
        </w:rPr>
        <w:t xml:space="preserve"> </w:t>
      </w:r>
      <w:proofErr w:type="spellStart"/>
      <w:r w:rsidR="00D30B13" w:rsidRPr="00D30B13">
        <w:rPr>
          <w:rStyle w:val="y2iqfc"/>
          <w:rFonts w:ascii="Times New Roman" w:hAnsi="Times New Roman" w:cs="Times New Roman"/>
          <w:color w:val="202124"/>
          <w:sz w:val="24"/>
          <w:szCs w:val="24"/>
          <w:lang w:val="en"/>
        </w:rPr>
        <w:t>Belimbing</w:t>
      </w:r>
      <w:proofErr w:type="spellEnd"/>
      <w:r w:rsidR="00D30B13" w:rsidRPr="00D30B13">
        <w:rPr>
          <w:rStyle w:val="y2iqfc"/>
          <w:rFonts w:ascii="Times New Roman" w:hAnsi="Times New Roman" w:cs="Times New Roman"/>
          <w:color w:val="202124"/>
          <w:sz w:val="24"/>
          <w:szCs w:val="24"/>
          <w:lang w:val="en"/>
        </w:rPr>
        <w:t xml:space="preserve"> </w:t>
      </w:r>
      <w:proofErr w:type="spellStart"/>
      <w:r w:rsidR="00D30B13" w:rsidRPr="00D30B13">
        <w:rPr>
          <w:rStyle w:val="y2iqfc"/>
          <w:rFonts w:ascii="Times New Roman" w:hAnsi="Times New Roman" w:cs="Times New Roman"/>
          <w:color w:val="202124"/>
          <w:sz w:val="24"/>
          <w:szCs w:val="24"/>
          <w:lang w:val="en"/>
        </w:rPr>
        <w:t>Wuluh</w:t>
      </w:r>
      <w:proofErr w:type="spellEnd"/>
      <w:r w:rsidR="00D30B13" w:rsidRPr="00D30B13">
        <w:rPr>
          <w:rStyle w:val="y2iqfc"/>
          <w:rFonts w:ascii="Times New Roman" w:hAnsi="Times New Roman" w:cs="Times New Roman"/>
          <w:color w:val="202124"/>
          <w:sz w:val="24"/>
          <w:szCs w:val="24"/>
          <w:lang w:val="en"/>
        </w:rPr>
        <w:t>, Antibacterial</w:t>
      </w:r>
    </w:p>
    <w:p w14:paraId="2C8B3093" w14:textId="77777777" w:rsidR="00CA688C" w:rsidRPr="00D30B13" w:rsidRDefault="00CA688C" w:rsidP="00CA688C">
      <w:pPr>
        <w:spacing w:before="0" w:beforeAutospacing="0" w:after="0" w:afterAutospacing="0"/>
        <w:jc w:val="both"/>
        <w:rPr>
          <w:rFonts w:ascii="Times New Roman" w:hAnsi="Times New Roman"/>
          <w:sz w:val="22"/>
          <w:szCs w:val="22"/>
          <w:lang w:val="en-US"/>
        </w:rPr>
      </w:pPr>
    </w:p>
    <w:p w14:paraId="72D34E04" w14:textId="77777777" w:rsidR="00CA688C" w:rsidRPr="00B14788" w:rsidRDefault="00CA688C" w:rsidP="00CA688C">
      <w:pPr>
        <w:jc w:val="both"/>
        <w:rPr>
          <w:rFonts w:ascii="Times New Roman" w:eastAsia="Calibri" w:hAnsi="Times New Roman"/>
          <w:sz w:val="22"/>
          <w:szCs w:val="22"/>
        </w:rPr>
      </w:pPr>
      <w:r w:rsidRPr="00B14788">
        <w:rPr>
          <w:rFonts w:ascii="Times New Roman" w:hAnsi="Times New Roman"/>
          <w:b/>
          <w:sz w:val="22"/>
          <w:szCs w:val="22"/>
        </w:rPr>
        <w:t>Abstrak :</w:t>
      </w:r>
      <w:r w:rsidRPr="00B14788">
        <w:rPr>
          <w:rFonts w:ascii="Times New Roman" w:hAnsi="Times New Roman"/>
          <w:sz w:val="22"/>
          <w:szCs w:val="22"/>
        </w:rPr>
        <w:t xml:space="preserve"> </w:t>
      </w:r>
      <w:r w:rsidR="00E108E2" w:rsidRPr="00E108E2">
        <w:rPr>
          <w:rFonts w:ascii="Times New Roman" w:hAnsi="Times New Roman"/>
        </w:rPr>
        <w:t>Belimbing wuluh (Averrhoa bilimbi L.) atau belimbing sayur umumnya dikenal cukup baik oleh masyarakat Indonesia, khususnya Aceh. Belimbing wuluh segar biasanya digunakan dalam masakan karena rasa asam dan memiliki aroma khas. Selain itu, belimbing wuluh juga digunakan untuk meghilangkan bau amis, sebagai obat tradisional, kosmetik, dan menghilangkan karat pada besi maupun baja. Belimbing wuluh merupakan jenis tanaman tropis yang memiliki keunggulan yakni bisa berbuah sepanjang tahun. Belimbing wuluh biasanya tumbuh di halaman rumah dan hidup secara liar di hutan dan ladang. Belimbing wuluh (Averrhoa bilimbi L.) mengandung senyawa aktif seperti alkaloid, triterpenoid, saponin, tanin dan flavonoid. Senyawa metabolit sekunder tersebut mempunyai efek farmakologis sebagai antibakteri. Buah belimbing wuluh dapat diolah menjadi produk olahan fermentasi asam sunti. Asam sunti merupakan buah belimbing wuluh (Averrhoa bilimbi L.) segar yang difermentasi melalui proses penggaraman kering dan penjemuran. Fermentasi adalah proses yang dikendalikan oleh manusia terhadap mikrobiologi guna untuk menghasilkan produk yang bermanfaat.</w:t>
      </w:r>
    </w:p>
    <w:p w14:paraId="2F64EEC2" w14:textId="77777777" w:rsidR="00CA688C" w:rsidRPr="00E108E2" w:rsidRDefault="00CA688C" w:rsidP="00CA688C">
      <w:pPr>
        <w:jc w:val="both"/>
        <w:rPr>
          <w:rFonts w:ascii="Times New Roman" w:hAnsi="Times New Roman"/>
          <w:color w:val="000000"/>
          <w:sz w:val="22"/>
          <w:szCs w:val="22"/>
          <w:lang w:val="en-US"/>
        </w:rPr>
      </w:pPr>
      <w:r w:rsidRPr="00B14788">
        <w:rPr>
          <w:rFonts w:ascii="Times New Roman" w:hAnsi="Times New Roman"/>
          <w:b/>
          <w:color w:val="000000"/>
          <w:sz w:val="22"/>
          <w:szCs w:val="22"/>
        </w:rPr>
        <w:t>Kata Kunci</w:t>
      </w:r>
      <w:r w:rsidRPr="00B14788">
        <w:rPr>
          <w:rFonts w:ascii="Times New Roman" w:hAnsi="Times New Roman"/>
          <w:b/>
          <w:color w:val="000000"/>
          <w:sz w:val="22"/>
          <w:szCs w:val="22"/>
        </w:rPr>
        <w:tab/>
      </w:r>
      <w:r w:rsidRPr="00B14788">
        <w:rPr>
          <w:rFonts w:ascii="Times New Roman" w:hAnsi="Times New Roman"/>
          <w:b/>
          <w:color w:val="000000"/>
          <w:sz w:val="22"/>
          <w:szCs w:val="22"/>
        </w:rPr>
        <w:tab/>
        <w:t>:</w:t>
      </w:r>
      <w:r w:rsidRPr="00B14788">
        <w:rPr>
          <w:rFonts w:ascii="Times New Roman" w:hAnsi="Times New Roman"/>
          <w:color w:val="000000"/>
          <w:sz w:val="22"/>
          <w:szCs w:val="22"/>
        </w:rPr>
        <w:t xml:space="preserve"> </w:t>
      </w:r>
      <w:proofErr w:type="spellStart"/>
      <w:r w:rsidR="00E108E2">
        <w:rPr>
          <w:rFonts w:ascii="Times New Roman" w:hAnsi="Times New Roman"/>
          <w:color w:val="000000"/>
          <w:sz w:val="22"/>
          <w:szCs w:val="22"/>
          <w:lang w:val="en-US"/>
        </w:rPr>
        <w:t>Belimbing</w:t>
      </w:r>
      <w:proofErr w:type="spellEnd"/>
      <w:r w:rsidR="00E108E2">
        <w:rPr>
          <w:rFonts w:ascii="Times New Roman" w:hAnsi="Times New Roman"/>
          <w:color w:val="000000"/>
          <w:sz w:val="22"/>
          <w:szCs w:val="22"/>
          <w:lang w:val="en-US"/>
        </w:rPr>
        <w:t xml:space="preserve"> </w:t>
      </w:r>
      <w:proofErr w:type="spellStart"/>
      <w:r w:rsidR="00E108E2">
        <w:rPr>
          <w:rFonts w:ascii="Times New Roman" w:hAnsi="Times New Roman"/>
          <w:color w:val="000000"/>
          <w:sz w:val="22"/>
          <w:szCs w:val="22"/>
          <w:lang w:val="en-US"/>
        </w:rPr>
        <w:t>Wuluh</w:t>
      </w:r>
      <w:proofErr w:type="spellEnd"/>
      <w:r w:rsidR="00E108E2">
        <w:rPr>
          <w:rFonts w:ascii="Times New Roman" w:hAnsi="Times New Roman"/>
          <w:color w:val="000000"/>
          <w:sz w:val="22"/>
          <w:szCs w:val="22"/>
          <w:lang w:val="en-US"/>
        </w:rPr>
        <w:t xml:space="preserve">, </w:t>
      </w:r>
      <w:proofErr w:type="spellStart"/>
      <w:r w:rsidR="00E108E2">
        <w:rPr>
          <w:rFonts w:ascii="Times New Roman" w:hAnsi="Times New Roman"/>
          <w:color w:val="000000"/>
          <w:sz w:val="22"/>
          <w:szCs w:val="22"/>
          <w:lang w:val="en-US"/>
        </w:rPr>
        <w:t>Antibakteri</w:t>
      </w:r>
      <w:proofErr w:type="spellEnd"/>
    </w:p>
    <w:p w14:paraId="4E285354" w14:textId="77777777" w:rsidR="00CA688C" w:rsidRDefault="00CA688C" w:rsidP="00CA688C">
      <w:pPr>
        <w:spacing w:before="0" w:beforeAutospacing="0" w:after="0" w:afterAutospacing="0"/>
        <w:jc w:val="both"/>
        <w:rPr>
          <w:rFonts w:ascii="Times New Roman" w:hAnsi="Times New Roman"/>
        </w:rPr>
      </w:pPr>
    </w:p>
    <w:p w14:paraId="7C11A8F6" w14:textId="77777777" w:rsidR="00CA688C" w:rsidRPr="00D30B13" w:rsidRDefault="00CA688C" w:rsidP="00CA688C">
      <w:pPr>
        <w:spacing w:before="0" w:beforeAutospacing="0" w:after="0" w:afterAutospacing="0"/>
        <w:jc w:val="both"/>
        <w:rPr>
          <w:rFonts w:ascii="Times New Roman" w:hAnsi="Times New Roman"/>
          <w:lang w:val="en-US"/>
        </w:rPr>
        <w:sectPr w:rsidR="00CA688C" w:rsidRPr="00D30B13" w:rsidSect="00CA688C">
          <w:pgSz w:w="11906" w:h="16838" w:code="9"/>
          <w:pgMar w:top="1440" w:right="1440" w:bottom="1440" w:left="1440" w:header="709" w:footer="709" w:gutter="0"/>
          <w:cols w:space="708"/>
          <w:docGrid w:linePitch="360"/>
        </w:sectPr>
      </w:pPr>
    </w:p>
    <w:p w14:paraId="4C8BD157" w14:textId="77777777" w:rsidR="00CA688C" w:rsidRPr="00D1158E" w:rsidRDefault="00CA688C" w:rsidP="00CA688C">
      <w:pPr>
        <w:autoSpaceDE w:val="0"/>
        <w:autoSpaceDN w:val="0"/>
        <w:adjustRightInd w:val="0"/>
        <w:jc w:val="both"/>
        <w:rPr>
          <w:rFonts w:ascii="Times New Roman" w:hAnsi="Times New Roman"/>
          <w:b/>
        </w:rPr>
      </w:pPr>
      <w:r w:rsidRPr="00D1158E">
        <w:rPr>
          <w:rFonts w:ascii="Times New Roman" w:hAnsi="Times New Roman"/>
          <w:b/>
        </w:rPr>
        <w:t>PENDAHULUAN</w:t>
      </w:r>
    </w:p>
    <w:p w14:paraId="2AEAC6B5" w14:textId="77777777" w:rsidR="00CA688C" w:rsidRDefault="00CA688C" w:rsidP="00B14788">
      <w:pPr>
        <w:pStyle w:val="ListParagraph"/>
        <w:numPr>
          <w:ilvl w:val="1"/>
          <w:numId w:val="1"/>
        </w:numPr>
        <w:spacing w:before="0" w:beforeAutospacing="0" w:after="0" w:afterAutospacing="0" w:line="240" w:lineRule="auto"/>
        <w:ind w:left="567" w:hanging="567"/>
        <w:jc w:val="both"/>
        <w:rPr>
          <w:rFonts w:ascii="Times New Roman" w:eastAsia="Calibri" w:hAnsi="Times New Roman"/>
          <w:b/>
          <w:color w:val="000000"/>
        </w:rPr>
      </w:pPr>
      <w:r>
        <w:rPr>
          <w:rFonts w:ascii="Times New Roman" w:eastAsia="Calibri" w:hAnsi="Times New Roman"/>
          <w:b/>
          <w:color w:val="000000"/>
        </w:rPr>
        <w:t>Latar Belakang</w:t>
      </w:r>
    </w:p>
    <w:p w14:paraId="0BD5C7E7" w14:textId="77777777" w:rsidR="00D30B13" w:rsidRPr="00D30B13" w:rsidRDefault="00D30B13" w:rsidP="00D30B13">
      <w:pPr>
        <w:pStyle w:val="BodyText"/>
        <w:spacing w:before="0" w:beforeAutospacing="0" w:after="0" w:afterAutospacing="0"/>
        <w:ind w:right="3" w:firstLine="567"/>
        <w:jc w:val="both"/>
        <w:rPr>
          <w:lang w:val="en-US"/>
        </w:rPr>
      </w:pPr>
      <w:r w:rsidRPr="00D30B13">
        <w:t xml:space="preserve">Menurut World Health Organization, penyakit infeksi menyebabkan kematian </w:t>
      </w:r>
      <w:r w:rsidRPr="00D30B13">
        <w:rPr>
          <w:lang w:val="en-US"/>
        </w:rPr>
        <w:t xml:space="preserve">                 </w:t>
      </w:r>
      <w:r w:rsidRPr="00D30B13">
        <w:t xml:space="preserve">(1-20%) balita di Indonesia (WHO, 2015). Infeksi dapat disebabkan oleh bakteri dan </w:t>
      </w:r>
      <w:r w:rsidRPr="00D30B13">
        <w:lastRenderedPageBreak/>
        <w:t xml:space="preserve">jamur. Staphylococcus aureus (7- 10%) penyebab infeksi kulit (Miller &amp; Cho, 2011). Escherichia coli (5%) menyebabkan infeksi pencernaan (Fletcher et al., 2013). E. Coli (0,7- 0,9%) penyebab infeksi saluran kemih (Flores-Mireles et al., 2015). Candida albicans penyebab utama kandidiasis (Susilawati, 2012). Permasalahan penyakit infeksi yang terjadi dapat diatasi dengan pemberian antimikroba, namun penggunaan antimikroba yang tidak rasional dapat memicu terjadinya resistensi antimikroba (Permenkes, 2011). </w:t>
      </w:r>
    </w:p>
    <w:p w14:paraId="23629A99" w14:textId="77777777" w:rsidR="00D30B13" w:rsidRPr="00D30B13" w:rsidRDefault="00D30B13" w:rsidP="00D30B13">
      <w:pPr>
        <w:pStyle w:val="BodyText"/>
        <w:spacing w:before="0" w:beforeAutospacing="0" w:after="0" w:afterAutospacing="0"/>
        <w:ind w:right="3" w:firstLine="720"/>
        <w:jc w:val="both"/>
        <w:rPr>
          <w:lang w:val="en-US"/>
        </w:rPr>
      </w:pPr>
      <w:r w:rsidRPr="00D30B13">
        <w:t>Daftar patogen prioritas atau daftar jenis bakteri resisten terhadap antibiotik yang dikeluarkan WHO, untuk mengatasi masalah resistensi dengan meningkatkan riset sebagai upaya pencarian antibiotik baru (WHO, 2017). Keanekaragaman tumbuhan Indonesia merupakan potensi untuk dikembangkan sebagai bahan obat (Sa’adah, 2010). Hal ini mendasari perlu pengembangan bahan alam untuk menemukan agen antimikroba baru sebagai alternatif mengatasi resistensi antimikroba (Ganapathy &amp; Karpagam, 2016).</w:t>
      </w:r>
    </w:p>
    <w:p w14:paraId="18D1A378" w14:textId="77777777" w:rsidR="00D30B13" w:rsidRPr="00D30B13" w:rsidRDefault="00D30B13" w:rsidP="00D30B13">
      <w:pPr>
        <w:pStyle w:val="BodyText"/>
        <w:spacing w:before="0" w:beforeAutospacing="0" w:after="0" w:afterAutospacing="0"/>
        <w:ind w:right="3" w:firstLine="720"/>
        <w:jc w:val="both"/>
        <w:rPr>
          <w:lang w:val="en-US"/>
        </w:rPr>
      </w:pPr>
      <w:r w:rsidRPr="00D30B13">
        <w:t xml:space="preserve">Belimbing wuluh (Averrhoa bilimbi L.) atau belimbing sayur umumnya dikenal cukup baik oleh masyarakat Indonesia, khususnya Aceh. Belimbing wuluh segar biasanya digunakan dalam masakan karena rasa asam dan memiliki aroma khas. Selain itu, belimbing wuluh juga digunakan untuk meghilangkan bau amis, sebagai obat tradisional, kosmetik, dan menghilangkan karat pada besi maupun baja (Muzaifa, 2013). Belimbing wuluh merupakan jenis tanaman tropis yang memiliki keunggulan yakni bisa berbuah sepanjang tahun. Belimbing wuluh biasanya tumbuh di halaman rumah dan hidup secara liar di hutan dan ladang. Belimbing wuluh (Averrhoa bilimbi L.) mengandung senyawa aktif seperti alkaloid, triterpenoid, saponin, tanin dan flavonoid. Senyawa metabolit sekunder tersebut mempunyai efek farmakologis sebagai antibakteri (Fahrunnida dan </w:t>
      </w:r>
      <w:r w:rsidRPr="00D30B13">
        <w:t xml:space="preserve">Pratiwi, 2009). Buah belimbing wuluh dapat diolah menjadi produk olahan fermentasi asam sunti. Asam sunti merupakan buah belimbing wuluh (Averrhoa bilimbi L.) segar yang difermentasi melalui proses penggaraman kering dan penjemuran (Hayati, 2002). Fermentasi adalah proses yang dikendalikan oleh manusia terhadap mikrobiologi guna untuk menghasilkan produk yang bermanfaat (Bahalwan, 2011). </w:t>
      </w:r>
    </w:p>
    <w:p w14:paraId="3D78FBCD" w14:textId="77777777" w:rsidR="00D30B13" w:rsidRPr="00D30B13" w:rsidRDefault="00D30B13" w:rsidP="00D30B13">
      <w:pPr>
        <w:pStyle w:val="BodyText"/>
        <w:spacing w:before="0" w:beforeAutospacing="0" w:after="0" w:afterAutospacing="0"/>
        <w:ind w:right="3" w:firstLine="720"/>
        <w:jc w:val="both"/>
        <w:rPr>
          <w:lang w:val="en-US"/>
        </w:rPr>
      </w:pPr>
      <w:r w:rsidRPr="00D30B13">
        <w:t xml:space="preserve">Penelitian Muzaifa (2013) menyatakan selama penjemuran dan pemberian garam pada buah yang dilakukan secara berulang-ulang dapat menurunkan kandungan air di dalam buah. Adapun ciri khas asam sunti memiliki warna coklat, rasa asin dan asam serta memiliki tekstur lembut dan sedikit kenyal. 2 Asam sunti biasanya dipakai sebagai bumbu masakan Aceh perasa asam maupun aroma khas pada makanan seperti gulai asam keueng, pepes ikan, udang tumis dan lain-lain (Idayanti, 2018). Putri (2015) melaporkan penelitiannya bahwa isolat bakteri halofilik dari asam sunti memperoleh hambatan aktivitas bakteri Salmonella Spp. dengan diameter zona bening sebesar 11 mm pada isolat A1 dan A4 diameter zona sebesar 1 mm sedangkan pada bakteri Escherichia coli tidak memiliki aktivitas antibakteri. Aktivitas antibakteri adalah senyawa yang dimanfaatkan untuk mengganggu atau menghentikan pertumbuhan bakteri (Asri, 2019). </w:t>
      </w:r>
    </w:p>
    <w:p w14:paraId="6560ACB4" w14:textId="77777777" w:rsidR="00D30B13" w:rsidRPr="00D30B13" w:rsidRDefault="00D30B13" w:rsidP="00D30B13">
      <w:pPr>
        <w:pStyle w:val="BodyText"/>
        <w:spacing w:before="0" w:beforeAutospacing="0" w:after="0" w:afterAutospacing="0"/>
        <w:ind w:right="3" w:firstLine="720"/>
        <w:jc w:val="both"/>
        <w:rPr>
          <w:lang w:val="en-US"/>
        </w:rPr>
      </w:pPr>
      <w:r w:rsidRPr="00D30B13">
        <w:t xml:space="preserve">Bakteri Salmonella Spp. merupakan mikrobia patogen yang dapat menyebabkan sakit perut yang bisa berakibat pada kematian. Selain itu, Salmonella Spp. dapat bertahan diluar tubuh yang hidup selama berminggu-minggu dan tidak mati dalam pembekuan. Bakteri Salmonella Spp. merupakan bakteri jenis Gram negatif yang berbentuk batang, motil, tidak membentuk spora dan juga memiliki metabolisme yang bersifat fakultatif anaerob (Rukmana, 2019). Selain itu, aktivitas antibakteri juga dapat </w:t>
      </w:r>
      <w:r w:rsidRPr="00D30B13">
        <w:lastRenderedPageBreak/>
        <w:t xml:space="preserve">menghambat bakteri Gram positif. Salah satu jenis bakteri Gram positif adalah bakteri Staphylococcus aureus. Stapylococcus aureus adalah bakteri yang mudah menyerang penyakit infeksi pada manusia dan banyak hidup disekitar lingkungan hidup manusia (Diyantika, 2014). Penyakit infeksi pada manusia yang diserang oleh bakteri Staphylococcus aureus terutama pada bagian saluran pencernaan, saluran pernafasan bagian atas dan membran mukosa daerah nasal (Fadhilah, 2013). </w:t>
      </w:r>
    </w:p>
    <w:p w14:paraId="48CE6F4C" w14:textId="77777777" w:rsidR="00D30B13" w:rsidRPr="00D30B13" w:rsidRDefault="00D30B13" w:rsidP="00D30B13">
      <w:pPr>
        <w:pStyle w:val="BodyText"/>
        <w:spacing w:before="0" w:beforeAutospacing="0" w:after="0" w:afterAutospacing="0"/>
        <w:ind w:right="3" w:firstLine="720"/>
        <w:jc w:val="both"/>
        <w:rPr>
          <w:lang w:val="en-US"/>
        </w:rPr>
      </w:pPr>
      <w:r w:rsidRPr="00D30B13">
        <w:t xml:space="preserve">Penelitian Purwani (2009) menyatakan bahwa bakteri jenis Gram positif lebih mudah untuk dihambat pertumbuhannya oleh senyawa metabolit sekunder 3 dibandingkan bakteri Gram negatif. Hal tersebut terjadi karena bakteri Gram positif mempunyai struktur dinding yang lebih sederhana sehingga antibakteri dapat masuk dengan mudah ke dalam sel bakteri (Yunita, 2012). Penghambatan bakteri pada pengujian aktivitas antibakteri ini terjadi karena adanya senyawa metabolit sekunder. Senyawa ini dapat diperoleh dengan cara ekstraksi. Ekstraksi adalah proses penarikan suatu zat aktif atau komponen dari sampel dengan menggunakan pelarut tertentu (Febrina, 2015). </w:t>
      </w:r>
    </w:p>
    <w:p w14:paraId="3290A4C1" w14:textId="77777777" w:rsidR="00D30B13" w:rsidRPr="00D30B13" w:rsidRDefault="00D30B13" w:rsidP="00D30B13">
      <w:pPr>
        <w:pStyle w:val="BodyText"/>
        <w:spacing w:before="0" w:beforeAutospacing="0" w:after="0" w:afterAutospacing="0"/>
        <w:ind w:right="3" w:firstLine="720"/>
        <w:jc w:val="both"/>
        <w:rPr>
          <w:lang w:val="en-US"/>
        </w:rPr>
      </w:pPr>
      <w:r w:rsidRPr="00D30B13">
        <w:t xml:space="preserve">Salah satu jenis metode ekstraksi yang dapat menghasilkan ekstrak yang lebih banyak adalah metode sokletasi. Metode sokletasi merupakan proses ekstraksi panas yang dilakukan secara kontinu dengan jumlah pelarut yang konstan dan adanya pendingin balik (Verawati, 2017). Metode sokletasi ini memiliki keuntungan yaitu waktu yang digunakan relatif singkat dan menghasilkan ekstrak yang lebih banyak karena prosesnya yang berulang-ulang (Puspitasari dan Proyogo, 2017). </w:t>
      </w:r>
    </w:p>
    <w:p w14:paraId="720D5A66" w14:textId="77777777" w:rsidR="00B14788" w:rsidRPr="00D30B13" w:rsidRDefault="00D30B13" w:rsidP="00D30B13">
      <w:pPr>
        <w:spacing w:before="0" w:beforeAutospacing="0" w:after="0" w:afterAutospacing="0"/>
        <w:ind w:firstLine="720"/>
        <w:jc w:val="both"/>
        <w:rPr>
          <w:rFonts w:ascii="Times New Roman" w:hAnsi="Times New Roman"/>
          <w:color w:val="000000"/>
        </w:rPr>
      </w:pPr>
      <w:r w:rsidRPr="00D30B13">
        <w:rPr>
          <w:rFonts w:ascii="Times New Roman" w:hAnsi="Times New Roman"/>
        </w:rPr>
        <w:t xml:space="preserve">Pelarut yang baik digunakan dalam proses ekstraksi ini adalah pelarut etanol. Ekstrak etanol yang dihasilkan mempunyai aktivitas antibakteri yang lebih tinggi dibandingkan dengan ekstrak air. Hal ini disebabkan oleh banyaknya jumlah </w:t>
      </w:r>
      <w:r w:rsidRPr="00D30B13">
        <w:rPr>
          <w:rFonts w:ascii="Times New Roman" w:hAnsi="Times New Roman"/>
        </w:rPr>
        <w:t>polifenol pada ekstrak etanol dibandingkan ekstrak air. Selain itu, ekstrak etanol dapat dengan mudah menembus membran sel dan mengestrak bahan intraseluler dari bahan tanaman. Sedangkan pelarut metanol bersifat lebih polar dibandingkan pelarut etanol tetapi pelarut metanol mempunyai sifat yang toksik sehingga tidak baik digunakan sebagai pelarut (Rahmadani, 2015). Oleh karena itu, peneliti tertarik untuk meneliti aktivitas antibakteri ekstrak etanol asam sunti dari buah belimbing wuluh (Averrhoa bilimbi L.) terhadap bakteri Salmonella Spp. dan Staphylococcus</w:t>
      </w:r>
    </w:p>
    <w:p w14:paraId="0551F68A" w14:textId="77777777" w:rsidR="00B14788" w:rsidRDefault="00B14788" w:rsidP="00CA688C">
      <w:pPr>
        <w:spacing w:before="0" w:beforeAutospacing="0" w:after="0" w:afterAutospacing="0"/>
        <w:ind w:firstLine="720"/>
        <w:jc w:val="both"/>
        <w:rPr>
          <w:rFonts w:ascii="Times New Roman" w:hAnsi="Times New Roman"/>
          <w:color w:val="000000"/>
        </w:rPr>
      </w:pPr>
    </w:p>
    <w:p w14:paraId="346BCCCC" w14:textId="77777777" w:rsidR="00B14788" w:rsidRPr="00A5673C" w:rsidRDefault="00B14788" w:rsidP="00B14788">
      <w:pPr>
        <w:jc w:val="both"/>
        <w:rPr>
          <w:rFonts w:ascii="Times New Roman" w:hAnsi="Times New Roman"/>
          <w:b/>
          <w:color w:val="000000"/>
        </w:rPr>
      </w:pPr>
      <w:r w:rsidRPr="00A5673C">
        <w:rPr>
          <w:rFonts w:ascii="Times New Roman" w:hAnsi="Times New Roman"/>
          <w:b/>
          <w:color w:val="000000"/>
        </w:rPr>
        <w:t>METODE PENELITIAN</w:t>
      </w:r>
    </w:p>
    <w:p w14:paraId="269C7E96" w14:textId="77777777" w:rsidR="00B14788" w:rsidRPr="00D30B13" w:rsidRDefault="00D30B13" w:rsidP="00D30B13">
      <w:pPr>
        <w:spacing w:before="0" w:beforeAutospacing="0" w:after="0" w:afterAutospacing="0"/>
        <w:ind w:firstLine="720"/>
        <w:jc w:val="both"/>
        <w:rPr>
          <w:rFonts w:ascii="Times New Roman" w:eastAsia="Calibri" w:hAnsi="Times New Roman"/>
          <w:lang w:val="en-US"/>
        </w:rPr>
      </w:pPr>
      <w:r w:rsidRPr="00D30B13">
        <w:rPr>
          <w:rFonts w:ascii="Times New Roman" w:hAnsi="Times New Roman"/>
        </w:rPr>
        <w:t xml:space="preserve">Penelitian ini dilaksanakan pada tanggal </w:t>
      </w:r>
      <w:proofErr w:type="spellStart"/>
      <w:r w:rsidRPr="00D30B13">
        <w:rPr>
          <w:rFonts w:ascii="Times New Roman" w:hAnsi="Times New Roman"/>
          <w:lang w:val="en-US"/>
        </w:rPr>
        <w:t>Agustus</w:t>
      </w:r>
      <w:proofErr w:type="spellEnd"/>
      <w:r w:rsidRPr="00D30B13">
        <w:rPr>
          <w:rFonts w:ascii="Times New Roman" w:hAnsi="Times New Roman"/>
        </w:rPr>
        <w:t xml:space="preserve"> 20</w:t>
      </w:r>
      <w:r w:rsidRPr="00D30B13">
        <w:rPr>
          <w:rFonts w:ascii="Times New Roman" w:hAnsi="Times New Roman"/>
          <w:lang w:val="en-US"/>
        </w:rPr>
        <w:t>21</w:t>
      </w:r>
      <w:r w:rsidRPr="00D30B13">
        <w:rPr>
          <w:rFonts w:ascii="Times New Roman" w:hAnsi="Times New Roman"/>
        </w:rPr>
        <w:t xml:space="preserve"> s/d </w:t>
      </w:r>
      <w:proofErr w:type="spellStart"/>
      <w:r w:rsidRPr="00D30B13">
        <w:rPr>
          <w:rFonts w:ascii="Times New Roman" w:hAnsi="Times New Roman"/>
          <w:lang w:val="en-US"/>
        </w:rPr>
        <w:t>Februari</w:t>
      </w:r>
      <w:proofErr w:type="spellEnd"/>
      <w:r w:rsidRPr="00D30B13">
        <w:rPr>
          <w:rFonts w:ascii="Times New Roman" w:hAnsi="Times New Roman"/>
          <w:lang w:val="en-US"/>
        </w:rPr>
        <w:t xml:space="preserve"> 2022</w:t>
      </w:r>
      <w:r w:rsidRPr="00D30B13">
        <w:rPr>
          <w:rFonts w:ascii="Times New Roman" w:hAnsi="Times New Roman"/>
        </w:rPr>
        <w:t>.</w:t>
      </w:r>
      <w:r w:rsidRPr="00D30B13">
        <w:rPr>
          <w:rFonts w:ascii="Times New Roman" w:hAnsi="Times New Roman"/>
          <w:spacing w:val="1"/>
        </w:rPr>
        <w:t xml:space="preserve"> </w:t>
      </w:r>
      <w:r w:rsidRPr="00D30B13">
        <w:rPr>
          <w:rFonts w:ascii="Times New Roman" w:hAnsi="Times New Roman"/>
        </w:rPr>
        <w:t xml:space="preserve">Tempat pelaksanaan penelitian adalah di </w:t>
      </w:r>
      <w:proofErr w:type="spellStart"/>
      <w:r w:rsidRPr="00D30B13">
        <w:rPr>
          <w:rFonts w:ascii="Times New Roman" w:hAnsi="Times New Roman"/>
          <w:lang w:val="en-US"/>
        </w:rPr>
        <w:t>Rumah</w:t>
      </w:r>
      <w:proofErr w:type="spellEnd"/>
      <w:r w:rsidRPr="00D30B13">
        <w:rPr>
          <w:rFonts w:ascii="Times New Roman" w:hAnsi="Times New Roman"/>
          <w:lang w:val="en-US"/>
        </w:rPr>
        <w:t xml:space="preserve"> </w:t>
      </w:r>
      <w:proofErr w:type="spellStart"/>
      <w:r w:rsidRPr="00D30B13">
        <w:rPr>
          <w:rFonts w:ascii="Times New Roman" w:hAnsi="Times New Roman"/>
          <w:lang w:val="en-US"/>
        </w:rPr>
        <w:t>Sakit</w:t>
      </w:r>
      <w:proofErr w:type="spellEnd"/>
      <w:r w:rsidRPr="00D30B13">
        <w:rPr>
          <w:rFonts w:ascii="Times New Roman" w:hAnsi="Times New Roman"/>
          <w:lang w:val="en-US"/>
        </w:rPr>
        <w:t xml:space="preserve"> Permata </w:t>
      </w:r>
      <w:proofErr w:type="spellStart"/>
      <w:r w:rsidRPr="00D30B13">
        <w:rPr>
          <w:rFonts w:ascii="Times New Roman" w:hAnsi="Times New Roman"/>
          <w:lang w:val="en-US"/>
        </w:rPr>
        <w:t>Hati</w:t>
      </w:r>
      <w:proofErr w:type="spellEnd"/>
      <w:r w:rsidRPr="00D30B13">
        <w:rPr>
          <w:rFonts w:ascii="Times New Roman" w:hAnsi="Times New Roman"/>
          <w:lang w:val="en-US"/>
        </w:rPr>
        <w:t xml:space="preserve"> </w:t>
      </w:r>
      <w:proofErr w:type="spellStart"/>
      <w:r w:rsidRPr="00D30B13">
        <w:rPr>
          <w:rFonts w:ascii="Times New Roman" w:hAnsi="Times New Roman"/>
          <w:lang w:val="en-US"/>
        </w:rPr>
        <w:t>Kisaran</w:t>
      </w:r>
      <w:proofErr w:type="spellEnd"/>
      <w:r w:rsidR="00B14788">
        <w:rPr>
          <w:rFonts w:ascii="Times New Roman" w:eastAsia="Calibri" w:hAnsi="Times New Roman"/>
          <w:color w:val="000000"/>
        </w:rPr>
        <w:t xml:space="preserve">, memiliki jumlah populasi dan sampel yang cukup untuk dijadikan responden dan tempat penelitian terjangkau, </w:t>
      </w:r>
      <w:r w:rsidR="00B14788">
        <w:rPr>
          <w:rFonts w:ascii="Times New Roman" w:eastAsia="Calibri" w:hAnsi="Times New Roman"/>
        </w:rPr>
        <w:t xml:space="preserve">Penelitian ini menggunakan desain </w:t>
      </w:r>
      <w:r w:rsidR="00B14788">
        <w:rPr>
          <w:rFonts w:ascii="Times New Roman" w:eastAsia="Calibri" w:hAnsi="Times New Roman"/>
          <w:i/>
        </w:rPr>
        <w:t>deskriptif.</w:t>
      </w:r>
      <w:r>
        <w:rPr>
          <w:rFonts w:ascii="Times New Roman" w:eastAsia="Calibri" w:hAnsi="Times New Roman"/>
          <w:lang w:val="en-US"/>
        </w:rPr>
        <w:t xml:space="preserve"> </w:t>
      </w:r>
      <w:r w:rsidR="00B14788">
        <w:rPr>
          <w:rFonts w:ascii="Times New Roman" w:eastAsia="Calibri" w:hAnsi="Times New Roman"/>
        </w:rPr>
        <w:t>Sampel adalah sebagian atau wakil populasi yang akan diteliti. Pengumpulan data dilakukan dengan menggunakan kuesioner.</w:t>
      </w:r>
    </w:p>
    <w:p w14:paraId="5CB0F71D" w14:textId="77777777" w:rsidR="00B14788" w:rsidRDefault="00B14788" w:rsidP="00B14788">
      <w:pPr>
        <w:spacing w:before="0" w:beforeAutospacing="0" w:after="0" w:afterAutospacing="0"/>
        <w:ind w:firstLine="720"/>
        <w:jc w:val="both"/>
        <w:rPr>
          <w:rFonts w:ascii="Times New Roman" w:eastAsia="Calibri" w:hAnsi="Times New Roman"/>
        </w:rPr>
      </w:pPr>
    </w:p>
    <w:p w14:paraId="0C04FD56" w14:textId="77777777" w:rsidR="00B14788" w:rsidRDefault="00B14788" w:rsidP="00B14788">
      <w:pPr>
        <w:spacing w:before="0" w:beforeAutospacing="0" w:after="0" w:afterAutospacing="0"/>
        <w:ind w:firstLine="720"/>
        <w:jc w:val="both"/>
      </w:pPr>
    </w:p>
    <w:p w14:paraId="36779200" w14:textId="77777777" w:rsidR="00B14788" w:rsidRDefault="00B14788" w:rsidP="00B14788">
      <w:pPr>
        <w:spacing w:before="0" w:beforeAutospacing="0" w:after="0" w:afterAutospacing="0"/>
        <w:jc w:val="both"/>
        <w:rPr>
          <w:rFonts w:ascii="Times New Roman" w:hAnsi="Times New Roman"/>
          <w:b/>
          <w:color w:val="000000"/>
        </w:rPr>
      </w:pPr>
      <w:r w:rsidRPr="00A5673C">
        <w:rPr>
          <w:rFonts w:ascii="Times New Roman" w:hAnsi="Times New Roman"/>
          <w:b/>
          <w:color w:val="000000"/>
        </w:rPr>
        <w:t>HASIL</w:t>
      </w:r>
    </w:p>
    <w:p w14:paraId="2428E7F6" w14:textId="77777777" w:rsidR="00B14788" w:rsidRPr="00B14788" w:rsidRDefault="00B14788" w:rsidP="00B14788">
      <w:pPr>
        <w:spacing w:before="0" w:beforeAutospacing="0" w:after="0" w:afterAutospacing="0"/>
        <w:ind w:firstLine="720"/>
        <w:jc w:val="both"/>
        <w:rPr>
          <w:rFonts w:ascii="Times New Roman" w:hAnsi="Times New Roman"/>
        </w:rPr>
      </w:pPr>
    </w:p>
    <w:p w14:paraId="505799AA" w14:textId="77777777" w:rsidR="00B14788" w:rsidRDefault="00B14788" w:rsidP="00B14788">
      <w:pPr>
        <w:spacing w:before="0" w:beforeAutospacing="0" w:after="0" w:afterAutospacing="0"/>
        <w:ind w:firstLine="567"/>
        <w:jc w:val="both"/>
        <w:rPr>
          <w:rFonts w:ascii="Times New Roman" w:eastAsia="Calibri" w:hAnsi="Times New Roman"/>
        </w:rPr>
      </w:pPr>
      <w:r w:rsidRPr="00B14788">
        <w:rPr>
          <w:rFonts w:ascii="Times New Roman" w:eastAsia="Calibri" w:hAnsi="Times New Roman"/>
        </w:rPr>
        <w:t>Berdasarkan hasil yang telah dikumpulkan dan diolah berikut ini akan dibahas hasil penelitian sebagai berikut :</w:t>
      </w:r>
    </w:p>
    <w:p w14:paraId="4BAEEBAB" w14:textId="77777777" w:rsidR="00B14788" w:rsidRPr="00B14788" w:rsidRDefault="00B14788" w:rsidP="00B14788">
      <w:pPr>
        <w:spacing w:before="0" w:beforeAutospacing="0" w:after="0" w:afterAutospacing="0"/>
        <w:jc w:val="both"/>
        <w:rPr>
          <w:rFonts w:ascii="Times New Roman" w:eastAsia="Calibri" w:hAnsi="Times New Roman"/>
          <w:b/>
        </w:rPr>
      </w:pPr>
    </w:p>
    <w:p w14:paraId="1093E1F4" w14:textId="77777777" w:rsidR="00B14788" w:rsidRPr="00D30B13" w:rsidRDefault="00D30B13" w:rsidP="00B14788">
      <w:pPr>
        <w:spacing w:before="0" w:beforeAutospacing="0" w:after="0" w:afterAutospacing="0"/>
        <w:jc w:val="center"/>
        <w:rPr>
          <w:rFonts w:ascii="Times New Roman" w:eastAsia="Calibri" w:hAnsi="Times New Roman"/>
          <w:b/>
          <w:lang w:val="en-US"/>
        </w:rPr>
      </w:pPr>
      <w:r>
        <w:rPr>
          <w:rFonts w:ascii="Times New Roman" w:eastAsia="Calibri" w:hAnsi="Times New Roman"/>
          <w:b/>
        </w:rPr>
        <w:t xml:space="preserve">Tabel </w:t>
      </w:r>
      <w:r>
        <w:rPr>
          <w:rFonts w:ascii="Times New Roman" w:eastAsia="Calibri" w:hAnsi="Times New Roman"/>
          <w:b/>
          <w:lang w:val="en-US"/>
        </w:rPr>
        <w:t>1</w:t>
      </w:r>
    </w:p>
    <w:p w14:paraId="14501786" w14:textId="77777777" w:rsidR="00B14788" w:rsidRPr="00D30B13" w:rsidRDefault="00D30B13" w:rsidP="00D30B13">
      <w:pPr>
        <w:spacing w:before="0" w:beforeAutospacing="0" w:after="0" w:afterAutospacing="0"/>
        <w:jc w:val="center"/>
        <w:rPr>
          <w:rFonts w:ascii="Times New Roman" w:eastAsia="Calibri" w:hAnsi="Times New Roman"/>
          <w:b/>
        </w:rPr>
      </w:pPr>
      <w:r w:rsidRPr="00D30B13">
        <w:rPr>
          <w:rFonts w:ascii="Times New Roman" w:hAnsi="Times New Roman"/>
          <w:b/>
        </w:rPr>
        <w:t>Uji</w:t>
      </w:r>
      <w:r w:rsidRPr="00D30B13">
        <w:rPr>
          <w:rFonts w:ascii="Times New Roman" w:hAnsi="Times New Roman"/>
          <w:b/>
          <w:spacing w:val="-1"/>
        </w:rPr>
        <w:t xml:space="preserve"> </w:t>
      </w:r>
      <w:r w:rsidRPr="00D30B13">
        <w:rPr>
          <w:rFonts w:ascii="Times New Roman" w:hAnsi="Times New Roman"/>
          <w:b/>
        </w:rPr>
        <w:t>fitokimia</w:t>
      </w:r>
      <w:r w:rsidRPr="00D30B13">
        <w:rPr>
          <w:rFonts w:ascii="Times New Roman" w:hAnsi="Times New Roman"/>
          <w:b/>
          <w:spacing w:val="-2"/>
        </w:rPr>
        <w:t xml:space="preserve"> </w:t>
      </w:r>
      <w:r w:rsidRPr="00D30B13">
        <w:rPr>
          <w:rFonts w:ascii="Times New Roman" w:hAnsi="Times New Roman"/>
          <w:b/>
        </w:rPr>
        <w:t>pada</w:t>
      </w:r>
      <w:r w:rsidRPr="00D30B13">
        <w:rPr>
          <w:rFonts w:ascii="Times New Roman" w:hAnsi="Times New Roman"/>
          <w:b/>
          <w:spacing w:val="-2"/>
        </w:rPr>
        <w:t xml:space="preserve"> </w:t>
      </w:r>
      <w:r w:rsidRPr="00D30B13">
        <w:rPr>
          <w:rFonts w:ascii="Times New Roman" w:hAnsi="Times New Roman"/>
          <w:b/>
        </w:rPr>
        <w:t>Asam</w:t>
      </w:r>
      <w:r w:rsidRPr="00D30B13">
        <w:rPr>
          <w:rFonts w:ascii="Times New Roman" w:hAnsi="Times New Roman"/>
          <w:b/>
          <w:spacing w:val="-1"/>
        </w:rPr>
        <w:t xml:space="preserve"> </w:t>
      </w:r>
      <w:r w:rsidRPr="00D30B13">
        <w:rPr>
          <w:rFonts w:ascii="Times New Roman" w:hAnsi="Times New Roman"/>
          <w:b/>
        </w:rPr>
        <w:t>Sunti</w:t>
      </w:r>
      <w:r w:rsidRPr="00D30B13">
        <w:rPr>
          <w:rFonts w:ascii="Times New Roman" w:hAnsi="Times New Roman"/>
          <w:b/>
          <w:spacing w:val="-1"/>
        </w:rPr>
        <w:t xml:space="preserve"> </w:t>
      </w:r>
      <w:r w:rsidRPr="00D30B13">
        <w:rPr>
          <w:rFonts w:ascii="Times New Roman" w:hAnsi="Times New Roman"/>
          <w:b/>
        </w:rPr>
        <w:t>(</w:t>
      </w:r>
      <w:r w:rsidRPr="00D30B13">
        <w:rPr>
          <w:rFonts w:ascii="Times New Roman" w:hAnsi="Times New Roman"/>
          <w:b/>
          <w:i/>
        </w:rPr>
        <w:t>Averrhoa</w:t>
      </w:r>
      <w:r w:rsidRPr="00D30B13">
        <w:rPr>
          <w:rFonts w:ascii="Times New Roman" w:hAnsi="Times New Roman"/>
          <w:b/>
          <w:i/>
          <w:spacing w:val="-1"/>
        </w:rPr>
        <w:t xml:space="preserve"> </w:t>
      </w:r>
      <w:r w:rsidRPr="00D30B13">
        <w:rPr>
          <w:rFonts w:ascii="Times New Roman" w:hAnsi="Times New Roman"/>
          <w:b/>
          <w:i/>
        </w:rPr>
        <w:t>bilimbi</w:t>
      </w:r>
      <w:r w:rsidRPr="00D30B13">
        <w:rPr>
          <w:rFonts w:ascii="Times New Roman" w:hAnsi="Times New Roman"/>
          <w:b/>
          <w:i/>
          <w:spacing w:val="-1"/>
        </w:rPr>
        <w:t xml:space="preserve"> </w:t>
      </w:r>
      <w:r w:rsidRPr="00D30B13">
        <w:rPr>
          <w:rFonts w:ascii="Times New Roman" w:hAnsi="Times New Roman"/>
          <w:b/>
          <w:i/>
        </w:rPr>
        <w:t>L</w:t>
      </w:r>
      <w:r w:rsidRPr="00D30B13">
        <w:rPr>
          <w:rFonts w:ascii="Times New Roman" w:hAnsi="Times New Roman"/>
          <w:b/>
        </w:rPr>
        <w:t>.)</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383"/>
        <w:gridCol w:w="1398"/>
        <w:gridCol w:w="1778"/>
        <w:gridCol w:w="630"/>
      </w:tblGrid>
      <w:tr w:rsidR="009D6B91" w:rsidRPr="00B14788" w14:paraId="5C132ACD" w14:textId="77777777" w:rsidTr="009D6B91">
        <w:tc>
          <w:tcPr>
            <w:tcW w:w="383" w:type="dxa"/>
            <w:tcBorders>
              <w:top w:val="outset" w:sz="6" w:space="0" w:color="auto"/>
              <w:left w:val="outset" w:sz="6" w:space="0" w:color="auto"/>
              <w:bottom w:val="outset" w:sz="6" w:space="0" w:color="auto"/>
              <w:right w:val="outset" w:sz="6" w:space="0" w:color="auto"/>
            </w:tcBorders>
            <w:hideMark/>
          </w:tcPr>
          <w:p w14:paraId="5FA326E6" w14:textId="77777777" w:rsidR="00B14788" w:rsidRPr="00B14788" w:rsidRDefault="00B14788" w:rsidP="00B14788">
            <w:pPr>
              <w:spacing w:before="0" w:beforeAutospacing="0" w:after="0" w:afterAutospacing="0"/>
              <w:jc w:val="center"/>
              <w:rPr>
                <w:rFonts w:ascii="Times New Roman" w:eastAsia="Calibri" w:hAnsi="Times New Roman"/>
                <w:b/>
              </w:rPr>
            </w:pPr>
            <w:r w:rsidRPr="00B14788">
              <w:rPr>
                <w:rFonts w:ascii="Times New Roman" w:eastAsia="Calibri" w:hAnsi="Times New Roman"/>
                <w:b/>
              </w:rPr>
              <w:t>No</w:t>
            </w:r>
          </w:p>
        </w:tc>
        <w:tc>
          <w:tcPr>
            <w:tcW w:w="1398" w:type="dxa"/>
            <w:tcBorders>
              <w:top w:val="outset" w:sz="6" w:space="0" w:color="auto"/>
              <w:left w:val="outset" w:sz="6" w:space="0" w:color="auto"/>
              <w:bottom w:val="outset" w:sz="6" w:space="0" w:color="auto"/>
              <w:right w:val="outset" w:sz="6" w:space="0" w:color="auto"/>
            </w:tcBorders>
            <w:hideMark/>
          </w:tcPr>
          <w:p w14:paraId="111840BD" w14:textId="77777777" w:rsidR="00B14788" w:rsidRPr="00D30B13" w:rsidRDefault="00D30B13" w:rsidP="00B14788">
            <w:pPr>
              <w:spacing w:before="0" w:beforeAutospacing="0" w:after="0" w:afterAutospacing="0"/>
              <w:jc w:val="center"/>
              <w:rPr>
                <w:rFonts w:ascii="Times New Roman" w:eastAsia="Calibri" w:hAnsi="Times New Roman"/>
                <w:b/>
                <w:lang w:val="en-US"/>
              </w:rPr>
            </w:pPr>
            <w:r>
              <w:rPr>
                <w:rFonts w:ascii="Times New Roman" w:eastAsia="Calibri" w:hAnsi="Times New Roman"/>
                <w:b/>
                <w:lang w:val="en-US"/>
              </w:rPr>
              <w:t xml:space="preserve">Uji </w:t>
            </w:r>
            <w:proofErr w:type="spellStart"/>
            <w:r>
              <w:rPr>
                <w:rFonts w:ascii="Times New Roman" w:eastAsia="Calibri" w:hAnsi="Times New Roman"/>
                <w:b/>
                <w:lang w:val="en-US"/>
              </w:rPr>
              <w:t>Fitokimia</w:t>
            </w:r>
            <w:proofErr w:type="spellEnd"/>
          </w:p>
        </w:tc>
        <w:tc>
          <w:tcPr>
            <w:tcW w:w="1778" w:type="dxa"/>
            <w:tcBorders>
              <w:top w:val="outset" w:sz="6" w:space="0" w:color="auto"/>
              <w:left w:val="outset" w:sz="6" w:space="0" w:color="auto"/>
              <w:bottom w:val="outset" w:sz="6" w:space="0" w:color="auto"/>
              <w:right w:val="outset" w:sz="6" w:space="0" w:color="auto"/>
            </w:tcBorders>
            <w:hideMark/>
          </w:tcPr>
          <w:p w14:paraId="6A785DD0" w14:textId="77777777" w:rsidR="00B14788" w:rsidRPr="00D30B13" w:rsidRDefault="00D30B13" w:rsidP="00B14788">
            <w:pPr>
              <w:spacing w:before="0" w:beforeAutospacing="0" w:after="0" w:afterAutospacing="0"/>
              <w:jc w:val="center"/>
              <w:rPr>
                <w:rFonts w:ascii="Times New Roman" w:eastAsia="Calibri" w:hAnsi="Times New Roman"/>
                <w:b/>
                <w:lang w:val="en-US"/>
              </w:rPr>
            </w:pPr>
            <w:r>
              <w:rPr>
                <w:rFonts w:ascii="Times New Roman" w:eastAsia="Calibri" w:hAnsi="Times New Roman"/>
                <w:b/>
                <w:lang w:val="en-US"/>
              </w:rPr>
              <w:t>Hasil Uji</w:t>
            </w:r>
          </w:p>
        </w:tc>
        <w:tc>
          <w:tcPr>
            <w:tcW w:w="630" w:type="dxa"/>
            <w:tcBorders>
              <w:top w:val="outset" w:sz="6" w:space="0" w:color="auto"/>
              <w:left w:val="outset" w:sz="6" w:space="0" w:color="auto"/>
              <w:bottom w:val="outset" w:sz="6" w:space="0" w:color="auto"/>
              <w:right w:val="outset" w:sz="6" w:space="0" w:color="auto"/>
            </w:tcBorders>
            <w:hideMark/>
          </w:tcPr>
          <w:p w14:paraId="26B3D586" w14:textId="77777777" w:rsidR="00B14788" w:rsidRPr="00D30B13" w:rsidRDefault="00D30B13" w:rsidP="00B14788">
            <w:pPr>
              <w:spacing w:before="0" w:beforeAutospacing="0" w:after="0" w:afterAutospacing="0"/>
              <w:jc w:val="center"/>
              <w:rPr>
                <w:rFonts w:ascii="Times New Roman" w:eastAsia="Calibri" w:hAnsi="Times New Roman"/>
                <w:b/>
                <w:lang w:val="en-US"/>
              </w:rPr>
            </w:pPr>
            <w:proofErr w:type="spellStart"/>
            <w:r>
              <w:rPr>
                <w:rFonts w:ascii="Times New Roman" w:eastAsia="Calibri" w:hAnsi="Times New Roman"/>
                <w:b/>
                <w:lang w:val="en-US"/>
              </w:rPr>
              <w:t>Keterangan</w:t>
            </w:r>
            <w:proofErr w:type="spellEnd"/>
          </w:p>
        </w:tc>
      </w:tr>
      <w:tr w:rsidR="009D6B91" w:rsidRPr="00B14788" w14:paraId="074C2EFB" w14:textId="77777777" w:rsidTr="009D6B91">
        <w:tc>
          <w:tcPr>
            <w:tcW w:w="383" w:type="dxa"/>
            <w:tcBorders>
              <w:top w:val="nil"/>
              <w:left w:val="outset" w:sz="6" w:space="0" w:color="auto"/>
              <w:bottom w:val="outset" w:sz="6" w:space="0" w:color="auto"/>
              <w:right w:val="outset" w:sz="6" w:space="0" w:color="auto"/>
            </w:tcBorders>
            <w:hideMark/>
          </w:tcPr>
          <w:p w14:paraId="665DF25B" w14:textId="77777777" w:rsidR="00B14788" w:rsidRPr="00B14788" w:rsidRDefault="00B14788" w:rsidP="00B14788">
            <w:pPr>
              <w:spacing w:before="0" w:beforeAutospacing="0" w:after="0" w:afterAutospacing="0"/>
              <w:jc w:val="center"/>
              <w:rPr>
                <w:rFonts w:ascii="Times New Roman" w:eastAsia="Calibri" w:hAnsi="Times New Roman"/>
              </w:rPr>
            </w:pPr>
            <w:r w:rsidRPr="00B14788">
              <w:rPr>
                <w:rFonts w:ascii="Times New Roman" w:eastAsia="Calibri" w:hAnsi="Times New Roman"/>
              </w:rPr>
              <w:t>1</w:t>
            </w:r>
          </w:p>
        </w:tc>
        <w:tc>
          <w:tcPr>
            <w:tcW w:w="1398" w:type="dxa"/>
            <w:tcBorders>
              <w:top w:val="nil"/>
              <w:left w:val="outset" w:sz="6" w:space="0" w:color="auto"/>
              <w:bottom w:val="outset" w:sz="6" w:space="0" w:color="auto"/>
              <w:right w:val="outset" w:sz="6" w:space="0" w:color="auto"/>
            </w:tcBorders>
            <w:hideMark/>
          </w:tcPr>
          <w:p w14:paraId="3D277EE0" w14:textId="77777777" w:rsidR="00B14788" w:rsidRPr="00D30B13" w:rsidRDefault="00D30B13" w:rsidP="00B14788">
            <w:pPr>
              <w:spacing w:before="0" w:beforeAutospacing="0" w:after="0" w:afterAutospacing="0"/>
              <w:jc w:val="center"/>
              <w:rPr>
                <w:rFonts w:ascii="Times New Roman" w:eastAsia="Calibri" w:hAnsi="Times New Roman"/>
                <w:lang w:val="en-US"/>
              </w:rPr>
            </w:pPr>
            <w:r>
              <w:rPr>
                <w:rFonts w:ascii="Times New Roman" w:eastAsia="Calibri" w:hAnsi="Times New Roman"/>
                <w:lang w:val="en-US"/>
              </w:rPr>
              <w:t>Alkaloid</w:t>
            </w:r>
          </w:p>
        </w:tc>
        <w:tc>
          <w:tcPr>
            <w:tcW w:w="1778" w:type="dxa"/>
            <w:tcBorders>
              <w:top w:val="nil"/>
              <w:left w:val="outset" w:sz="6" w:space="0" w:color="auto"/>
              <w:bottom w:val="outset" w:sz="6" w:space="0" w:color="auto"/>
              <w:right w:val="outset" w:sz="6" w:space="0" w:color="auto"/>
            </w:tcBorders>
            <w:hideMark/>
          </w:tcPr>
          <w:p w14:paraId="2F3B2DD8" w14:textId="77777777" w:rsidR="00B14788" w:rsidRPr="009D6B91" w:rsidRDefault="009D6B91" w:rsidP="00B14788">
            <w:pPr>
              <w:spacing w:before="0" w:beforeAutospacing="0" w:after="0" w:afterAutospacing="0"/>
              <w:jc w:val="center"/>
              <w:rPr>
                <w:rFonts w:ascii="Times New Roman" w:eastAsia="Calibri" w:hAnsi="Times New Roman"/>
                <w:lang w:val="en-US"/>
              </w:rPr>
            </w:pPr>
            <w:proofErr w:type="spellStart"/>
            <w:r>
              <w:rPr>
                <w:rFonts w:ascii="Times New Roman" w:eastAsia="Calibri" w:hAnsi="Times New Roman"/>
                <w:lang w:val="en-US"/>
              </w:rPr>
              <w:t>Endapan</w:t>
            </w:r>
            <w:proofErr w:type="spellEnd"/>
            <w:r>
              <w:rPr>
                <w:rFonts w:ascii="Times New Roman" w:eastAsia="Calibri" w:hAnsi="Times New Roman"/>
                <w:lang w:val="en-US"/>
              </w:rPr>
              <w:t xml:space="preserve"> </w:t>
            </w:r>
            <w:proofErr w:type="spellStart"/>
            <w:r>
              <w:rPr>
                <w:rFonts w:ascii="Times New Roman" w:eastAsia="Calibri" w:hAnsi="Times New Roman"/>
                <w:lang w:val="en-US"/>
              </w:rPr>
              <w:t>coklat</w:t>
            </w:r>
            <w:proofErr w:type="spellEnd"/>
            <w:r>
              <w:rPr>
                <w:rFonts w:ascii="Times New Roman" w:eastAsia="Calibri" w:hAnsi="Times New Roman"/>
                <w:lang w:val="en-US"/>
              </w:rPr>
              <w:t xml:space="preserve"> </w:t>
            </w:r>
            <w:proofErr w:type="spellStart"/>
            <w:r>
              <w:rPr>
                <w:rFonts w:ascii="Times New Roman" w:eastAsia="Calibri" w:hAnsi="Times New Roman"/>
                <w:lang w:val="en-US"/>
              </w:rPr>
              <w:t>muda</w:t>
            </w:r>
            <w:proofErr w:type="spellEnd"/>
          </w:p>
        </w:tc>
        <w:tc>
          <w:tcPr>
            <w:tcW w:w="630" w:type="dxa"/>
            <w:tcBorders>
              <w:top w:val="nil"/>
              <w:left w:val="outset" w:sz="6" w:space="0" w:color="auto"/>
              <w:bottom w:val="outset" w:sz="6" w:space="0" w:color="auto"/>
              <w:right w:val="outset" w:sz="6" w:space="0" w:color="auto"/>
            </w:tcBorders>
            <w:hideMark/>
          </w:tcPr>
          <w:p w14:paraId="0C5A827A" w14:textId="77777777" w:rsidR="00B14788" w:rsidRPr="009D6B91" w:rsidRDefault="009D6B91" w:rsidP="00B14788">
            <w:pPr>
              <w:spacing w:before="0" w:beforeAutospacing="0" w:after="0" w:afterAutospacing="0"/>
              <w:jc w:val="center"/>
              <w:rPr>
                <w:rFonts w:ascii="Times New Roman" w:eastAsia="Calibri" w:hAnsi="Times New Roman"/>
                <w:lang w:val="en-US"/>
              </w:rPr>
            </w:pPr>
            <w:r>
              <w:rPr>
                <w:rFonts w:ascii="Times New Roman" w:eastAsia="Calibri" w:hAnsi="Times New Roman"/>
                <w:lang w:val="en-US"/>
              </w:rPr>
              <w:t>+</w:t>
            </w:r>
          </w:p>
        </w:tc>
      </w:tr>
      <w:tr w:rsidR="009D6B91" w:rsidRPr="00B14788" w14:paraId="36B9CA61" w14:textId="77777777" w:rsidTr="009D6B91">
        <w:tc>
          <w:tcPr>
            <w:tcW w:w="383" w:type="dxa"/>
            <w:tcBorders>
              <w:top w:val="nil"/>
              <w:left w:val="outset" w:sz="6" w:space="0" w:color="auto"/>
              <w:bottom w:val="outset" w:sz="6" w:space="0" w:color="auto"/>
              <w:right w:val="outset" w:sz="6" w:space="0" w:color="auto"/>
            </w:tcBorders>
            <w:hideMark/>
          </w:tcPr>
          <w:p w14:paraId="10B3108E" w14:textId="77777777" w:rsidR="00B14788" w:rsidRPr="00B14788" w:rsidRDefault="00B14788" w:rsidP="00B14788">
            <w:pPr>
              <w:spacing w:before="0" w:beforeAutospacing="0" w:after="0" w:afterAutospacing="0"/>
              <w:jc w:val="center"/>
              <w:rPr>
                <w:rFonts w:ascii="Times New Roman" w:eastAsia="Calibri" w:hAnsi="Times New Roman"/>
              </w:rPr>
            </w:pPr>
            <w:r w:rsidRPr="00B14788">
              <w:rPr>
                <w:rFonts w:ascii="Times New Roman" w:eastAsia="Calibri" w:hAnsi="Times New Roman"/>
              </w:rPr>
              <w:t>2</w:t>
            </w:r>
          </w:p>
        </w:tc>
        <w:tc>
          <w:tcPr>
            <w:tcW w:w="1398" w:type="dxa"/>
            <w:tcBorders>
              <w:top w:val="nil"/>
              <w:left w:val="outset" w:sz="6" w:space="0" w:color="auto"/>
              <w:bottom w:val="outset" w:sz="6" w:space="0" w:color="auto"/>
              <w:right w:val="outset" w:sz="6" w:space="0" w:color="auto"/>
            </w:tcBorders>
            <w:hideMark/>
          </w:tcPr>
          <w:p w14:paraId="408EC1FF" w14:textId="77777777" w:rsidR="00B14788" w:rsidRPr="00D30B13" w:rsidRDefault="00D30B13" w:rsidP="00B14788">
            <w:pPr>
              <w:spacing w:before="0" w:beforeAutospacing="0" w:after="0" w:afterAutospacing="0"/>
              <w:jc w:val="center"/>
              <w:rPr>
                <w:rFonts w:ascii="Times New Roman" w:eastAsia="Calibri" w:hAnsi="Times New Roman"/>
                <w:lang w:val="en-US"/>
              </w:rPr>
            </w:pPr>
            <w:proofErr w:type="spellStart"/>
            <w:r>
              <w:rPr>
                <w:rFonts w:ascii="Times New Roman" w:eastAsia="Calibri" w:hAnsi="Times New Roman"/>
                <w:lang w:val="en-US"/>
              </w:rPr>
              <w:t>Pereaksi</w:t>
            </w:r>
            <w:proofErr w:type="spellEnd"/>
            <w:r>
              <w:rPr>
                <w:rFonts w:ascii="Times New Roman" w:eastAsia="Calibri" w:hAnsi="Times New Roman"/>
                <w:lang w:val="en-US"/>
              </w:rPr>
              <w:t xml:space="preserve"> </w:t>
            </w:r>
            <w:proofErr w:type="spellStart"/>
            <w:r>
              <w:rPr>
                <w:rFonts w:ascii="Times New Roman" w:eastAsia="Calibri" w:hAnsi="Times New Roman"/>
                <w:lang w:val="en-US"/>
              </w:rPr>
              <w:t>bouchardat</w:t>
            </w:r>
            <w:proofErr w:type="spellEnd"/>
          </w:p>
        </w:tc>
        <w:tc>
          <w:tcPr>
            <w:tcW w:w="1778" w:type="dxa"/>
            <w:tcBorders>
              <w:top w:val="nil"/>
              <w:left w:val="outset" w:sz="6" w:space="0" w:color="auto"/>
              <w:bottom w:val="outset" w:sz="6" w:space="0" w:color="auto"/>
              <w:right w:val="outset" w:sz="6" w:space="0" w:color="auto"/>
            </w:tcBorders>
            <w:hideMark/>
          </w:tcPr>
          <w:p w14:paraId="3FB52622" w14:textId="77777777" w:rsidR="00B14788" w:rsidRPr="009D6B91" w:rsidRDefault="009D6B91" w:rsidP="00B14788">
            <w:pPr>
              <w:spacing w:before="0" w:beforeAutospacing="0" w:after="0" w:afterAutospacing="0"/>
              <w:jc w:val="center"/>
              <w:rPr>
                <w:rFonts w:ascii="Times New Roman" w:eastAsia="Calibri" w:hAnsi="Times New Roman"/>
                <w:lang w:val="en-US"/>
              </w:rPr>
            </w:pPr>
            <w:proofErr w:type="spellStart"/>
            <w:r>
              <w:rPr>
                <w:rFonts w:ascii="Times New Roman" w:eastAsia="Calibri" w:hAnsi="Times New Roman"/>
                <w:lang w:val="en-US"/>
              </w:rPr>
              <w:t>Endapan</w:t>
            </w:r>
            <w:proofErr w:type="spellEnd"/>
            <w:r>
              <w:rPr>
                <w:rFonts w:ascii="Times New Roman" w:eastAsia="Calibri" w:hAnsi="Times New Roman"/>
                <w:lang w:val="en-US"/>
              </w:rPr>
              <w:t xml:space="preserve"> </w:t>
            </w:r>
            <w:proofErr w:type="spellStart"/>
            <w:r>
              <w:rPr>
                <w:rFonts w:ascii="Times New Roman" w:eastAsia="Calibri" w:hAnsi="Times New Roman"/>
                <w:lang w:val="en-US"/>
              </w:rPr>
              <w:t>jingga</w:t>
            </w:r>
            <w:proofErr w:type="spellEnd"/>
          </w:p>
        </w:tc>
        <w:tc>
          <w:tcPr>
            <w:tcW w:w="630" w:type="dxa"/>
            <w:tcBorders>
              <w:top w:val="nil"/>
              <w:left w:val="outset" w:sz="6" w:space="0" w:color="auto"/>
              <w:bottom w:val="outset" w:sz="6" w:space="0" w:color="auto"/>
              <w:right w:val="outset" w:sz="6" w:space="0" w:color="auto"/>
            </w:tcBorders>
            <w:hideMark/>
          </w:tcPr>
          <w:p w14:paraId="2384BFAB" w14:textId="77777777" w:rsidR="00B14788" w:rsidRPr="009D6B91" w:rsidRDefault="009D6B91" w:rsidP="00B14788">
            <w:pPr>
              <w:spacing w:before="0" w:beforeAutospacing="0" w:after="0" w:afterAutospacing="0"/>
              <w:jc w:val="center"/>
              <w:rPr>
                <w:rFonts w:ascii="Times New Roman" w:eastAsia="Calibri" w:hAnsi="Times New Roman"/>
                <w:lang w:val="en-US"/>
              </w:rPr>
            </w:pPr>
            <w:r>
              <w:rPr>
                <w:rFonts w:ascii="Times New Roman" w:eastAsia="Calibri" w:hAnsi="Times New Roman"/>
                <w:lang w:val="en-US"/>
              </w:rPr>
              <w:t>+</w:t>
            </w:r>
          </w:p>
        </w:tc>
      </w:tr>
      <w:tr w:rsidR="009D6B91" w:rsidRPr="00B14788" w14:paraId="07D55BF4" w14:textId="77777777" w:rsidTr="009D6B91">
        <w:tc>
          <w:tcPr>
            <w:tcW w:w="383" w:type="dxa"/>
            <w:tcBorders>
              <w:top w:val="nil"/>
              <w:left w:val="outset" w:sz="6" w:space="0" w:color="auto"/>
              <w:bottom w:val="outset" w:sz="6" w:space="0" w:color="auto"/>
              <w:right w:val="outset" w:sz="6" w:space="0" w:color="auto"/>
            </w:tcBorders>
            <w:hideMark/>
          </w:tcPr>
          <w:p w14:paraId="1095BB1D" w14:textId="77777777" w:rsidR="00B14788" w:rsidRPr="00B14788" w:rsidRDefault="00B14788" w:rsidP="00B14788">
            <w:pPr>
              <w:spacing w:before="0" w:beforeAutospacing="0" w:after="0" w:afterAutospacing="0"/>
              <w:jc w:val="center"/>
              <w:rPr>
                <w:rFonts w:ascii="Times New Roman" w:eastAsia="Calibri" w:hAnsi="Times New Roman"/>
              </w:rPr>
            </w:pPr>
            <w:r w:rsidRPr="00B14788">
              <w:rPr>
                <w:rFonts w:ascii="Times New Roman" w:eastAsia="Calibri" w:hAnsi="Times New Roman"/>
              </w:rPr>
              <w:t>3</w:t>
            </w:r>
          </w:p>
        </w:tc>
        <w:tc>
          <w:tcPr>
            <w:tcW w:w="1398" w:type="dxa"/>
            <w:tcBorders>
              <w:top w:val="nil"/>
              <w:left w:val="outset" w:sz="6" w:space="0" w:color="auto"/>
              <w:bottom w:val="outset" w:sz="6" w:space="0" w:color="auto"/>
              <w:right w:val="outset" w:sz="6" w:space="0" w:color="auto"/>
            </w:tcBorders>
            <w:hideMark/>
          </w:tcPr>
          <w:p w14:paraId="5B381323" w14:textId="77777777" w:rsidR="00B14788" w:rsidRPr="009D6B91" w:rsidRDefault="009D6B91" w:rsidP="00B14788">
            <w:pPr>
              <w:spacing w:before="0" w:beforeAutospacing="0" w:after="0" w:afterAutospacing="0"/>
              <w:jc w:val="center"/>
              <w:rPr>
                <w:rFonts w:ascii="Times New Roman" w:eastAsia="Calibri" w:hAnsi="Times New Roman"/>
                <w:lang w:val="en-US"/>
              </w:rPr>
            </w:pPr>
            <w:proofErr w:type="spellStart"/>
            <w:r>
              <w:rPr>
                <w:rFonts w:ascii="Times New Roman" w:eastAsia="Calibri" w:hAnsi="Times New Roman"/>
                <w:lang w:val="en-US"/>
              </w:rPr>
              <w:t>Pereaksi</w:t>
            </w:r>
            <w:proofErr w:type="spellEnd"/>
            <w:r>
              <w:rPr>
                <w:rFonts w:ascii="Times New Roman" w:eastAsia="Calibri" w:hAnsi="Times New Roman"/>
                <w:lang w:val="en-US"/>
              </w:rPr>
              <w:t xml:space="preserve"> </w:t>
            </w:r>
            <w:proofErr w:type="spellStart"/>
            <w:r>
              <w:rPr>
                <w:rFonts w:ascii="Times New Roman" w:eastAsia="Calibri" w:hAnsi="Times New Roman"/>
                <w:lang w:val="en-US"/>
              </w:rPr>
              <w:lastRenderedPageBreak/>
              <w:t>dragendroff</w:t>
            </w:r>
            <w:proofErr w:type="spellEnd"/>
          </w:p>
        </w:tc>
        <w:tc>
          <w:tcPr>
            <w:tcW w:w="1778" w:type="dxa"/>
            <w:tcBorders>
              <w:top w:val="nil"/>
              <w:left w:val="outset" w:sz="6" w:space="0" w:color="auto"/>
              <w:bottom w:val="outset" w:sz="6" w:space="0" w:color="auto"/>
              <w:right w:val="outset" w:sz="6" w:space="0" w:color="auto"/>
            </w:tcBorders>
            <w:hideMark/>
          </w:tcPr>
          <w:p w14:paraId="11430A1F" w14:textId="77777777" w:rsidR="00B14788" w:rsidRPr="009D6B91" w:rsidRDefault="009D6B91" w:rsidP="00B14788">
            <w:pPr>
              <w:spacing w:before="0" w:beforeAutospacing="0" w:after="0" w:afterAutospacing="0"/>
              <w:jc w:val="center"/>
              <w:rPr>
                <w:rFonts w:ascii="Times New Roman" w:eastAsia="Calibri" w:hAnsi="Times New Roman"/>
                <w:lang w:val="en-US"/>
              </w:rPr>
            </w:pPr>
            <w:proofErr w:type="spellStart"/>
            <w:r>
              <w:rPr>
                <w:rFonts w:ascii="Times New Roman" w:eastAsia="Calibri" w:hAnsi="Times New Roman"/>
                <w:lang w:val="en-US"/>
              </w:rPr>
              <w:lastRenderedPageBreak/>
              <w:t>Endapan</w:t>
            </w:r>
            <w:proofErr w:type="spellEnd"/>
            <w:r>
              <w:rPr>
                <w:rFonts w:ascii="Times New Roman" w:eastAsia="Calibri" w:hAnsi="Times New Roman"/>
                <w:lang w:val="en-US"/>
              </w:rPr>
              <w:t xml:space="preserve"> </w:t>
            </w:r>
            <w:proofErr w:type="spellStart"/>
            <w:r>
              <w:rPr>
                <w:rFonts w:ascii="Times New Roman" w:eastAsia="Calibri" w:hAnsi="Times New Roman"/>
                <w:lang w:val="en-US"/>
              </w:rPr>
              <w:t>coklat</w:t>
            </w:r>
            <w:proofErr w:type="spellEnd"/>
          </w:p>
        </w:tc>
        <w:tc>
          <w:tcPr>
            <w:tcW w:w="630" w:type="dxa"/>
            <w:tcBorders>
              <w:top w:val="nil"/>
              <w:left w:val="outset" w:sz="6" w:space="0" w:color="auto"/>
              <w:bottom w:val="outset" w:sz="6" w:space="0" w:color="auto"/>
              <w:right w:val="outset" w:sz="6" w:space="0" w:color="auto"/>
            </w:tcBorders>
            <w:hideMark/>
          </w:tcPr>
          <w:p w14:paraId="53E80A06" w14:textId="77777777" w:rsidR="00B14788" w:rsidRPr="009D6B91" w:rsidRDefault="009D6B91" w:rsidP="00B14788">
            <w:pPr>
              <w:spacing w:before="0" w:beforeAutospacing="0" w:after="0" w:afterAutospacing="0"/>
              <w:jc w:val="center"/>
              <w:rPr>
                <w:rFonts w:ascii="Times New Roman" w:eastAsia="Calibri" w:hAnsi="Times New Roman"/>
                <w:lang w:val="en-US"/>
              </w:rPr>
            </w:pPr>
            <w:r>
              <w:rPr>
                <w:rFonts w:ascii="Times New Roman" w:eastAsia="Calibri" w:hAnsi="Times New Roman"/>
                <w:lang w:val="en-US"/>
              </w:rPr>
              <w:t>+</w:t>
            </w:r>
          </w:p>
        </w:tc>
      </w:tr>
      <w:tr w:rsidR="009D6B91" w:rsidRPr="00B14788" w14:paraId="4DEE3436" w14:textId="77777777" w:rsidTr="009D6B91">
        <w:tc>
          <w:tcPr>
            <w:tcW w:w="383" w:type="dxa"/>
            <w:tcBorders>
              <w:top w:val="nil"/>
              <w:left w:val="outset" w:sz="6" w:space="0" w:color="auto"/>
              <w:bottom w:val="nil"/>
              <w:right w:val="outset" w:sz="6" w:space="0" w:color="auto"/>
            </w:tcBorders>
          </w:tcPr>
          <w:p w14:paraId="1F3555F7" w14:textId="77777777" w:rsidR="00B14788" w:rsidRPr="009D6B91" w:rsidRDefault="009D6B91" w:rsidP="00B14788">
            <w:pPr>
              <w:spacing w:before="0" w:beforeAutospacing="0" w:after="0" w:afterAutospacing="0"/>
              <w:jc w:val="center"/>
              <w:rPr>
                <w:rFonts w:ascii="Times New Roman" w:eastAsia="Calibri" w:hAnsi="Times New Roman"/>
                <w:lang w:val="en-US"/>
              </w:rPr>
            </w:pPr>
            <w:r>
              <w:rPr>
                <w:rFonts w:ascii="Times New Roman" w:eastAsia="Calibri" w:hAnsi="Times New Roman"/>
                <w:lang w:val="en-US"/>
              </w:rPr>
              <w:t>4</w:t>
            </w:r>
          </w:p>
        </w:tc>
        <w:tc>
          <w:tcPr>
            <w:tcW w:w="1398" w:type="dxa"/>
            <w:tcBorders>
              <w:top w:val="nil"/>
              <w:left w:val="outset" w:sz="6" w:space="0" w:color="auto"/>
              <w:bottom w:val="nil"/>
              <w:right w:val="outset" w:sz="6" w:space="0" w:color="auto"/>
            </w:tcBorders>
            <w:hideMark/>
          </w:tcPr>
          <w:p w14:paraId="5C2FB2A8" w14:textId="77777777" w:rsidR="00B14788" w:rsidRPr="009D6B91" w:rsidRDefault="009D6B91" w:rsidP="00B14788">
            <w:pPr>
              <w:spacing w:before="0" w:beforeAutospacing="0" w:after="0" w:afterAutospacing="0"/>
              <w:jc w:val="center"/>
              <w:rPr>
                <w:rFonts w:ascii="Times New Roman" w:eastAsia="Calibri" w:hAnsi="Times New Roman"/>
                <w:lang w:val="en-US"/>
              </w:rPr>
            </w:pPr>
            <w:proofErr w:type="spellStart"/>
            <w:r>
              <w:rPr>
                <w:rFonts w:ascii="Times New Roman" w:eastAsia="Calibri" w:hAnsi="Times New Roman"/>
                <w:lang w:val="en-US"/>
              </w:rPr>
              <w:t>Pereaksi</w:t>
            </w:r>
            <w:proofErr w:type="spellEnd"/>
            <w:r>
              <w:rPr>
                <w:rFonts w:ascii="Times New Roman" w:eastAsia="Calibri" w:hAnsi="Times New Roman"/>
                <w:lang w:val="en-US"/>
              </w:rPr>
              <w:t xml:space="preserve"> </w:t>
            </w:r>
            <w:proofErr w:type="spellStart"/>
            <w:r>
              <w:rPr>
                <w:rFonts w:ascii="Times New Roman" w:eastAsia="Calibri" w:hAnsi="Times New Roman"/>
                <w:lang w:val="en-US"/>
              </w:rPr>
              <w:t>wagner</w:t>
            </w:r>
            <w:proofErr w:type="spellEnd"/>
          </w:p>
        </w:tc>
        <w:tc>
          <w:tcPr>
            <w:tcW w:w="1778" w:type="dxa"/>
            <w:tcBorders>
              <w:top w:val="nil"/>
              <w:left w:val="outset" w:sz="6" w:space="0" w:color="auto"/>
              <w:bottom w:val="nil"/>
              <w:right w:val="outset" w:sz="6" w:space="0" w:color="auto"/>
            </w:tcBorders>
            <w:hideMark/>
          </w:tcPr>
          <w:p w14:paraId="2CE5AD46" w14:textId="77777777" w:rsidR="00B14788" w:rsidRPr="009D6B91" w:rsidRDefault="009D6B91" w:rsidP="00B14788">
            <w:pPr>
              <w:spacing w:before="0" w:beforeAutospacing="0" w:after="0" w:afterAutospacing="0"/>
              <w:jc w:val="center"/>
              <w:rPr>
                <w:rFonts w:ascii="Times New Roman" w:eastAsia="Calibri" w:hAnsi="Times New Roman"/>
                <w:lang w:val="en-US"/>
              </w:rPr>
            </w:pPr>
            <w:proofErr w:type="spellStart"/>
            <w:r>
              <w:rPr>
                <w:rFonts w:ascii="Times New Roman" w:eastAsia="Calibri" w:hAnsi="Times New Roman"/>
                <w:lang w:val="en-US"/>
              </w:rPr>
              <w:t>Endapan</w:t>
            </w:r>
            <w:proofErr w:type="spellEnd"/>
            <w:r>
              <w:rPr>
                <w:rFonts w:ascii="Times New Roman" w:eastAsia="Calibri" w:hAnsi="Times New Roman"/>
                <w:lang w:val="en-US"/>
              </w:rPr>
              <w:t xml:space="preserve"> </w:t>
            </w:r>
            <w:proofErr w:type="spellStart"/>
            <w:r>
              <w:rPr>
                <w:rFonts w:ascii="Times New Roman" w:eastAsia="Calibri" w:hAnsi="Times New Roman"/>
                <w:lang w:val="en-US"/>
              </w:rPr>
              <w:t>coklat</w:t>
            </w:r>
            <w:proofErr w:type="spellEnd"/>
          </w:p>
        </w:tc>
        <w:tc>
          <w:tcPr>
            <w:tcW w:w="630" w:type="dxa"/>
            <w:tcBorders>
              <w:top w:val="nil"/>
              <w:left w:val="outset" w:sz="6" w:space="0" w:color="auto"/>
              <w:bottom w:val="nil"/>
              <w:right w:val="outset" w:sz="6" w:space="0" w:color="auto"/>
            </w:tcBorders>
            <w:hideMark/>
          </w:tcPr>
          <w:p w14:paraId="023532E5" w14:textId="77777777" w:rsidR="00B14788" w:rsidRPr="009D6B91" w:rsidRDefault="009D6B91" w:rsidP="00B14788">
            <w:pPr>
              <w:spacing w:before="0" w:beforeAutospacing="0" w:after="0" w:afterAutospacing="0"/>
              <w:jc w:val="center"/>
              <w:rPr>
                <w:rFonts w:ascii="Times New Roman" w:eastAsia="Calibri" w:hAnsi="Times New Roman"/>
                <w:lang w:val="en-US"/>
              </w:rPr>
            </w:pPr>
            <w:r>
              <w:rPr>
                <w:rFonts w:ascii="Times New Roman" w:eastAsia="Calibri" w:hAnsi="Times New Roman"/>
                <w:lang w:val="en-US"/>
              </w:rPr>
              <w:t>+</w:t>
            </w:r>
          </w:p>
        </w:tc>
      </w:tr>
      <w:tr w:rsidR="009D6B91" w:rsidRPr="00B14788" w14:paraId="727042A3" w14:textId="77777777" w:rsidTr="009D6B91">
        <w:tc>
          <w:tcPr>
            <w:tcW w:w="383" w:type="dxa"/>
            <w:tcBorders>
              <w:top w:val="nil"/>
              <w:left w:val="outset" w:sz="6" w:space="0" w:color="auto"/>
              <w:bottom w:val="nil"/>
              <w:right w:val="outset" w:sz="6" w:space="0" w:color="auto"/>
            </w:tcBorders>
          </w:tcPr>
          <w:p w14:paraId="4655DE3A" w14:textId="77777777" w:rsidR="009D6B91" w:rsidRPr="009D6B91" w:rsidRDefault="009D6B91" w:rsidP="00B14788">
            <w:pPr>
              <w:spacing w:before="0" w:beforeAutospacing="0" w:after="0" w:afterAutospacing="0"/>
              <w:jc w:val="center"/>
              <w:rPr>
                <w:rFonts w:ascii="Times New Roman" w:eastAsia="Calibri" w:hAnsi="Times New Roman"/>
                <w:lang w:val="en-US"/>
              </w:rPr>
            </w:pPr>
            <w:r>
              <w:rPr>
                <w:rFonts w:ascii="Times New Roman" w:eastAsia="Calibri" w:hAnsi="Times New Roman"/>
                <w:lang w:val="en-US"/>
              </w:rPr>
              <w:t>5</w:t>
            </w:r>
          </w:p>
        </w:tc>
        <w:tc>
          <w:tcPr>
            <w:tcW w:w="1398" w:type="dxa"/>
            <w:tcBorders>
              <w:top w:val="nil"/>
              <w:left w:val="outset" w:sz="6" w:space="0" w:color="auto"/>
              <w:bottom w:val="nil"/>
              <w:right w:val="outset" w:sz="6" w:space="0" w:color="auto"/>
            </w:tcBorders>
          </w:tcPr>
          <w:p w14:paraId="673B230C" w14:textId="77777777" w:rsidR="009D6B91" w:rsidRDefault="009D6B91" w:rsidP="00B14788">
            <w:pPr>
              <w:spacing w:before="0" w:beforeAutospacing="0" w:after="0" w:afterAutospacing="0"/>
              <w:jc w:val="center"/>
              <w:rPr>
                <w:rFonts w:ascii="Times New Roman" w:eastAsia="Calibri" w:hAnsi="Times New Roman"/>
                <w:lang w:val="en-US"/>
              </w:rPr>
            </w:pPr>
            <w:r>
              <w:rPr>
                <w:rFonts w:ascii="Times New Roman" w:eastAsia="Calibri" w:hAnsi="Times New Roman"/>
                <w:lang w:val="en-US"/>
              </w:rPr>
              <w:t>Triterpenoid</w:t>
            </w:r>
          </w:p>
        </w:tc>
        <w:tc>
          <w:tcPr>
            <w:tcW w:w="1778" w:type="dxa"/>
            <w:tcBorders>
              <w:top w:val="nil"/>
              <w:left w:val="outset" w:sz="6" w:space="0" w:color="auto"/>
              <w:bottom w:val="nil"/>
              <w:right w:val="outset" w:sz="6" w:space="0" w:color="auto"/>
            </w:tcBorders>
          </w:tcPr>
          <w:p w14:paraId="62BC643D" w14:textId="77777777" w:rsidR="009D6B91" w:rsidRPr="009D6B91" w:rsidRDefault="009D6B91" w:rsidP="00B14788">
            <w:pPr>
              <w:spacing w:before="0" w:beforeAutospacing="0" w:after="0" w:afterAutospacing="0"/>
              <w:jc w:val="center"/>
              <w:rPr>
                <w:rFonts w:ascii="Times New Roman" w:eastAsia="Calibri" w:hAnsi="Times New Roman"/>
                <w:lang w:val="en-US"/>
              </w:rPr>
            </w:pPr>
            <w:proofErr w:type="spellStart"/>
            <w:r>
              <w:rPr>
                <w:rFonts w:ascii="Times New Roman" w:eastAsia="Calibri" w:hAnsi="Times New Roman"/>
                <w:lang w:val="en-US"/>
              </w:rPr>
              <w:t>Larutan</w:t>
            </w:r>
            <w:proofErr w:type="spellEnd"/>
            <w:r>
              <w:rPr>
                <w:rFonts w:ascii="Times New Roman" w:eastAsia="Calibri" w:hAnsi="Times New Roman"/>
                <w:lang w:val="en-US"/>
              </w:rPr>
              <w:t xml:space="preserve"> </w:t>
            </w:r>
            <w:proofErr w:type="spellStart"/>
            <w:r>
              <w:rPr>
                <w:rFonts w:ascii="Times New Roman" w:eastAsia="Calibri" w:hAnsi="Times New Roman"/>
                <w:lang w:val="en-US"/>
              </w:rPr>
              <w:t>merah</w:t>
            </w:r>
            <w:proofErr w:type="spellEnd"/>
          </w:p>
        </w:tc>
        <w:tc>
          <w:tcPr>
            <w:tcW w:w="630" w:type="dxa"/>
            <w:tcBorders>
              <w:top w:val="nil"/>
              <w:left w:val="outset" w:sz="6" w:space="0" w:color="auto"/>
              <w:bottom w:val="nil"/>
              <w:right w:val="outset" w:sz="6" w:space="0" w:color="auto"/>
            </w:tcBorders>
          </w:tcPr>
          <w:p w14:paraId="705E730A" w14:textId="77777777" w:rsidR="009D6B91" w:rsidRPr="009D6B91" w:rsidRDefault="009D6B91" w:rsidP="00B14788">
            <w:pPr>
              <w:spacing w:before="0" w:beforeAutospacing="0" w:after="0" w:afterAutospacing="0"/>
              <w:jc w:val="center"/>
              <w:rPr>
                <w:rFonts w:ascii="Times New Roman" w:eastAsia="Calibri" w:hAnsi="Times New Roman"/>
                <w:lang w:val="en-US"/>
              </w:rPr>
            </w:pPr>
            <w:r>
              <w:rPr>
                <w:rFonts w:ascii="Times New Roman" w:eastAsia="Calibri" w:hAnsi="Times New Roman"/>
                <w:lang w:val="en-US"/>
              </w:rPr>
              <w:t>+</w:t>
            </w:r>
          </w:p>
        </w:tc>
      </w:tr>
      <w:tr w:rsidR="009D6B91" w:rsidRPr="00B14788" w14:paraId="725535EE" w14:textId="77777777" w:rsidTr="009D6B91">
        <w:tc>
          <w:tcPr>
            <w:tcW w:w="383" w:type="dxa"/>
            <w:tcBorders>
              <w:top w:val="nil"/>
              <w:left w:val="outset" w:sz="6" w:space="0" w:color="auto"/>
              <w:bottom w:val="nil"/>
              <w:right w:val="outset" w:sz="6" w:space="0" w:color="auto"/>
            </w:tcBorders>
          </w:tcPr>
          <w:p w14:paraId="57B958BB" w14:textId="77777777" w:rsidR="009D6B91" w:rsidRPr="009D6B91" w:rsidRDefault="009D6B91" w:rsidP="00B14788">
            <w:pPr>
              <w:spacing w:before="0" w:beforeAutospacing="0" w:after="0" w:afterAutospacing="0"/>
              <w:jc w:val="center"/>
              <w:rPr>
                <w:rFonts w:ascii="Times New Roman" w:eastAsia="Calibri" w:hAnsi="Times New Roman"/>
                <w:lang w:val="en-US"/>
              </w:rPr>
            </w:pPr>
            <w:r>
              <w:rPr>
                <w:rFonts w:ascii="Times New Roman" w:eastAsia="Calibri" w:hAnsi="Times New Roman"/>
                <w:lang w:val="en-US"/>
              </w:rPr>
              <w:t>6</w:t>
            </w:r>
          </w:p>
        </w:tc>
        <w:tc>
          <w:tcPr>
            <w:tcW w:w="1398" w:type="dxa"/>
            <w:tcBorders>
              <w:top w:val="nil"/>
              <w:left w:val="outset" w:sz="6" w:space="0" w:color="auto"/>
              <w:bottom w:val="nil"/>
              <w:right w:val="outset" w:sz="6" w:space="0" w:color="auto"/>
            </w:tcBorders>
          </w:tcPr>
          <w:p w14:paraId="7C8DDEF6" w14:textId="77777777" w:rsidR="009D6B91" w:rsidRDefault="009D6B91" w:rsidP="00B14788">
            <w:pPr>
              <w:spacing w:before="0" w:beforeAutospacing="0" w:after="0" w:afterAutospacing="0"/>
              <w:jc w:val="center"/>
              <w:rPr>
                <w:rFonts w:ascii="Times New Roman" w:eastAsia="Calibri" w:hAnsi="Times New Roman"/>
                <w:lang w:val="en-US"/>
              </w:rPr>
            </w:pPr>
            <w:r>
              <w:rPr>
                <w:rFonts w:ascii="Times New Roman" w:eastAsia="Calibri" w:hAnsi="Times New Roman"/>
                <w:lang w:val="en-US"/>
              </w:rPr>
              <w:t>Steroid</w:t>
            </w:r>
          </w:p>
        </w:tc>
        <w:tc>
          <w:tcPr>
            <w:tcW w:w="1778" w:type="dxa"/>
            <w:tcBorders>
              <w:top w:val="nil"/>
              <w:left w:val="outset" w:sz="6" w:space="0" w:color="auto"/>
              <w:bottom w:val="nil"/>
              <w:right w:val="outset" w:sz="6" w:space="0" w:color="auto"/>
            </w:tcBorders>
          </w:tcPr>
          <w:p w14:paraId="69AF8C2F" w14:textId="77777777" w:rsidR="009D6B91" w:rsidRPr="009D6B91" w:rsidRDefault="009D6B91" w:rsidP="00B14788">
            <w:pPr>
              <w:spacing w:before="0" w:beforeAutospacing="0" w:after="0" w:afterAutospacing="0"/>
              <w:jc w:val="center"/>
              <w:rPr>
                <w:rFonts w:ascii="Times New Roman" w:eastAsia="Calibri" w:hAnsi="Times New Roman"/>
                <w:lang w:val="en-US"/>
              </w:rPr>
            </w:pPr>
            <w:proofErr w:type="spellStart"/>
            <w:r>
              <w:rPr>
                <w:rFonts w:ascii="Times New Roman" w:eastAsia="Calibri" w:hAnsi="Times New Roman"/>
                <w:lang w:val="en-US"/>
              </w:rPr>
              <w:t>Tidak</w:t>
            </w:r>
            <w:proofErr w:type="spellEnd"/>
            <w:r>
              <w:rPr>
                <w:rFonts w:ascii="Times New Roman" w:eastAsia="Calibri" w:hAnsi="Times New Roman"/>
                <w:lang w:val="en-US"/>
              </w:rPr>
              <w:t xml:space="preserve"> </w:t>
            </w:r>
            <w:proofErr w:type="spellStart"/>
            <w:r>
              <w:rPr>
                <w:rFonts w:ascii="Times New Roman" w:eastAsia="Calibri" w:hAnsi="Times New Roman"/>
                <w:lang w:val="en-US"/>
              </w:rPr>
              <w:t>ada</w:t>
            </w:r>
            <w:proofErr w:type="spellEnd"/>
            <w:r>
              <w:rPr>
                <w:rFonts w:ascii="Times New Roman" w:eastAsia="Calibri" w:hAnsi="Times New Roman"/>
                <w:lang w:val="en-US"/>
              </w:rPr>
              <w:t xml:space="preserve"> </w:t>
            </w:r>
            <w:proofErr w:type="spellStart"/>
            <w:r>
              <w:rPr>
                <w:rFonts w:ascii="Times New Roman" w:eastAsia="Calibri" w:hAnsi="Times New Roman"/>
                <w:lang w:val="en-US"/>
              </w:rPr>
              <w:t>perubahan</w:t>
            </w:r>
            <w:proofErr w:type="spellEnd"/>
          </w:p>
        </w:tc>
        <w:tc>
          <w:tcPr>
            <w:tcW w:w="630" w:type="dxa"/>
            <w:tcBorders>
              <w:top w:val="nil"/>
              <w:left w:val="outset" w:sz="6" w:space="0" w:color="auto"/>
              <w:bottom w:val="nil"/>
              <w:right w:val="outset" w:sz="6" w:space="0" w:color="auto"/>
            </w:tcBorders>
          </w:tcPr>
          <w:p w14:paraId="0EA1DAD7" w14:textId="77777777" w:rsidR="009D6B91" w:rsidRPr="009D6B91" w:rsidRDefault="009D6B91" w:rsidP="00B14788">
            <w:pPr>
              <w:spacing w:before="0" w:beforeAutospacing="0" w:after="0" w:afterAutospacing="0"/>
              <w:jc w:val="center"/>
              <w:rPr>
                <w:rFonts w:ascii="Times New Roman" w:eastAsia="Calibri" w:hAnsi="Times New Roman"/>
                <w:lang w:val="en-US"/>
              </w:rPr>
            </w:pPr>
            <w:r>
              <w:rPr>
                <w:rFonts w:ascii="Times New Roman" w:eastAsia="Calibri" w:hAnsi="Times New Roman"/>
                <w:lang w:val="en-US"/>
              </w:rPr>
              <w:t>-</w:t>
            </w:r>
          </w:p>
        </w:tc>
      </w:tr>
      <w:tr w:rsidR="009D6B91" w:rsidRPr="00B14788" w14:paraId="154704BF" w14:textId="77777777" w:rsidTr="009D6B91">
        <w:tc>
          <w:tcPr>
            <w:tcW w:w="383" w:type="dxa"/>
            <w:tcBorders>
              <w:top w:val="nil"/>
              <w:left w:val="outset" w:sz="6" w:space="0" w:color="auto"/>
              <w:bottom w:val="nil"/>
              <w:right w:val="outset" w:sz="6" w:space="0" w:color="auto"/>
            </w:tcBorders>
          </w:tcPr>
          <w:p w14:paraId="4A02E4C5" w14:textId="77777777" w:rsidR="009D6B91" w:rsidRPr="009D6B91" w:rsidRDefault="009D6B91" w:rsidP="00B14788">
            <w:pPr>
              <w:spacing w:before="0" w:beforeAutospacing="0" w:after="0" w:afterAutospacing="0"/>
              <w:jc w:val="center"/>
              <w:rPr>
                <w:rFonts w:ascii="Times New Roman" w:eastAsia="Calibri" w:hAnsi="Times New Roman"/>
                <w:lang w:val="en-US"/>
              </w:rPr>
            </w:pPr>
            <w:r>
              <w:rPr>
                <w:rFonts w:ascii="Times New Roman" w:eastAsia="Calibri" w:hAnsi="Times New Roman"/>
                <w:lang w:val="en-US"/>
              </w:rPr>
              <w:t>7</w:t>
            </w:r>
          </w:p>
        </w:tc>
        <w:tc>
          <w:tcPr>
            <w:tcW w:w="1398" w:type="dxa"/>
            <w:tcBorders>
              <w:top w:val="nil"/>
              <w:left w:val="outset" w:sz="6" w:space="0" w:color="auto"/>
              <w:bottom w:val="nil"/>
              <w:right w:val="outset" w:sz="6" w:space="0" w:color="auto"/>
            </w:tcBorders>
          </w:tcPr>
          <w:p w14:paraId="6C0F3666" w14:textId="77777777" w:rsidR="009D6B91" w:rsidRDefault="009D6B91" w:rsidP="009D6B91">
            <w:pPr>
              <w:spacing w:before="0" w:beforeAutospacing="0" w:after="0" w:afterAutospacing="0"/>
              <w:jc w:val="center"/>
              <w:rPr>
                <w:rFonts w:ascii="Times New Roman" w:eastAsia="Calibri" w:hAnsi="Times New Roman"/>
                <w:lang w:val="en-US"/>
              </w:rPr>
            </w:pPr>
            <w:r>
              <w:rPr>
                <w:rFonts w:ascii="Times New Roman" w:eastAsia="Calibri" w:hAnsi="Times New Roman"/>
                <w:lang w:val="en-US"/>
              </w:rPr>
              <w:t>Flavonoid</w:t>
            </w:r>
          </w:p>
        </w:tc>
        <w:tc>
          <w:tcPr>
            <w:tcW w:w="1778" w:type="dxa"/>
            <w:tcBorders>
              <w:top w:val="nil"/>
              <w:left w:val="outset" w:sz="6" w:space="0" w:color="auto"/>
              <w:bottom w:val="nil"/>
              <w:right w:val="outset" w:sz="6" w:space="0" w:color="auto"/>
            </w:tcBorders>
          </w:tcPr>
          <w:p w14:paraId="1EA6E948" w14:textId="77777777" w:rsidR="009D6B91" w:rsidRPr="009D6B91" w:rsidRDefault="009D6B91" w:rsidP="00B14788">
            <w:pPr>
              <w:spacing w:before="0" w:beforeAutospacing="0" w:after="0" w:afterAutospacing="0"/>
              <w:jc w:val="center"/>
              <w:rPr>
                <w:rFonts w:ascii="Times New Roman" w:eastAsia="Calibri" w:hAnsi="Times New Roman"/>
                <w:lang w:val="en-US"/>
              </w:rPr>
            </w:pPr>
            <w:proofErr w:type="spellStart"/>
            <w:r>
              <w:rPr>
                <w:rFonts w:ascii="Times New Roman" w:eastAsia="Calibri" w:hAnsi="Times New Roman"/>
                <w:lang w:val="en-US"/>
              </w:rPr>
              <w:t>Larutan</w:t>
            </w:r>
            <w:proofErr w:type="spellEnd"/>
            <w:r>
              <w:rPr>
                <w:rFonts w:ascii="Times New Roman" w:eastAsia="Calibri" w:hAnsi="Times New Roman"/>
                <w:lang w:val="en-US"/>
              </w:rPr>
              <w:t xml:space="preserve"> </w:t>
            </w:r>
            <w:proofErr w:type="spellStart"/>
            <w:r>
              <w:rPr>
                <w:rFonts w:ascii="Times New Roman" w:eastAsia="Calibri" w:hAnsi="Times New Roman"/>
                <w:lang w:val="en-US"/>
              </w:rPr>
              <w:t>merah</w:t>
            </w:r>
            <w:proofErr w:type="spellEnd"/>
          </w:p>
        </w:tc>
        <w:tc>
          <w:tcPr>
            <w:tcW w:w="630" w:type="dxa"/>
            <w:tcBorders>
              <w:top w:val="nil"/>
              <w:left w:val="outset" w:sz="6" w:space="0" w:color="auto"/>
              <w:bottom w:val="nil"/>
              <w:right w:val="outset" w:sz="6" w:space="0" w:color="auto"/>
            </w:tcBorders>
          </w:tcPr>
          <w:p w14:paraId="04503D29" w14:textId="77777777" w:rsidR="009D6B91" w:rsidRPr="009D6B91" w:rsidRDefault="009D6B91" w:rsidP="00B14788">
            <w:pPr>
              <w:spacing w:before="0" w:beforeAutospacing="0" w:after="0" w:afterAutospacing="0"/>
              <w:jc w:val="center"/>
              <w:rPr>
                <w:rFonts w:ascii="Times New Roman" w:eastAsia="Calibri" w:hAnsi="Times New Roman"/>
                <w:lang w:val="en-US"/>
              </w:rPr>
            </w:pPr>
            <w:r>
              <w:rPr>
                <w:rFonts w:ascii="Times New Roman" w:eastAsia="Calibri" w:hAnsi="Times New Roman"/>
                <w:lang w:val="en-US"/>
              </w:rPr>
              <w:t>+</w:t>
            </w:r>
          </w:p>
        </w:tc>
      </w:tr>
      <w:tr w:rsidR="009D6B91" w:rsidRPr="00B14788" w14:paraId="7CA5C0BE" w14:textId="77777777" w:rsidTr="009D6B91">
        <w:tc>
          <w:tcPr>
            <w:tcW w:w="383" w:type="dxa"/>
            <w:tcBorders>
              <w:top w:val="nil"/>
              <w:left w:val="outset" w:sz="6" w:space="0" w:color="auto"/>
              <w:bottom w:val="nil"/>
              <w:right w:val="outset" w:sz="6" w:space="0" w:color="auto"/>
            </w:tcBorders>
          </w:tcPr>
          <w:p w14:paraId="608DC55D" w14:textId="77777777" w:rsidR="009D6B91" w:rsidRPr="009D6B91" w:rsidRDefault="009D6B91" w:rsidP="00B14788">
            <w:pPr>
              <w:spacing w:before="0" w:beforeAutospacing="0" w:after="0" w:afterAutospacing="0"/>
              <w:jc w:val="center"/>
              <w:rPr>
                <w:rFonts w:ascii="Times New Roman" w:eastAsia="Calibri" w:hAnsi="Times New Roman"/>
                <w:lang w:val="en-US"/>
              </w:rPr>
            </w:pPr>
            <w:r>
              <w:rPr>
                <w:rFonts w:ascii="Times New Roman" w:eastAsia="Calibri" w:hAnsi="Times New Roman"/>
                <w:lang w:val="en-US"/>
              </w:rPr>
              <w:t>8</w:t>
            </w:r>
          </w:p>
        </w:tc>
        <w:tc>
          <w:tcPr>
            <w:tcW w:w="1398" w:type="dxa"/>
            <w:tcBorders>
              <w:top w:val="nil"/>
              <w:left w:val="outset" w:sz="6" w:space="0" w:color="auto"/>
              <w:bottom w:val="nil"/>
              <w:right w:val="outset" w:sz="6" w:space="0" w:color="auto"/>
            </w:tcBorders>
          </w:tcPr>
          <w:p w14:paraId="39D9608B" w14:textId="77777777" w:rsidR="009D6B91" w:rsidRDefault="009D6B91" w:rsidP="00B14788">
            <w:pPr>
              <w:spacing w:before="0" w:beforeAutospacing="0" w:after="0" w:afterAutospacing="0"/>
              <w:jc w:val="center"/>
              <w:rPr>
                <w:rFonts w:ascii="Times New Roman" w:eastAsia="Calibri" w:hAnsi="Times New Roman"/>
                <w:lang w:val="en-US"/>
              </w:rPr>
            </w:pPr>
            <w:r>
              <w:rPr>
                <w:rFonts w:ascii="Times New Roman" w:eastAsia="Calibri" w:hAnsi="Times New Roman"/>
                <w:lang w:val="en-US"/>
              </w:rPr>
              <w:t>Saponin</w:t>
            </w:r>
          </w:p>
        </w:tc>
        <w:tc>
          <w:tcPr>
            <w:tcW w:w="1778" w:type="dxa"/>
            <w:tcBorders>
              <w:top w:val="nil"/>
              <w:left w:val="outset" w:sz="6" w:space="0" w:color="auto"/>
              <w:bottom w:val="nil"/>
              <w:right w:val="outset" w:sz="6" w:space="0" w:color="auto"/>
            </w:tcBorders>
          </w:tcPr>
          <w:p w14:paraId="63599394" w14:textId="77777777" w:rsidR="009D6B91" w:rsidRPr="009D6B91" w:rsidRDefault="009D6B91" w:rsidP="00B14788">
            <w:pPr>
              <w:spacing w:before="0" w:beforeAutospacing="0" w:after="0" w:afterAutospacing="0"/>
              <w:jc w:val="center"/>
              <w:rPr>
                <w:rFonts w:ascii="Times New Roman" w:eastAsia="Calibri" w:hAnsi="Times New Roman"/>
                <w:lang w:val="en-US"/>
              </w:rPr>
            </w:pPr>
            <w:proofErr w:type="spellStart"/>
            <w:r>
              <w:rPr>
                <w:rFonts w:ascii="Times New Roman" w:eastAsia="Calibri" w:hAnsi="Times New Roman"/>
                <w:lang w:val="en-US"/>
              </w:rPr>
              <w:t>Tidak</w:t>
            </w:r>
            <w:proofErr w:type="spellEnd"/>
            <w:r>
              <w:rPr>
                <w:rFonts w:ascii="Times New Roman" w:eastAsia="Calibri" w:hAnsi="Times New Roman"/>
                <w:lang w:val="en-US"/>
              </w:rPr>
              <w:t xml:space="preserve"> </w:t>
            </w:r>
            <w:proofErr w:type="spellStart"/>
            <w:r>
              <w:rPr>
                <w:rFonts w:ascii="Times New Roman" w:eastAsia="Calibri" w:hAnsi="Times New Roman"/>
                <w:lang w:val="en-US"/>
              </w:rPr>
              <w:t>ada</w:t>
            </w:r>
            <w:proofErr w:type="spellEnd"/>
            <w:r>
              <w:rPr>
                <w:rFonts w:ascii="Times New Roman" w:eastAsia="Calibri" w:hAnsi="Times New Roman"/>
                <w:lang w:val="en-US"/>
              </w:rPr>
              <w:t xml:space="preserve"> </w:t>
            </w:r>
            <w:proofErr w:type="spellStart"/>
            <w:r>
              <w:rPr>
                <w:rFonts w:ascii="Times New Roman" w:eastAsia="Calibri" w:hAnsi="Times New Roman"/>
                <w:lang w:val="en-US"/>
              </w:rPr>
              <w:t>gelembung</w:t>
            </w:r>
            <w:proofErr w:type="spellEnd"/>
          </w:p>
        </w:tc>
        <w:tc>
          <w:tcPr>
            <w:tcW w:w="630" w:type="dxa"/>
            <w:tcBorders>
              <w:top w:val="nil"/>
              <w:left w:val="outset" w:sz="6" w:space="0" w:color="auto"/>
              <w:bottom w:val="nil"/>
              <w:right w:val="outset" w:sz="6" w:space="0" w:color="auto"/>
            </w:tcBorders>
          </w:tcPr>
          <w:p w14:paraId="7E7F81DC" w14:textId="77777777" w:rsidR="009D6B91" w:rsidRPr="009D6B91" w:rsidRDefault="009D6B91" w:rsidP="00B14788">
            <w:pPr>
              <w:spacing w:before="0" w:beforeAutospacing="0" w:after="0" w:afterAutospacing="0"/>
              <w:jc w:val="center"/>
              <w:rPr>
                <w:rFonts w:ascii="Times New Roman" w:eastAsia="Calibri" w:hAnsi="Times New Roman"/>
                <w:lang w:val="en-US"/>
              </w:rPr>
            </w:pPr>
            <w:r>
              <w:rPr>
                <w:rFonts w:ascii="Times New Roman" w:eastAsia="Calibri" w:hAnsi="Times New Roman"/>
                <w:lang w:val="en-US"/>
              </w:rPr>
              <w:t>-</w:t>
            </w:r>
          </w:p>
        </w:tc>
      </w:tr>
      <w:tr w:rsidR="009D6B91" w:rsidRPr="00B14788" w14:paraId="12B23E8B" w14:textId="77777777" w:rsidTr="009D6B91">
        <w:tc>
          <w:tcPr>
            <w:tcW w:w="383" w:type="dxa"/>
            <w:tcBorders>
              <w:top w:val="nil"/>
              <w:left w:val="outset" w:sz="6" w:space="0" w:color="auto"/>
              <w:bottom w:val="outset" w:sz="6" w:space="0" w:color="auto"/>
              <w:right w:val="outset" w:sz="6" w:space="0" w:color="auto"/>
            </w:tcBorders>
          </w:tcPr>
          <w:p w14:paraId="7DE0218C" w14:textId="77777777" w:rsidR="009D6B91" w:rsidRPr="009D6B91" w:rsidRDefault="009D6B91" w:rsidP="00B14788">
            <w:pPr>
              <w:spacing w:before="0" w:beforeAutospacing="0" w:after="0" w:afterAutospacing="0"/>
              <w:jc w:val="center"/>
              <w:rPr>
                <w:rFonts w:ascii="Times New Roman" w:eastAsia="Calibri" w:hAnsi="Times New Roman"/>
                <w:lang w:val="en-US"/>
              </w:rPr>
            </w:pPr>
            <w:r>
              <w:rPr>
                <w:rFonts w:ascii="Times New Roman" w:eastAsia="Calibri" w:hAnsi="Times New Roman"/>
                <w:lang w:val="en-US"/>
              </w:rPr>
              <w:t>9</w:t>
            </w:r>
          </w:p>
        </w:tc>
        <w:tc>
          <w:tcPr>
            <w:tcW w:w="1398" w:type="dxa"/>
            <w:tcBorders>
              <w:top w:val="nil"/>
              <w:left w:val="outset" w:sz="6" w:space="0" w:color="auto"/>
              <w:bottom w:val="outset" w:sz="6" w:space="0" w:color="auto"/>
              <w:right w:val="outset" w:sz="6" w:space="0" w:color="auto"/>
            </w:tcBorders>
          </w:tcPr>
          <w:p w14:paraId="1A73E0B0" w14:textId="77777777" w:rsidR="009D6B91" w:rsidRDefault="009D6B91" w:rsidP="00B14788">
            <w:pPr>
              <w:spacing w:before="0" w:beforeAutospacing="0" w:after="0" w:afterAutospacing="0"/>
              <w:jc w:val="center"/>
              <w:rPr>
                <w:rFonts w:ascii="Times New Roman" w:eastAsia="Calibri" w:hAnsi="Times New Roman"/>
                <w:lang w:val="en-US"/>
              </w:rPr>
            </w:pPr>
            <w:proofErr w:type="spellStart"/>
            <w:r>
              <w:rPr>
                <w:rFonts w:ascii="Times New Roman" w:eastAsia="Calibri" w:hAnsi="Times New Roman"/>
                <w:lang w:val="en-US"/>
              </w:rPr>
              <w:t>Tanin</w:t>
            </w:r>
            <w:proofErr w:type="spellEnd"/>
            <w:r>
              <w:rPr>
                <w:rFonts w:ascii="Times New Roman" w:eastAsia="Calibri" w:hAnsi="Times New Roman"/>
                <w:lang w:val="en-US"/>
              </w:rPr>
              <w:t xml:space="preserve"> </w:t>
            </w:r>
          </w:p>
        </w:tc>
        <w:tc>
          <w:tcPr>
            <w:tcW w:w="1778" w:type="dxa"/>
            <w:tcBorders>
              <w:top w:val="nil"/>
              <w:left w:val="outset" w:sz="6" w:space="0" w:color="auto"/>
              <w:bottom w:val="outset" w:sz="6" w:space="0" w:color="auto"/>
              <w:right w:val="outset" w:sz="6" w:space="0" w:color="auto"/>
            </w:tcBorders>
          </w:tcPr>
          <w:p w14:paraId="6A7F77E8" w14:textId="77777777" w:rsidR="009D6B91" w:rsidRPr="009D6B91" w:rsidRDefault="009D6B91" w:rsidP="00B14788">
            <w:pPr>
              <w:spacing w:before="0" w:beforeAutospacing="0" w:after="0" w:afterAutospacing="0"/>
              <w:jc w:val="center"/>
              <w:rPr>
                <w:rFonts w:ascii="Times New Roman" w:eastAsia="Calibri" w:hAnsi="Times New Roman"/>
                <w:lang w:val="en-US"/>
              </w:rPr>
            </w:pPr>
            <w:proofErr w:type="spellStart"/>
            <w:r>
              <w:rPr>
                <w:rFonts w:ascii="Times New Roman" w:eastAsia="Calibri" w:hAnsi="Times New Roman"/>
                <w:lang w:val="en-US"/>
              </w:rPr>
              <w:t>Endapan</w:t>
            </w:r>
            <w:proofErr w:type="spellEnd"/>
            <w:r>
              <w:rPr>
                <w:rFonts w:ascii="Times New Roman" w:eastAsia="Calibri" w:hAnsi="Times New Roman"/>
                <w:lang w:val="en-US"/>
              </w:rPr>
              <w:t xml:space="preserve"> </w:t>
            </w:r>
            <w:proofErr w:type="spellStart"/>
            <w:r>
              <w:rPr>
                <w:rFonts w:ascii="Times New Roman" w:eastAsia="Calibri" w:hAnsi="Times New Roman"/>
                <w:lang w:val="en-US"/>
              </w:rPr>
              <w:t>putih</w:t>
            </w:r>
            <w:proofErr w:type="spellEnd"/>
          </w:p>
        </w:tc>
        <w:tc>
          <w:tcPr>
            <w:tcW w:w="630" w:type="dxa"/>
            <w:tcBorders>
              <w:top w:val="nil"/>
              <w:left w:val="outset" w:sz="6" w:space="0" w:color="auto"/>
              <w:bottom w:val="outset" w:sz="6" w:space="0" w:color="auto"/>
              <w:right w:val="outset" w:sz="6" w:space="0" w:color="auto"/>
            </w:tcBorders>
          </w:tcPr>
          <w:p w14:paraId="3727F36C" w14:textId="77777777" w:rsidR="009D6B91" w:rsidRPr="009D6B91" w:rsidRDefault="009D6B91" w:rsidP="00B14788">
            <w:pPr>
              <w:spacing w:before="0" w:beforeAutospacing="0" w:after="0" w:afterAutospacing="0"/>
              <w:jc w:val="center"/>
              <w:rPr>
                <w:rFonts w:ascii="Times New Roman" w:eastAsia="Calibri" w:hAnsi="Times New Roman"/>
                <w:lang w:val="en-US"/>
              </w:rPr>
            </w:pPr>
            <w:r>
              <w:rPr>
                <w:rFonts w:ascii="Times New Roman" w:eastAsia="Calibri" w:hAnsi="Times New Roman"/>
                <w:lang w:val="en-US"/>
              </w:rPr>
              <w:t>+</w:t>
            </w:r>
          </w:p>
        </w:tc>
      </w:tr>
    </w:tbl>
    <w:p w14:paraId="5B1618D6" w14:textId="77777777" w:rsidR="009D6B91" w:rsidRPr="009D6B91" w:rsidRDefault="00B14788" w:rsidP="009D6B91">
      <w:pPr>
        <w:spacing w:before="0" w:beforeAutospacing="0" w:after="0" w:afterAutospacing="0"/>
        <w:jc w:val="both"/>
        <w:rPr>
          <w:rFonts w:ascii="Times New Roman" w:eastAsia="Calibri" w:hAnsi="Times New Roman"/>
          <w:lang w:val="en-US"/>
        </w:rPr>
      </w:pPr>
      <w:r w:rsidRPr="00B14788">
        <w:rPr>
          <w:rFonts w:ascii="Times New Roman" w:eastAsia="Calibri" w:hAnsi="Times New Roman"/>
        </w:rPr>
        <w:t xml:space="preserve"> </w:t>
      </w:r>
    </w:p>
    <w:p w14:paraId="79C3A860" w14:textId="77777777" w:rsidR="009D6B91" w:rsidRPr="009D6B91" w:rsidRDefault="009D6B91" w:rsidP="009D6B91">
      <w:pPr>
        <w:spacing w:before="0" w:beforeAutospacing="0" w:after="0" w:afterAutospacing="0"/>
        <w:ind w:firstLine="720"/>
        <w:jc w:val="both"/>
        <w:rPr>
          <w:rFonts w:ascii="Times New Roman" w:eastAsia="Calibri" w:hAnsi="Times New Roman"/>
        </w:rPr>
      </w:pPr>
      <w:r w:rsidRPr="009D6B91">
        <w:rPr>
          <w:rFonts w:ascii="Times New Roman" w:hAnsi="Times New Roman"/>
        </w:rPr>
        <w:t>Uji</w:t>
      </w:r>
      <w:r w:rsidRPr="009D6B91">
        <w:rPr>
          <w:rFonts w:ascii="Times New Roman" w:hAnsi="Times New Roman"/>
          <w:spacing w:val="1"/>
        </w:rPr>
        <w:t xml:space="preserve"> </w:t>
      </w:r>
      <w:r w:rsidRPr="009D6B91">
        <w:rPr>
          <w:rFonts w:ascii="Times New Roman" w:hAnsi="Times New Roman"/>
        </w:rPr>
        <w:t>skrining</w:t>
      </w:r>
      <w:r w:rsidRPr="009D6B91">
        <w:rPr>
          <w:rFonts w:ascii="Times New Roman" w:hAnsi="Times New Roman"/>
          <w:spacing w:val="1"/>
        </w:rPr>
        <w:t xml:space="preserve"> </w:t>
      </w:r>
      <w:r w:rsidRPr="009D6B91">
        <w:rPr>
          <w:rFonts w:ascii="Times New Roman" w:hAnsi="Times New Roman"/>
        </w:rPr>
        <w:t>fitokimia</w:t>
      </w:r>
      <w:r w:rsidRPr="009D6B91">
        <w:rPr>
          <w:rFonts w:ascii="Times New Roman" w:hAnsi="Times New Roman"/>
          <w:spacing w:val="1"/>
        </w:rPr>
        <w:t xml:space="preserve"> </w:t>
      </w:r>
      <w:r w:rsidRPr="009D6B91">
        <w:rPr>
          <w:rFonts w:ascii="Times New Roman" w:hAnsi="Times New Roman"/>
        </w:rPr>
        <w:t>dilakukan</w:t>
      </w:r>
      <w:r w:rsidRPr="009D6B91">
        <w:rPr>
          <w:rFonts w:ascii="Times New Roman" w:hAnsi="Times New Roman"/>
          <w:spacing w:val="1"/>
        </w:rPr>
        <w:t xml:space="preserve"> </w:t>
      </w:r>
      <w:r w:rsidRPr="009D6B91">
        <w:rPr>
          <w:rFonts w:ascii="Times New Roman" w:hAnsi="Times New Roman"/>
        </w:rPr>
        <w:t>untuk</w:t>
      </w:r>
      <w:r w:rsidRPr="009D6B91">
        <w:rPr>
          <w:rFonts w:ascii="Times New Roman" w:hAnsi="Times New Roman"/>
          <w:spacing w:val="1"/>
        </w:rPr>
        <w:t xml:space="preserve"> </w:t>
      </w:r>
      <w:r w:rsidRPr="009D6B91">
        <w:rPr>
          <w:rFonts w:ascii="Times New Roman" w:hAnsi="Times New Roman"/>
        </w:rPr>
        <w:t>mengetahui</w:t>
      </w:r>
      <w:r w:rsidRPr="009D6B91">
        <w:rPr>
          <w:rFonts w:ascii="Times New Roman" w:hAnsi="Times New Roman"/>
          <w:spacing w:val="1"/>
        </w:rPr>
        <w:t xml:space="preserve"> </w:t>
      </w:r>
      <w:r w:rsidRPr="009D6B91">
        <w:rPr>
          <w:rFonts w:ascii="Times New Roman" w:hAnsi="Times New Roman"/>
        </w:rPr>
        <w:t>senyawa</w:t>
      </w:r>
      <w:r w:rsidRPr="009D6B91">
        <w:rPr>
          <w:rFonts w:ascii="Times New Roman" w:hAnsi="Times New Roman"/>
          <w:spacing w:val="1"/>
        </w:rPr>
        <w:t xml:space="preserve"> </w:t>
      </w:r>
      <w:r w:rsidRPr="009D6B91">
        <w:rPr>
          <w:rFonts w:ascii="Times New Roman" w:hAnsi="Times New Roman"/>
        </w:rPr>
        <w:t>metabolit</w:t>
      </w:r>
      <w:r w:rsidRPr="009D6B91">
        <w:rPr>
          <w:rFonts w:ascii="Times New Roman" w:hAnsi="Times New Roman"/>
          <w:spacing w:val="1"/>
        </w:rPr>
        <w:t xml:space="preserve"> </w:t>
      </w:r>
      <w:r w:rsidRPr="009D6B91">
        <w:rPr>
          <w:rFonts w:ascii="Times New Roman" w:hAnsi="Times New Roman"/>
        </w:rPr>
        <w:t>sekunder yang terdapat di dalam ekstrak etanol 96% asam sunti (</w:t>
      </w:r>
      <w:r w:rsidRPr="009D6B91">
        <w:rPr>
          <w:rFonts w:ascii="Times New Roman" w:hAnsi="Times New Roman"/>
          <w:i/>
        </w:rPr>
        <w:t>Averrhoa bilimbi</w:t>
      </w:r>
      <w:r w:rsidRPr="009D6B91">
        <w:rPr>
          <w:rFonts w:ascii="Times New Roman" w:hAnsi="Times New Roman"/>
          <w:i/>
          <w:spacing w:val="1"/>
        </w:rPr>
        <w:t xml:space="preserve"> </w:t>
      </w:r>
      <w:r w:rsidRPr="009D6B91">
        <w:rPr>
          <w:rFonts w:ascii="Times New Roman" w:hAnsi="Times New Roman"/>
          <w:i/>
        </w:rPr>
        <w:t>L</w:t>
      </w:r>
      <w:r w:rsidRPr="009D6B91">
        <w:rPr>
          <w:rFonts w:ascii="Times New Roman" w:hAnsi="Times New Roman"/>
        </w:rPr>
        <w:t>.). Pengujian skrining fitokimia dilakukan secara kualitatif terdiri dari skrining</w:t>
      </w:r>
      <w:r w:rsidRPr="009D6B91">
        <w:rPr>
          <w:rFonts w:ascii="Times New Roman" w:hAnsi="Times New Roman"/>
          <w:spacing w:val="1"/>
        </w:rPr>
        <w:t xml:space="preserve"> </w:t>
      </w:r>
      <w:r w:rsidRPr="009D6B91">
        <w:rPr>
          <w:rFonts w:ascii="Times New Roman" w:hAnsi="Times New Roman"/>
        </w:rPr>
        <w:t>alkaloid,</w:t>
      </w:r>
      <w:r w:rsidRPr="009D6B91">
        <w:rPr>
          <w:rFonts w:ascii="Times New Roman" w:hAnsi="Times New Roman"/>
          <w:spacing w:val="-1"/>
        </w:rPr>
        <w:t xml:space="preserve"> </w:t>
      </w:r>
      <w:r w:rsidRPr="009D6B91">
        <w:rPr>
          <w:rFonts w:ascii="Times New Roman" w:hAnsi="Times New Roman"/>
        </w:rPr>
        <w:t>steroid, triterpenoid, flavonoid,</w:t>
      </w:r>
      <w:r w:rsidRPr="009D6B91">
        <w:rPr>
          <w:rFonts w:ascii="Times New Roman" w:hAnsi="Times New Roman"/>
          <w:spacing w:val="-1"/>
        </w:rPr>
        <w:t xml:space="preserve"> </w:t>
      </w:r>
      <w:r w:rsidRPr="009D6B91">
        <w:rPr>
          <w:rFonts w:ascii="Times New Roman" w:hAnsi="Times New Roman"/>
        </w:rPr>
        <w:t>tanin, dan saponin.</w:t>
      </w:r>
    </w:p>
    <w:p w14:paraId="621F5486" w14:textId="77777777" w:rsidR="00B14788" w:rsidRPr="00B14788" w:rsidRDefault="00B14788" w:rsidP="00B14788">
      <w:pPr>
        <w:spacing w:before="0" w:beforeAutospacing="0" w:after="0" w:afterAutospacing="0"/>
        <w:jc w:val="both"/>
        <w:rPr>
          <w:rFonts w:ascii="Times New Roman" w:eastAsia="Calibri" w:hAnsi="Times New Roman"/>
        </w:rPr>
      </w:pPr>
      <w:r w:rsidRPr="00B14788">
        <w:rPr>
          <w:rFonts w:ascii="Times New Roman" w:eastAsia="Calibri" w:hAnsi="Times New Roman"/>
        </w:rPr>
        <w:t xml:space="preserve"> </w:t>
      </w:r>
    </w:p>
    <w:p w14:paraId="66FA76DD" w14:textId="77777777" w:rsidR="00B14788" w:rsidRPr="00B14788" w:rsidRDefault="00B14788" w:rsidP="00B14788">
      <w:pPr>
        <w:spacing w:before="0" w:beforeAutospacing="0" w:after="0" w:afterAutospacing="0"/>
        <w:jc w:val="both"/>
        <w:rPr>
          <w:rFonts w:ascii="Times New Roman" w:eastAsia="Calibri" w:hAnsi="Times New Roman"/>
        </w:rPr>
      </w:pPr>
      <w:r w:rsidRPr="00B14788">
        <w:rPr>
          <w:rFonts w:ascii="Times New Roman" w:eastAsia="Calibri" w:hAnsi="Times New Roman"/>
        </w:rPr>
        <w:t xml:space="preserve"> </w:t>
      </w:r>
    </w:p>
    <w:p w14:paraId="31AEE27D" w14:textId="77777777" w:rsidR="00B14788" w:rsidRPr="009D6B91" w:rsidRDefault="009D6B91" w:rsidP="00B14788">
      <w:pPr>
        <w:spacing w:before="0" w:beforeAutospacing="0" w:after="0" w:afterAutospacing="0"/>
        <w:jc w:val="center"/>
        <w:rPr>
          <w:rFonts w:ascii="Times New Roman" w:eastAsia="Calibri" w:hAnsi="Times New Roman"/>
          <w:b/>
          <w:lang w:val="en-US"/>
        </w:rPr>
      </w:pPr>
      <w:r>
        <w:rPr>
          <w:rFonts w:ascii="Times New Roman" w:eastAsia="Calibri" w:hAnsi="Times New Roman"/>
          <w:b/>
        </w:rPr>
        <w:t xml:space="preserve">Tabel </w:t>
      </w:r>
      <w:r>
        <w:rPr>
          <w:rFonts w:ascii="Times New Roman" w:eastAsia="Calibri" w:hAnsi="Times New Roman"/>
          <w:b/>
          <w:lang w:val="en-US"/>
        </w:rPr>
        <w:t>2</w:t>
      </w:r>
    </w:p>
    <w:p w14:paraId="1D33A5F6" w14:textId="77777777" w:rsidR="00B14788" w:rsidRPr="009D6B91" w:rsidRDefault="009D6B91" w:rsidP="00DD03DB">
      <w:pPr>
        <w:spacing w:before="0" w:beforeAutospacing="0" w:after="0" w:afterAutospacing="0"/>
        <w:rPr>
          <w:rFonts w:ascii="Times New Roman" w:eastAsia="Calibri" w:hAnsi="Times New Roman"/>
          <w:b/>
        </w:rPr>
      </w:pPr>
      <w:r w:rsidRPr="009D6B91">
        <w:rPr>
          <w:rFonts w:ascii="Times New Roman" w:hAnsi="Times New Roman"/>
          <w:b/>
        </w:rPr>
        <w:t>Hasil</w:t>
      </w:r>
      <w:r w:rsidRPr="009D6B91">
        <w:rPr>
          <w:rFonts w:ascii="Times New Roman" w:hAnsi="Times New Roman"/>
          <w:b/>
          <w:spacing w:val="-2"/>
        </w:rPr>
        <w:t xml:space="preserve"> </w:t>
      </w:r>
      <w:r w:rsidRPr="009D6B91">
        <w:rPr>
          <w:rFonts w:ascii="Times New Roman" w:hAnsi="Times New Roman"/>
          <w:b/>
        </w:rPr>
        <w:t>Uji</w:t>
      </w:r>
      <w:r w:rsidRPr="009D6B91">
        <w:rPr>
          <w:rFonts w:ascii="Times New Roman" w:hAnsi="Times New Roman"/>
          <w:b/>
          <w:spacing w:val="-2"/>
        </w:rPr>
        <w:t xml:space="preserve"> </w:t>
      </w:r>
      <w:r w:rsidRPr="009D6B91">
        <w:rPr>
          <w:rFonts w:ascii="Times New Roman" w:hAnsi="Times New Roman"/>
          <w:b/>
        </w:rPr>
        <w:t>aktivitas</w:t>
      </w:r>
      <w:r w:rsidRPr="009D6B91">
        <w:rPr>
          <w:rFonts w:ascii="Times New Roman" w:hAnsi="Times New Roman"/>
          <w:b/>
          <w:spacing w:val="-2"/>
        </w:rPr>
        <w:t xml:space="preserve"> </w:t>
      </w:r>
      <w:r w:rsidRPr="009D6B91">
        <w:rPr>
          <w:rFonts w:ascii="Times New Roman" w:hAnsi="Times New Roman"/>
          <w:b/>
        </w:rPr>
        <w:t>Antibakteri</w:t>
      </w:r>
      <w:r w:rsidRPr="009D6B91">
        <w:rPr>
          <w:rFonts w:ascii="Times New Roman" w:hAnsi="Times New Roman"/>
          <w:b/>
          <w:spacing w:val="-2"/>
        </w:rPr>
        <w:t xml:space="preserve"> </w:t>
      </w:r>
      <w:r w:rsidRPr="009D6B91">
        <w:rPr>
          <w:rFonts w:ascii="Times New Roman" w:hAnsi="Times New Roman"/>
          <w:b/>
        </w:rPr>
        <w:t>Ekstrak Etanol</w:t>
      </w:r>
      <w:r w:rsidRPr="009D6B91">
        <w:rPr>
          <w:rFonts w:ascii="Times New Roman" w:hAnsi="Times New Roman"/>
          <w:b/>
          <w:spacing w:val="-3"/>
        </w:rPr>
        <w:t xml:space="preserve"> </w:t>
      </w:r>
      <w:r w:rsidRPr="009D6B91">
        <w:rPr>
          <w:rFonts w:ascii="Times New Roman" w:hAnsi="Times New Roman"/>
          <w:b/>
        </w:rPr>
        <w:t>Asam</w:t>
      </w:r>
      <w:r w:rsidRPr="009D6B91">
        <w:rPr>
          <w:rFonts w:ascii="Times New Roman" w:hAnsi="Times New Roman"/>
          <w:b/>
          <w:spacing w:val="-2"/>
        </w:rPr>
        <w:t xml:space="preserve"> </w:t>
      </w:r>
      <w:r w:rsidRPr="009D6B91">
        <w:rPr>
          <w:rFonts w:ascii="Times New Roman" w:hAnsi="Times New Roman"/>
          <w:b/>
        </w:rPr>
        <w:t>Sunti</w:t>
      </w:r>
      <w:r w:rsidRPr="009D6B91">
        <w:rPr>
          <w:rFonts w:ascii="Times New Roman" w:hAnsi="Times New Roman"/>
          <w:b/>
          <w:lang w:val="en-US"/>
        </w:rPr>
        <w:t xml:space="preserve"> </w:t>
      </w:r>
      <w:r w:rsidRPr="009D6B91">
        <w:rPr>
          <w:rFonts w:ascii="Times New Roman" w:hAnsi="Times New Roman"/>
          <w:b/>
        </w:rPr>
        <w:t>Terhadap</w:t>
      </w:r>
      <w:r w:rsidRPr="009D6B91">
        <w:rPr>
          <w:rFonts w:ascii="Times New Roman" w:hAnsi="Times New Roman"/>
          <w:b/>
          <w:spacing w:val="-3"/>
        </w:rPr>
        <w:t xml:space="preserve"> </w:t>
      </w:r>
      <w:r w:rsidRPr="009D6B91">
        <w:rPr>
          <w:rFonts w:ascii="Times New Roman" w:hAnsi="Times New Roman"/>
          <w:b/>
        </w:rPr>
        <w:t>Bakteri</w:t>
      </w:r>
      <w:r w:rsidRPr="009D6B91">
        <w:rPr>
          <w:rFonts w:ascii="Times New Roman" w:hAnsi="Times New Roman"/>
          <w:b/>
          <w:spacing w:val="-2"/>
        </w:rPr>
        <w:t xml:space="preserve"> </w:t>
      </w:r>
      <w:proofErr w:type="spellStart"/>
      <w:r w:rsidRPr="009D6B91">
        <w:rPr>
          <w:rFonts w:ascii="Times New Roman" w:hAnsi="Times New Roman"/>
          <w:b/>
          <w:i/>
          <w:lang w:val="en-US"/>
        </w:rPr>
        <w:t>E.Col</w:t>
      </w:r>
      <w:proofErr w:type="spellEnd"/>
      <w:r w:rsidR="00B14788" w:rsidRPr="009D6B91">
        <w:rPr>
          <w:rFonts w:ascii="Times New Roman" w:eastAsia="Calibri" w:hAnsi="Times New Roman"/>
          <w:b/>
        </w:rPr>
        <w:t xml:space="preserve"> </w:t>
      </w:r>
    </w:p>
    <w:p w14:paraId="61728BF5" w14:textId="77777777" w:rsidR="00B14788" w:rsidRPr="00B14788" w:rsidRDefault="00B14788" w:rsidP="00B14788">
      <w:pPr>
        <w:spacing w:before="0" w:beforeAutospacing="0" w:after="0" w:afterAutospacing="0"/>
        <w:jc w:val="both"/>
        <w:rPr>
          <w:rFonts w:ascii="Times New Roman" w:eastAsia="Calibri" w:hAnsi="Times New Roman"/>
          <w:b/>
        </w:rPr>
      </w:pPr>
      <w:r w:rsidRPr="00B14788">
        <w:rPr>
          <w:rFonts w:ascii="Times New Roman" w:eastAsia="Calibri" w:hAnsi="Times New Roman"/>
          <w:b/>
        </w:rPr>
        <w:tab/>
      </w:r>
    </w:p>
    <w:tbl>
      <w:tblPr>
        <w:tblpPr w:leftFromText="180" w:rightFromText="180" w:vertAnchor="text" w:horzAnchor="page" w:tblpX="6359" w:tblpY="68"/>
        <w:tblW w:w="4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86"/>
        <w:gridCol w:w="864"/>
        <w:gridCol w:w="744"/>
        <w:gridCol w:w="742"/>
        <w:gridCol w:w="778"/>
      </w:tblGrid>
      <w:tr w:rsidR="00DD03DB" w14:paraId="783C555C" w14:textId="77777777" w:rsidTr="00DD03DB">
        <w:trPr>
          <w:trHeight w:val="1008"/>
        </w:trPr>
        <w:tc>
          <w:tcPr>
            <w:tcW w:w="1486" w:type="dxa"/>
            <w:vMerge w:val="restart"/>
          </w:tcPr>
          <w:p w14:paraId="02701BB0" w14:textId="77777777" w:rsidR="00DD03DB" w:rsidRDefault="00DD03DB" w:rsidP="00DD03DB">
            <w:pPr>
              <w:pStyle w:val="TableParagraph"/>
              <w:spacing w:before="11"/>
              <w:rPr>
                <w:rFonts w:ascii="Calibri"/>
              </w:rPr>
            </w:pPr>
          </w:p>
          <w:p w14:paraId="21E2CEB6" w14:textId="77777777" w:rsidR="00DD03DB" w:rsidRDefault="00DD03DB" w:rsidP="00DD03DB">
            <w:pPr>
              <w:pStyle w:val="TableParagraph"/>
              <w:spacing w:line="480" w:lineRule="auto"/>
              <w:ind w:left="309" w:right="302" w:hanging="2"/>
              <w:jc w:val="center"/>
              <w:rPr>
                <w:sz w:val="24"/>
              </w:rPr>
            </w:pPr>
            <w:r>
              <w:rPr>
                <w:sz w:val="24"/>
              </w:rPr>
              <w:t>Konsentrasi</w:t>
            </w:r>
            <w:r>
              <w:rPr>
                <w:spacing w:val="1"/>
                <w:sz w:val="24"/>
              </w:rPr>
              <w:t xml:space="preserve"> </w:t>
            </w:r>
            <w:r>
              <w:rPr>
                <w:sz w:val="24"/>
              </w:rPr>
              <w:t>ekstrak etanol</w:t>
            </w:r>
            <w:r>
              <w:rPr>
                <w:spacing w:val="1"/>
                <w:sz w:val="24"/>
              </w:rPr>
              <w:t xml:space="preserve"> </w:t>
            </w:r>
            <w:r>
              <w:rPr>
                <w:sz w:val="24"/>
              </w:rPr>
              <w:t>asam</w:t>
            </w:r>
            <w:r>
              <w:rPr>
                <w:spacing w:val="-8"/>
                <w:sz w:val="24"/>
              </w:rPr>
              <w:t xml:space="preserve"> </w:t>
            </w:r>
            <w:r>
              <w:rPr>
                <w:sz w:val="24"/>
              </w:rPr>
              <w:t>sunti</w:t>
            </w:r>
            <w:r>
              <w:rPr>
                <w:spacing w:val="-8"/>
                <w:sz w:val="24"/>
              </w:rPr>
              <w:t xml:space="preserve"> </w:t>
            </w:r>
            <w:r>
              <w:rPr>
                <w:sz w:val="24"/>
              </w:rPr>
              <w:t>(%)</w:t>
            </w:r>
          </w:p>
        </w:tc>
        <w:tc>
          <w:tcPr>
            <w:tcW w:w="2350" w:type="dxa"/>
            <w:gridSpan w:val="3"/>
          </w:tcPr>
          <w:p w14:paraId="1520D033" w14:textId="77777777" w:rsidR="00DD03DB" w:rsidRDefault="00DD03DB" w:rsidP="00DD03DB">
            <w:pPr>
              <w:pStyle w:val="TableParagraph"/>
              <w:spacing w:line="275" w:lineRule="exact"/>
              <w:ind w:left="630"/>
              <w:rPr>
                <w:sz w:val="24"/>
              </w:rPr>
            </w:pPr>
            <w:r>
              <w:rPr>
                <w:sz w:val="24"/>
              </w:rPr>
              <w:t>Daya</w:t>
            </w:r>
            <w:r>
              <w:rPr>
                <w:spacing w:val="-3"/>
                <w:sz w:val="24"/>
              </w:rPr>
              <w:t xml:space="preserve"> </w:t>
            </w:r>
            <w:r>
              <w:rPr>
                <w:sz w:val="24"/>
              </w:rPr>
              <w:t>hambat</w:t>
            </w:r>
            <w:r>
              <w:rPr>
                <w:spacing w:val="-2"/>
                <w:sz w:val="24"/>
              </w:rPr>
              <w:t xml:space="preserve"> </w:t>
            </w:r>
            <w:r>
              <w:rPr>
                <w:sz w:val="24"/>
              </w:rPr>
              <w:t>bakteri</w:t>
            </w:r>
          </w:p>
          <w:p w14:paraId="26DFE1DC" w14:textId="77777777" w:rsidR="00DD03DB" w:rsidRDefault="00DD03DB" w:rsidP="00DD03DB">
            <w:pPr>
              <w:pStyle w:val="TableParagraph"/>
              <w:spacing w:before="7"/>
              <w:rPr>
                <w:rFonts w:ascii="Calibri"/>
              </w:rPr>
            </w:pPr>
          </w:p>
          <w:p w14:paraId="75E88AA3" w14:textId="77777777" w:rsidR="00DD03DB" w:rsidRDefault="00DD03DB" w:rsidP="00DD03DB">
            <w:pPr>
              <w:pStyle w:val="TableParagraph"/>
              <w:ind w:left="551"/>
              <w:rPr>
                <w:sz w:val="24"/>
              </w:rPr>
            </w:pPr>
            <w:r>
              <w:rPr>
                <w:i/>
                <w:sz w:val="24"/>
              </w:rPr>
              <w:t>Salmonella</w:t>
            </w:r>
            <w:r>
              <w:rPr>
                <w:i/>
                <w:spacing w:val="-2"/>
                <w:sz w:val="24"/>
              </w:rPr>
              <w:t xml:space="preserve"> </w:t>
            </w:r>
            <w:r>
              <w:rPr>
                <w:i/>
                <w:sz w:val="24"/>
              </w:rPr>
              <w:t>Spp.</w:t>
            </w:r>
            <w:r>
              <w:rPr>
                <w:i/>
                <w:spacing w:val="-2"/>
                <w:sz w:val="24"/>
              </w:rPr>
              <w:t xml:space="preserve"> </w:t>
            </w:r>
            <w:r>
              <w:rPr>
                <w:sz w:val="24"/>
              </w:rPr>
              <w:t>(mm)</w:t>
            </w:r>
          </w:p>
        </w:tc>
        <w:tc>
          <w:tcPr>
            <w:tcW w:w="778" w:type="dxa"/>
            <w:vMerge w:val="restart"/>
          </w:tcPr>
          <w:p w14:paraId="751B879F" w14:textId="77777777" w:rsidR="00DD03DB" w:rsidRDefault="00DD03DB" w:rsidP="00DD03DB">
            <w:pPr>
              <w:pStyle w:val="TableParagraph"/>
              <w:rPr>
                <w:rFonts w:ascii="Calibri"/>
                <w:sz w:val="28"/>
              </w:rPr>
            </w:pPr>
          </w:p>
          <w:p w14:paraId="3C2EDB11" w14:textId="77777777" w:rsidR="00DD03DB" w:rsidRDefault="00DD03DB" w:rsidP="00DD03DB">
            <w:pPr>
              <w:pStyle w:val="TableParagraph"/>
              <w:spacing w:before="9"/>
              <w:rPr>
                <w:rFonts w:ascii="Calibri"/>
                <w:sz w:val="39"/>
              </w:rPr>
            </w:pPr>
          </w:p>
          <w:p w14:paraId="6C970233" w14:textId="77777777" w:rsidR="00DD03DB" w:rsidRDefault="00DD03DB" w:rsidP="00DD03DB">
            <w:pPr>
              <w:pStyle w:val="TableParagraph"/>
              <w:spacing w:before="1"/>
              <w:ind w:left="243" w:right="243"/>
              <w:jc w:val="center"/>
              <w:rPr>
                <w:rFonts w:ascii="Cambria Math" w:hAnsi="Cambria Math"/>
                <w:sz w:val="24"/>
              </w:rPr>
            </w:pPr>
            <w:r>
              <w:rPr>
                <w:spacing w:val="-111"/>
                <w:w w:val="99"/>
                <w:sz w:val="24"/>
              </w:rPr>
              <w:t>x</w:t>
            </w:r>
            <w:r>
              <w:rPr>
                <w:rFonts w:ascii="Cambria Math" w:hAnsi="Cambria Math"/>
                <w:w w:val="99"/>
                <w:sz w:val="24"/>
              </w:rPr>
              <w:t>̅</w:t>
            </w:r>
          </w:p>
        </w:tc>
      </w:tr>
      <w:tr w:rsidR="00DD03DB" w14:paraId="6602239D" w14:textId="77777777" w:rsidTr="00DD03DB">
        <w:trPr>
          <w:trHeight w:val="793"/>
        </w:trPr>
        <w:tc>
          <w:tcPr>
            <w:tcW w:w="1486" w:type="dxa"/>
            <w:vMerge/>
            <w:tcBorders>
              <w:top w:val="nil"/>
            </w:tcBorders>
          </w:tcPr>
          <w:p w14:paraId="3DA3ADC6" w14:textId="77777777" w:rsidR="00DD03DB" w:rsidRDefault="00DD03DB" w:rsidP="00DD03DB">
            <w:pPr>
              <w:rPr>
                <w:sz w:val="2"/>
                <w:szCs w:val="2"/>
              </w:rPr>
            </w:pPr>
          </w:p>
        </w:tc>
        <w:tc>
          <w:tcPr>
            <w:tcW w:w="864" w:type="dxa"/>
          </w:tcPr>
          <w:p w14:paraId="4B4E4871" w14:textId="77777777" w:rsidR="00DD03DB" w:rsidRDefault="00DD03DB" w:rsidP="00DD03DB">
            <w:pPr>
              <w:pStyle w:val="TableParagraph"/>
              <w:spacing w:line="275" w:lineRule="exact"/>
              <w:ind w:left="169" w:right="164"/>
              <w:jc w:val="center"/>
              <w:rPr>
                <w:sz w:val="24"/>
              </w:rPr>
            </w:pPr>
            <w:r>
              <w:rPr>
                <w:sz w:val="24"/>
              </w:rPr>
              <w:t>Ulangan</w:t>
            </w:r>
          </w:p>
          <w:p w14:paraId="153DE3C8" w14:textId="77777777" w:rsidR="00DD03DB" w:rsidRDefault="00DD03DB" w:rsidP="00DD03DB">
            <w:pPr>
              <w:pStyle w:val="TableParagraph"/>
              <w:spacing w:before="7"/>
              <w:rPr>
                <w:rFonts w:ascii="Calibri"/>
              </w:rPr>
            </w:pPr>
          </w:p>
          <w:p w14:paraId="02582323" w14:textId="77777777" w:rsidR="00DD03DB" w:rsidRDefault="00DD03DB" w:rsidP="00DD03DB">
            <w:pPr>
              <w:pStyle w:val="TableParagraph"/>
              <w:ind w:left="68"/>
              <w:jc w:val="center"/>
              <w:rPr>
                <w:sz w:val="24"/>
              </w:rPr>
            </w:pPr>
            <w:r>
              <w:rPr>
                <w:w w:val="99"/>
                <w:sz w:val="24"/>
              </w:rPr>
              <w:t>1</w:t>
            </w:r>
          </w:p>
        </w:tc>
        <w:tc>
          <w:tcPr>
            <w:tcW w:w="744" w:type="dxa"/>
          </w:tcPr>
          <w:p w14:paraId="0A48A107" w14:textId="77777777" w:rsidR="00DD03DB" w:rsidRDefault="00DD03DB" w:rsidP="00DD03DB">
            <w:pPr>
              <w:pStyle w:val="TableParagraph"/>
              <w:spacing w:line="275" w:lineRule="exact"/>
              <w:ind w:left="85" w:right="82"/>
              <w:jc w:val="center"/>
              <w:rPr>
                <w:sz w:val="24"/>
              </w:rPr>
            </w:pPr>
            <w:r>
              <w:rPr>
                <w:sz w:val="24"/>
              </w:rPr>
              <w:t>Ulangan</w:t>
            </w:r>
          </w:p>
          <w:p w14:paraId="1F563C93" w14:textId="77777777" w:rsidR="00DD03DB" w:rsidRDefault="00DD03DB" w:rsidP="00DD03DB">
            <w:pPr>
              <w:pStyle w:val="TableParagraph"/>
              <w:spacing w:before="7"/>
              <w:rPr>
                <w:rFonts w:ascii="Calibri"/>
              </w:rPr>
            </w:pPr>
          </w:p>
          <w:p w14:paraId="4A5E9242" w14:textId="77777777" w:rsidR="00DD03DB" w:rsidRDefault="00DD03DB" w:rsidP="00DD03DB">
            <w:pPr>
              <w:pStyle w:val="TableParagraph"/>
              <w:ind w:left="3"/>
              <w:jc w:val="center"/>
              <w:rPr>
                <w:sz w:val="24"/>
              </w:rPr>
            </w:pPr>
            <w:r>
              <w:rPr>
                <w:w w:val="99"/>
                <w:sz w:val="24"/>
              </w:rPr>
              <w:t>2</w:t>
            </w:r>
          </w:p>
        </w:tc>
        <w:tc>
          <w:tcPr>
            <w:tcW w:w="742" w:type="dxa"/>
          </w:tcPr>
          <w:p w14:paraId="291DC7C8" w14:textId="77777777" w:rsidR="00DD03DB" w:rsidRDefault="00DD03DB" w:rsidP="00DD03DB">
            <w:pPr>
              <w:pStyle w:val="TableParagraph"/>
              <w:spacing w:line="275" w:lineRule="exact"/>
              <w:ind w:left="80" w:right="80"/>
              <w:jc w:val="center"/>
              <w:rPr>
                <w:sz w:val="24"/>
              </w:rPr>
            </w:pPr>
            <w:r>
              <w:rPr>
                <w:sz w:val="24"/>
              </w:rPr>
              <w:t>Ulangan</w:t>
            </w:r>
          </w:p>
          <w:p w14:paraId="7685FEB2" w14:textId="77777777" w:rsidR="00DD03DB" w:rsidRDefault="00DD03DB" w:rsidP="00DD03DB">
            <w:pPr>
              <w:pStyle w:val="TableParagraph"/>
              <w:spacing w:before="7"/>
              <w:rPr>
                <w:rFonts w:ascii="Calibri"/>
              </w:rPr>
            </w:pPr>
          </w:p>
          <w:p w14:paraId="0D88F7F7" w14:textId="77777777" w:rsidR="00DD03DB" w:rsidRDefault="00DD03DB" w:rsidP="00DD03DB">
            <w:pPr>
              <w:pStyle w:val="TableParagraph"/>
              <w:jc w:val="center"/>
              <w:rPr>
                <w:sz w:val="24"/>
              </w:rPr>
            </w:pPr>
            <w:r>
              <w:rPr>
                <w:w w:val="99"/>
                <w:sz w:val="24"/>
              </w:rPr>
              <w:t>3</w:t>
            </w:r>
          </w:p>
        </w:tc>
        <w:tc>
          <w:tcPr>
            <w:tcW w:w="778" w:type="dxa"/>
            <w:vMerge/>
            <w:tcBorders>
              <w:top w:val="nil"/>
            </w:tcBorders>
          </w:tcPr>
          <w:p w14:paraId="5A9D779A" w14:textId="77777777" w:rsidR="00DD03DB" w:rsidRDefault="00DD03DB" w:rsidP="00DD03DB">
            <w:pPr>
              <w:rPr>
                <w:sz w:val="2"/>
                <w:szCs w:val="2"/>
              </w:rPr>
            </w:pPr>
          </w:p>
        </w:tc>
      </w:tr>
      <w:tr w:rsidR="00DD03DB" w14:paraId="13018938" w14:textId="77777777" w:rsidTr="00DD03DB">
        <w:trPr>
          <w:trHeight w:val="247"/>
        </w:trPr>
        <w:tc>
          <w:tcPr>
            <w:tcW w:w="1486" w:type="dxa"/>
          </w:tcPr>
          <w:p w14:paraId="7B1D219D" w14:textId="77777777" w:rsidR="00DD03DB" w:rsidRDefault="00DD03DB" w:rsidP="00DD03DB">
            <w:pPr>
              <w:pStyle w:val="TableParagraph"/>
              <w:spacing w:line="275" w:lineRule="exact"/>
              <w:ind w:left="273" w:right="267"/>
              <w:jc w:val="center"/>
              <w:rPr>
                <w:sz w:val="24"/>
              </w:rPr>
            </w:pPr>
            <w:r>
              <w:rPr>
                <w:sz w:val="24"/>
              </w:rPr>
              <w:t>25</w:t>
            </w:r>
          </w:p>
        </w:tc>
        <w:tc>
          <w:tcPr>
            <w:tcW w:w="864" w:type="dxa"/>
          </w:tcPr>
          <w:p w14:paraId="279F6D3C" w14:textId="77777777" w:rsidR="00DD03DB" w:rsidRDefault="00DD03DB" w:rsidP="00DD03DB">
            <w:pPr>
              <w:pStyle w:val="TableParagraph"/>
              <w:spacing w:line="275" w:lineRule="exact"/>
              <w:ind w:left="169" w:right="161"/>
              <w:jc w:val="center"/>
              <w:rPr>
                <w:sz w:val="24"/>
              </w:rPr>
            </w:pPr>
            <w:r>
              <w:rPr>
                <w:sz w:val="24"/>
              </w:rPr>
              <w:t>6.11</w:t>
            </w:r>
          </w:p>
        </w:tc>
        <w:tc>
          <w:tcPr>
            <w:tcW w:w="744" w:type="dxa"/>
          </w:tcPr>
          <w:p w14:paraId="2A2E7189" w14:textId="77777777" w:rsidR="00DD03DB" w:rsidRDefault="00DD03DB" w:rsidP="00DD03DB">
            <w:pPr>
              <w:pStyle w:val="TableParagraph"/>
              <w:spacing w:line="275" w:lineRule="exact"/>
              <w:ind w:left="85" w:right="80"/>
              <w:jc w:val="center"/>
              <w:rPr>
                <w:sz w:val="24"/>
              </w:rPr>
            </w:pPr>
            <w:r>
              <w:rPr>
                <w:sz w:val="24"/>
              </w:rPr>
              <w:t>6.09</w:t>
            </w:r>
          </w:p>
        </w:tc>
        <w:tc>
          <w:tcPr>
            <w:tcW w:w="742" w:type="dxa"/>
          </w:tcPr>
          <w:p w14:paraId="52C66D55" w14:textId="77777777" w:rsidR="00DD03DB" w:rsidRDefault="00DD03DB" w:rsidP="00DD03DB">
            <w:pPr>
              <w:pStyle w:val="TableParagraph"/>
              <w:spacing w:line="275" w:lineRule="exact"/>
              <w:ind w:left="82" w:right="80"/>
              <w:jc w:val="center"/>
              <w:rPr>
                <w:sz w:val="24"/>
              </w:rPr>
            </w:pPr>
            <w:r>
              <w:rPr>
                <w:sz w:val="24"/>
              </w:rPr>
              <w:t>6.05</w:t>
            </w:r>
          </w:p>
        </w:tc>
        <w:tc>
          <w:tcPr>
            <w:tcW w:w="778" w:type="dxa"/>
          </w:tcPr>
          <w:p w14:paraId="215D4A8B" w14:textId="77777777" w:rsidR="00DD03DB" w:rsidRDefault="00DD03DB" w:rsidP="00DD03DB">
            <w:pPr>
              <w:pStyle w:val="TableParagraph"/>
              <w:spacing w:line="275" w:lineRule="exact"/>
              <w:ind w:left="247" w:right="243"/>
              <w:jc w:val="center"/>
              <w:rPr>
                <w:sz w:val="24"/>
              </w:rPr>
            </w:pPr>
            <w:r>
              <w:rPr>
                <w:sz w:val="24"/>
              </w:rPr>
              <w:t>6.08</w:t>
            </w:r>
          </w:p>
        </w:tc>
      </w:tr>
      <w:tr w:rsidR="00DD03DB" w14:paraId="243AB1F9" w14:textId="77777777" w:rsidTr="00DD03DB">
        <w:trPr>
          <w:trHeight w:val="238"/>
        </w:trPr>
        <w:tc>
          <w:tcPr>
            <w:tcW w:w="1486" w:type="dxa"/>
          </w:tcPr>
          <w:p w14:paraId="3CF9F133" w14:textId="77777777" w:rsidR="00DD03DB" w:rsidRDefault="00DD03DB" w:rsidP="00DD03DB">
            <w:pPr>
              <w:pStyle w:val="TableParagraph"/>
              <w:spacing w:line="275" w:lineRule="exact"/>
              <w:ind w:left="273" w:right="267"/>
              <w:jc w:val="center"/>
              <w:rPr>
                <w:sz w:val="24"/>
              </w:rPr>
            </w:pPr>
            <w:r>
              <w:rPr>
                <w:sz w:val="24"/>
              </w:rPr>
              <w:t>50</w:t>
            </w:r>
          </w:p>
        </w:tc>
        <w:tc>
          <w:tcPr>
            <w:tcW w:w="864" w:type="dxa"/>
          </w:tcPr>
          <w:p w14:paraId="5BA712C8" w14:textId="77777777" w:rsidR="00DD03DB" w:rsidRDefault="00DD03DB" w:rsidP="00DD03DB">
            <w:pPr>
              <w:pStyle w:val="TableParagraph"/>
              <w:spacing w:line="275" w:lineRule="exact"/>
              <w:ind w:left="10"/>
              <w:jc w:val="center"/>
              <w:rPr>
                <w:sz w:val="24"/>
              </w:rPr>
            </w:pPr>
            <w:r>
              <w:rPr>
                <w:w w:val="99"/>
                <w:sz w:val="24"/>
              </w:rPr>
              <w:t>7</w:t>
            </w:r>
          </w:p>
        </w:tc>
        <w:tc>
          <w:tcPr>
            <w:tcW w:w="744" w:type="dxa"/>
          </w:tcPr>
          <w:p w14:paraId="33887A05" w14:textId="77777777" w:rsidR="00DD03DB" w:rsidRDefault="00DD03DB" w:rsidP="00DD03DB">
            <w:pPr>
              <w:pStyle w:val="TableParagraph"/>
              <w:spacing w:line="275" w:lineRule="exact"/>
              <w:ind w:left="85" w:right="80"/>
              <w:jc w:val="center"/>
              <w:rPr>
                <w:sz w:val="24"/>
              </w:rPr>
            </w:pPr>
            <w:r>
              <w:rPr>
                <w:sz w:val="24"/>
              </w:rPr>
              <w:t>7.03</w:t>
            </w:r>
          </w:p>
        </w:tc>
        <w:tc>
          <w:tcPr>
            <w:tcW w:w="742" w:type="dxa"/>
          </w:tcPr>
          <w:p w14:paraId="15BDD2DB" w14:textId="77777777" w:rsidR="00DD03DB" w:rsidRDefault="00DD03DB" w:rsidP="00DD03DB">
            <w:pPr>
              <w:pStyle w:val="TableParagraph"/>
              <w:spacing w:line="275" w:lineRule="exact"/>
              <w:ind w:left="82" w:right="80"/>
              <w:jc w:val="center"/>
              <w:rPr>
                <w:sz w:val="24"/>
              </w:rPr>
            </w:pPr>
            <w:r>
              <w:rPr>
                <w:sz w:val="24"/>
              </w:rPr>
              <w:t>7.05</w:t>
            </w:r>
          </w:p>
        </w:tc>
        <w:tc>
          <w:tcPr>
            <w:tcW w:w="778" w:type="dxa"/>
          </w:tcPr>
          <w:p w14:paraId="2E4EE883" w14:textId="77777777" w:rsidR="00DD03DB" w:rsidRDefault="00DD03DB" w:rsidP="00DD03DB">
            <w:pPr>
              <w:pStyle w:val="TableParagraph"/>
              <w:spacing w:line="275" w:lineRule="exact"/>
              <w:ind w:left="247" w:right="243"/>
              <w:jc w:val="center"/>
              <w:rPr>
                <w:sz w:val="24"/>
              </w:rPr>
            </w:pPr>
            <w:r>
              <w:rPr>
                <w:sz w:val="24"/>
              </w:rPr>
              <w:t>7.03</w:t>
            </w:r>
          </w:p>
        </w:tc>
      </w:tr>
      <w:tr w:rsidR="00DD03DB" w14:paraId="1E9C9A00" w14:textId="77777777" w:rsidTr="00DD03DB">
        <w:trPr>
          <w:trHeight w:val="240"/>
        </w:trPr>
        <w:tc>
          <w:tcPr>
            <w:tcW w:w="1486" w:type="dxa"/>
          </w:tcPr>
          <w:p w14:paraId="7ACA62C3" w14:textId="77777777" w:rsidR="00DD03DB" w:rsidRDefault="00DD03DB" w:rsidP="00DD03DB">
            <w:pPr>
              <w:pStyle w:val="TableParagraph"/>
              <w:spacing w:line="275" w:lineRule="exact"/>
              <w:ind w:left="273" w:right="267"/>
              <w:jc w:val="center"/>
              <w:rPr>
                <w:sz w:val="24"/>
              </w:rPr>
            </w:pPr>
            <w:r>
              <w:rPr>
                <w:sz w:val="24"/>
              </w:rPr>
              <w:t>75</w:t>
            </w:r>
          </w:p>
        </w:tc>
        <w:tc>
          <w:tcPr>
            <w:tcW w:w="864" w:type="dxa"/>
          </w:tcPr>
          <w:p w14:paraId="413BD3B7" w14:textId="77777777" w:rsidR="00DD03DB" w:rsidRDefault="00DD03DB" w:rsidP="00DD03DB">
            <w:pPr>
              <w:pStyle w:val="TableParagraph"/>
              <w:spacing w:line="275" w:lineRule="exact"/>
              <w:ind w:left="169" w:right="161"/>
              <w:jc w:val="center"/>
              <w:rPr>
                <w:sz w:val="24"/>
              </w:rPr>
            </w:pPr>
            <w:r>
              <w:rPr>
                <w:sz w:val="24"/>
              </w:rPr>
              <w:t>7.1</w:t>
            </w:r>
          </w:p>
        </w:tc>
        <w:tc>
          <w:tcPr>
            <w:tcW w:w="744" w:type="dxa"/>
          </w:tcPr>
          <w:p w14:paraId="2F35FD81" w14:textId="77777777" w:rsidR="00DD03DB" w:rsidRDefault="00DD03DB" w:rsidP="00DD03DB">
            <w:pPr>
              <w:pStyle w:val="TableParagraph"/>
              <w:spacing w:line="275" w:lineRule="exact"/>
              <w:ind w:left="85" w:right="80"/>
              <w:jc w:val="center"/>
              <w:rPr>
                <w:sz w:val="24"/>
              </w:rPr>
            </w:pPr>
            <w:r>
              <w:rPr>
                <w:sz w:val="24"/>
              </w:rPr>
              <w:t>7.12</w:t>
            </w:r>
          </w:p>
        </w:tc>
        <w:tc>
          <w:tcPr>
            <w:tcW w:w="742" w:type="dxa"/>
          </w:tcPr>
          <w:p w14:paraId="454B1887" w14:textId="77777777" w:rsidR="00DD03DB" w:rsidRDefault="00DD03DB" w:rsidP="00DD03DB">
            <w:pPr>
              <w:pStyle w:val="TableParagraph"/>
              <w:spacing w:line="275" w:lineRule="exact"/>
              <w:ind w:left="82" w:right="80"/>
              <w:jc w:val="center"/>
              <w:rPr>
                <w:sz w:val="24"/>
              </w:rPr>
            </w:pPr>
            <w:r>
              <w:rPr>
                <w:sz w:val="24"/>
              </w:rPr>
              <w:t>7.11</w:t>
            </w:r>
          </w:p>
        </w:tc>
        <w:tc>
          <w:tcPr>
            <w:tcW w:w="778" w:type="dxa"/>
          </w:tcPr>
          <w:p w14:paraId="6CF8C4A3" w14:textId="77777777" w:rsidR="00DD03DB" w:rsidRDefault="00DD03DB" w:rsidP="00DD03DB">
            <w:pPr>
              <w:pStyle w:val="TableParagraph"/>
              <w:spacing w:line="275" w:lineRule="exact"/>
              <w:ind w:left="247" w:right="243"/>
              <w:jc w:val="center"/>
              <w:rPr>
                <w:sz w:val="24"/>
              </w:rPr>
            </w:pPr>
            <w:r>
              <w:rPr>
                <w:sz w:val="24"/>
              </w:rPr>
              <w:t>7.11</w:t>
            </w:r>
          </w:p>
        </w:tc>
      </w:tr>
      <w:tr w:rsidR="00DD03DB" w14:paraId="73D66C7A" w14:textId="77777777" w:rsidTr="00DD03DB">
        <w:trPr>
          <w:trHeight w:val="232"/>
        </w:trPr>
        <w:tc>
          <w:tcPr>
            <w:tcW w:w="1486" w:type="dxa"/>
          </w:tcPr>
          <w:p w14:paraId="78CCC458" w14:textId="77777777" w:rsidR="00DD03DB" w:rsidRDefault="00DD03DB" w:rsidP="00DD03DB">
            <w:pPr>
              <w:pStyle w:val="TableParagraph"/>
              <w:spacing w:line="275" w:lineRule="exact"/>
              <w:ind w:left="273" w:right="267"/>
              <w:jc w:val="center"/>
              <w:rPr>
                <w:sz w:val="24"/>
              </w:rPr>
            </w:pPr>
            <w:r>
              <w:rPr>
                <w:sz w:val="24"/>
              </w:rPr>
              <w:t>100</w:t>
            </w:r>
          </w:p>
        </w:tc>
        <w:tc>
          <w:tcPr>
            <w:tcW w:w="864" w:type="dxa"/>
          </w:tcPr>
          <w:p w14:paraId="629555B5" w14:textId="77777777" w:rsidR="00DD03DB" w:rsidRDefault="00DD03DB" w:rsidP="00DD03DB">
            <w:pPr>
              <w:pStyle w:val="TableParagraph"/>
              <w:spacing w:line="275" w:lineRule="exact"/>
              <w:ind w:left="169" w:right="161"/>
              <w:jc w:val="center"/>
              <w:rPr>
                <w:sz w:val="24"/>
              </w:rPr>
            </w:pPr>
            <w:r>
              <w:rPr>
                <w:sz w:val="24"/>
              </w:rPr>
              <w:t>8.23</w:t>
            </w:r>
          </w:p>
        </w:tc>
        <w:tc>
          <w:tcPr>
            <w:tcW w:w="744" w:type="dxa"/>
          </w:tcPr>
          <w:p w14:paraId="1605F69E" w14:textId="77777777" w:rsidR="00DD03DB" w:rsidRDefault="00DD03DB" w:rsidP="00DD03DB">
            <w:pPr>
              <w:pStyle w:val="TableParagraph"/>
              <w:spacing w:line="275" w:lineRule="exact"/>
              <w:ind w:left="85" w:right="80"/>
              <w:jc w:val="center"/>
              <w:rPr>
                <w:sz w:val="24"/>
              </w:rPr>
            </w:pPr>
            <w:r>
              <w:rPr>
                <w:sz w:val="24"/>
              </w:rPr>
              <w:t>8.26</w:t>
            </w:r>
          </w:p>
        </w:tc>
        <w:tc>
          <w:tcPr>
            <w:tcW w:w="742" w:type="dxa"/>
          </w:tcPr>
          <w:p w14:paraId="7DD2DA85" w14:textId="77777777" w:rsidR="00DD03DB" w:rsidRDefault="00DD03DB" w:rsidP="00DD03DB">
            <w:pPr>
              <w:pStyle w:val="TableParagraph"/>
              <w:spacing w:line="275" w:lineRule="exact"/>
              <w:ind w:left="82" w:right="80"/>
              <w:jc w:val="center"/>
              <w:rPr>
                <w:sz w:val="24"/>
              </w:rPr>
            </w:pPr>
            <w:r>
              <w:rPr>
                <w:sz w:val="24"/>
              </w:rPr>
              <w:t>8.25</w:t>
            </w:r>
          </w:p>
        </w:tc>
        <w:tc>
          <w:tcPr>
            <w:tcW w:w="778" w:type="dxa"/>
          </w:tcPr>
          <w:p w14:paraId="1D161954" w14:textId="77777777" w:rsidR="00DD03DB" w:rsidRDefault="00DD03DB" w:rsidP="00DD03DB">
            <w:pPr>
              <w:pStyle w:val="TableParagraph"/>
              <w:spacing w:line="275" w:lineRule="exact"/>
              <w:ind w:left="247" w:right="243"/>
              <w:jc w:val="center"/>
              <w:rPr>
                <w:sz w:val="24"/>
              </w:rPr>
            </w:pPr>
            <w:r>
              <w:rPr>
                <w:sz w:val="24"/>
              </w:rPr>
              <w:t>8.25</w:t>
            </w:r>
          </w:p>
        </w:tc>
      </w:tr>
      <w:tr w:rsidR="00DD03DB" w14:paraId="452D46A2" w14:textId="77777777" w:rsidTr="00DD03DB">
        <w:trPr>
          <w:trHeight w:val="494"/>
        </w:trPr>
        <w:tc>
          <w:tcPr>
            <w:tcW w:w="1486" w:type="dxa"/>
          </w:tcPr>
          <w:p w14:paraId="040C70AC" w14:textId="77777777" w:rsidR="00DD03DB" w:rsidRPr="006446DF" w:rsidRDefault="00DD03DB" w:rsidP="00DD03DB">
            <w:pPr>
              <w:pStyle w:val="TableParagraph"/>
              <w:spacing w:before="1"/>
              <w:ind w:left="318"/>
              <w:rPr>
                <w:sz w:val="24"/>
                <w:lang w:val="en-US"/>
              </w:rPr>
            </w:pPr>
            <w:r>
              <w:rPr>
                <w:sz w:val="24"/>
              </w:rPr>
              <w:t>Kontrol</w:t>
            </w:r>
            <w:r>
              <w:rPr>
                <w:spacing w:val="-2"/>
                <w:sz w:val="24"/>
              </w:rPr>
              <w:t xml:space="preserve"> </w:t>
            </w:r>
            <w:r>
              <w:rPr>
                <w:sz w:val="24"/>
              </w:rPr>
              <w:t>positif</w:t>
            </w:r>
          </w:p>
          <w:p w14:paraId="6C4B1C9F" w14:textId="77777777" w:rsidR="00DD03DB" w:rsidRDefault="00DD03DB" w:rsidP="00DD03DB">
            <w:pPr>
              <w:pStyle w:val="TableParagraph"/>
              <w:spacing w:before="1"/>
              <w:ind w:left="429"/>
              <w:rPr>
                <w:sz w:val="24"/>
              </w:rPr>
            </w:pPr>
            <w:r>
              <w:rPr>
                <w:sz w:val="24"/>
              </w:rPr>
              <w:t>(Tetrasiklin)</w:t>
            </w:r>
          </w:p>
        </w:tc>
        <w:tc>
          <w:tcPr>
            <w:tcW w:w="864" w:type="dxa"/>
          </w:tcPr>
          <w:p w14:paraId="1895EB10" w14:textId="77777777" w:rsidR="00DD03DB" w:rsidRDefault="00DD03DB" w:rsidP="00DD03DB">
            <w:pPr>
              <w:pStyle w:val="TableParagraph"/>
              <w:spacing w:before="8"/>
              <w:rPr>
                <w:rFonts w:ascii="Calibri"/>
              </w:rPr>
            </w:pPr>
          </w:p>
          <w:p w14:paraId="4A677C7C" w14:textId="77777777" w:rsidR="00DD03DB" w:rsidRDefault="00DD03DB" w:rsidP="00DD03DB">
            <w:pPr>
              <w:pStyle w:val="TableParagraph"/>
              <w:ind w:left="169" w:right="161"/>
              <w:jc w:val="center"/>
              <w:rPr>
                <w:sz w:val="24"/>
              </w:rPr>
            </w:pPr>
            <w:r>
              <w:rPr>
                <w:sz w:val="24"/>
              </w:rPr>
              <w:t>19.31</w:t>
            </w:r>
          </w:p>
        </w:tc>
        <w:tc>
          <w:tcPr>
            <w:tcW w:w="744" w:type="dxa"/>
          </w:tcPr>
          <w:p w14:paraId="7F1F794F" w14:textId="77777777" w:rsidR="00DD03DB" w:rsidRDefault="00DD03DB" w:rsidP="00DD03DB">
            <w:pPr>
              <w:pStyle w:val="TableParagraph"/>
              <w:spacing w:before="8"/>
              <w:rPr>
                <w:rFonts w:ascii="Calibri"/>
              </w:rPr>
            </w:pPr>
          </w:p>
          <w:p w14:paraId="757DCAD9" w14:textId="77777777" w:rsidR="00DD03DB" w:rsidRDefault="00DD03DB" w:rsidP="00DD03DB">
            <w:pPr>
              <w:pStyle w:val="TableParagraph"/>
              <w:ind w:left="85" w:right="80"/>
              <w:jc w:val="center"/>
              <w:rPr>
                <w:sz w:val="24"/>
              </w:rPr>
            </w:pPr>
            <w:r>
              <w:rPr>
                <w:sz w:val="24"/>
              </w:rPr>
              <w:t>19.4</w:t>
            </w:r>
          </w:p>
        </w:tc>
        <w:tc>
          <w:tcPr>
            <w:tcW w:w="742" w:type="dxa"/>
          </w:tcPr>
          <w:p w14:paraId="75DBF079" w14:textId="77777777" w:rsidR="00DD03DB" w:rsidRDefault="00DD03DB" w:rsidP="00DD03DB">
            <w:pPr>
              <w:pStyle w:val="TableParagraph"/>
              <w:spacing w:before="8"/>
              <w:rPr>
                <w:rFonts w:ascii="Calibri"/>
              </w:rPr>
            </w:pPr>
          </w:p>
          <w:p w14:paraId="11A545B9" w14:textId="77777777" w:rsidR="00DD03DB" w:rsidRDefault="00DD03DB" w:rsidP="00DD03DB">
            <w:pPr>
              <w:pStyle w:val="TableParagraph"/>
              <w:ind w:left="82" w:right="80"/>
              <w:jc w:val="center"/>
              <w:rPr>
                <w:sz w:val="24"/>
              </w:rPr>
            </w:pPr>
            <w:r>
              <w:rPr>
                <w:sz w:val="24"/>
              </w:rPr>
              <w:t>19.62</w:t>
            </w:r>
          </w:p>
        </w:tc>
        <w:tc>
          <w:tcPr>
            <w:tcW w:w="778" w:type="dxa"/>
          </w:tcPr>
          <w:p w14:paraId="0C70961D" w14:textId="77777777" w:rsidR="00DD03DB" w:rsidRDefault="00DD03DB" w:rsidP="00DD03DB">
            <w:pPr>
              <w:pStyle w:val="TableParagraph"/>
              <w:spacing w:before="8"/>
              <w:rPr>
                <w:rFonts w:ascii="Calibri"/>
              </w:rPr>
            </w:pPr>
          </w:p>
          <w:p w14:paraId="563B8A16" w14:textId="77777777" w:rsidR="00DD03DB" w:rsidRDefault="00DD03DB" w:rsidP="00DD03DB">
            <w:pPr>
              <w:pStyle w:val="TableParagraph"/>
              <w:ind w:left="247" w:right="243"/>
              <w:jc w:val="center"/>
              <w:rPr>
                <w:sz w:val="24"/>
              </w:rPr>
            </w:pPr>
            <w:r>
              <w:rPr>
                <w:sz w:val="24"/>
              </w:rPr>
              <w:t>19.44</w:t>
            </w:r>
          </w:p>
        </w:tc>
      </w:tr>
      <w:tr w:rsidR="00DD03DB" w14:paraId="732C0926" w14:textId="77777777" w:rsidTr="00DD03DB">
        <w:trPr>
          <w:trHeight w:val="502"/>
        </w:trPr>
        <w:tc>
          <w:tcPr>
            <w:tcW w:w="1486" w:type="dxa"/>
          </w:tcPr>
          <w:p w14:paraId="74FB8A1E" w14:textId="77777777" w:rsidR="00DD03DB" w:rsidRPr="006446DF" w:rsidRDefault="00DD03DB" w:rsidP="00DD03DB">
            <w:pPr>
              <w:pStyle w:val="TableParagraph"/>
              <w:spacing w:line="275" w:lineRule="exact"/>
              <w:ind w:left="273" w:right="268"/>
              <w:jc w:val="center"/>
              <w:rPr>
                <w:sz w:val="24"/>
                <w:lang w:val="en-US"/>
              </w:rPr>
            </w:pPr>
            <w:r>
              <w:rPr>
                <w:sz w:val="24"/>
              </w:rPr>
              <w:t>Kontrol</w:t>
            </w:r>
            <w:r>
              <w:rPr>
                <w:spacing w:val="-3"/>
                <w:sz w:val="24"/>
              </w:rPr>
              <w:t xml:space="preserve"> </w:t>
            </w:r>
            <w:r>
              <w:rPr>
                <w:sz w:val="24"/>
              </w:rPr>
              <w:t>negatif</w:t>
            </w:r>
          </w:p>
          <w:p w14:paraId="70EE95DC" w14:textId="77777777" w:rsidR="00DD03DB" w:rsidRDefault="00DD03DB" w:rsidP="00DD03DB">
            <w:pPr>
              <w:pStyle w:val="TableParagraph"/>
              <w:ind w:left="270" w:right="268"/>
              <w:jc w:val="center"/>
              <w:rPr>
                <w:sz w:val="24"/>
              </w:rPr>
            </w:pPr>
            <w:r>
              <w:rPr>
                <w:sz w:val="24"/>
              </w:rPr>
              <w:t>(Akuades)</w:t>
            </w:r>
          </w:p>
        </w:tc>
        <w:tc>
          <w:tcPr>
            <w:tcW w:w="864" w:type="dxa"/>
          </w:tcPr>
          <w:p w14:paraId="0BF80798" w14:textId="77777777" w:rsidR="00DD03DB" w:rsidRDefault="00DD03DB" w:rsidP="00DD03DB">
            <w:pPr>
              <w:pStyle w:val="TableParagraph"/>
              <w:spacing w:before="6"/>
              <w:rPr>
                <w:rFonts w:ascii="Calibri"/>
              </w:rPr>
            </w:pPr>
          </w:p>
          <w:p w14:paraId="454810A2" w14:textId="77777777" w:rsidR="00DD03DB" w:rsidRDefault="00DD03DB" w:rsidP="00DD03DB">
            <w:pPr>
              <w:pStyle w:val="TableParagraph"/>
              <w:ind w:left="10"/>
              <w:jc w:val="center"/>
              <w:rPr>
                <w:sz w:val="24"/>
              </w:rPr>
            </w:pPr>
            <w:r>
              <w:rPr>
                <w:w w:val="99"/>
                <w:sz w:val="24"/>
              </w:rPr>
              <w:t>0</w:t>
            </w:r>
          </w:p>
        </w:tc>
        <w:tc>
          <w:tcPr>
            <w:tcW w:w="744" w:type="dxa"/>
          </w:tcPr>
          <w:p w14:paraId="78B2FC74" w14:textId="77777777" w:rsidR="00DD03DB" w:rsidRDefault="00DD03DB" w:rsidP="00DD03DB">
            <w:pPr>
              <w:pStyle w:val="TableParagraph"/>
              <w:spacing w:before="6"/>
              <w:rPr>
                <w:rFonts w:ascii="Calibri"/>
              </w:rPr>
            </w:pPr>
          </w:p>
          <w:p w14:paraId="058BD3AC" w14:textId="77777777" w:rsidR="00DD03DB" w:rsidRDefault="00DD03DB" w:rsidP="00DD03DB">
            <w:pPr>
              <w:pStyle w:val="TableParagraph"/>
              <w:ind w:left="3"/>
              <w:jc w:val="center"/>
              <w:rPr>
                <w:sz w:val="24"/>
              </w:rPr>
            </w:pPr>
            <w:r>
              <w:rPr>
                <w:w w:val="99"/>
                <w:sz w:val="24"/>
              </w:rPr>
              <w:t>0</w:t>
            </w:r>
          </w:p>
        </w:tc>
        <w:tc>
          <w:tcPr>
            <w:tcW w:w="742" w:type="dxa"/>
          </w:tcPr>
          <w:p w14:paraId="604425C1" w14:textId="77777777" w:rsidR="00DD03DB" w:rsidRDefault="00DD03DB" w:rsidP="00DD03DB">
            <w:pPr>
              <w:pStyle w:val="TableParagraph"/>
              <w:spacing w:before="6"/>
              <w:rPr>
                <w:rFonts w:ascii="Calibri"/>
              </w:rPr>
            </w:pPr>
          </w:p>
          <w:p w14:paraId="316946C3" w14:textId="77777777" w:rsidR="00DD03DB" w:rsidRDefault="00DD03DB" w:rsidP="00DD03DB">
            <w:pPr>
              <w:pStyle w:val="TableParagraph"/>
              <w:jc w:val="center"/>
              <w:rPr>
                <w:sz w:val="24"/>
              </w:rPr>
            </w:pPr>
            <w:r>
              <w:rPr>
                <w:w w:val="99"/>
                <w:sz w:val="24"/>
              </w:rPr>
              <w:t>0</w:t>
            </w:r>
          </w:p>
        </w:tc>
        <w:tc>
          <w:tcPr>
            <w:tcW w:w="778" w:type="dxa"/>
          </w:tcPr>
          <w:p w14:paraId="2ECC8507" w14:textId="77777777" w:rsidR="00DD03DB" w:rsidRDefault="00DD03DB" w:rsidP="00DD03DB">
            <w:pPr>
              <w:pStyle w:val="TableParagraph"/>
              <w:spacing w:before="6"/>
              <w:rPr>
                <w:rFonts w:ascii="Calibri"/>
              </w:rPr>
            </w:pPr>
          </w:p>
          <w:p w14:paraId="77181D61" w14:textId="77777777" w:rsidR="00DD03DB" w:rsidRDefault="00DD03DB" w:rsidP="00DD03DB">
            <w:pPr>
              <w:pStyle w:val="TableParagraph"/>
              <w:ind w:left="7"/>
              <w:jc w:val="center"/>
              <w:rPr>
                <w:sz w:val="24"/>
              </w:rPr>
            </w:pPr>
            <w:r>
              <w:rPr>
                <w:w w:val="99"/>
                <w:sz w:val="24"/>
              </w:rPr>
              <w:t>0</w:t>
            </w:r>
          </w:p>
        </w:tc>
      </w:tr>
    </w:tbl>
    <w:p w14:paraId="7B67DAD5" w14:textId="77777777" w:rsidR="00B14788" w:rsidRPr="00DD03DB" w:rsidRDefault="00B14788" w:rsidP="00B14788">
      <w:pPr>
        <w:spacing w:before="0" w:beforeAutospacing="0" w:after="0" w:afterAutospacing="0"/>
        <w:jc w:val="both"/>
        <w:rPr>
          <w:rFonts w:ascii="Times New Roman" w:eastAsia="Calibri" w:hAnsi="Times New Roman"/>
          <w:b/>
          <w:lang w:val="en-US"/>
        </w:rPr>
      </w:pPr>
      <w:r w:rsidRPr="00B14788">
        <w:rPr>
          <w:rFonts w:ascii="Times New Roman" w:eastAsia="Calibri" w:hAnsi="Times New Roman"/>
          <w:b/>
        </w:rPr>
        <w:tab/>
      </w:r>
    </w:p>
    <w:p w14:paraId="5A430A19" w14:textId="77777777" w:rsidR="00B14788" w:rsidRPr="00B14788" w:rsidRDefault="00B14788" w:rsidP="00B14788">
      <w:pPr>
        <w:spacing w:before="0" w:beforeAutospacing="0" w:after="0" w:afterAutospacing="0"/>
        <w:jc w:val="both"/>
        <w:rPr>
          <w:rFonts w:ascii="Times New Roman" w:eastAsia="Calibri" w:hAnsi="Times New Roman"/>
        </w:rPr>
      </w:pPr>
    </w:p>
    <w:p w14:paraId="58E75080" w14:textId="77777777" w:rsidR="00B14788" w:rsidRDefault="00B14788" w:rsidP="00B14788">
      <w:pPr>
        <w:spacing w:before="0" w:beforeAutospacing="0" w:after="0" w:afterAutospacing="0"/>
        <w:jc w:val="both"/>
        <w:rPr>
          <w:rFonts w:ascii="Times New Roman" w:eastAsia="Calibri" w:hAnsi="Times New Roman"/>
          <w:b/>
        </w:rPr>
      </w:pPr>
      <w:r w:rsidRPr="00B14788">
        <w:rPr>
          <w:rFonts w:ascii="Times New Roman" w:eastAsia="Calibri" w:hAnsi="Times New Roman"/>
          <w:b/>
        </w:rPr>
        <w:t>PEMBAHASAN</w:t>
      </w:r>
    </w:p>
    <w:p w14:paraId="3D081C29" w14:textId="77777777" w:rsidR="00B14788" w:rsidRPr="00B14788" w:rsidRDefault="00B14788" w:rsidP="00B14788">
      <w:pPr>
        <w:spacing w:before="0" w:beforeAutospacing="0" w:after="0" w:afterAutospacing="0"/>
        <w:jc w:val="both"/>
        <w:rPr>
          <w:rFonts w:ascii="Times New Roman" w:eastAsia="Calibri" w:hAnsi="Times New Roman"/>
          <w:b/>
        </w:rPr>
      </w:pPr>
    </w:p>
    <w:p w14:paraId="7B2D2CAE" w14:textId="77777777" w:rsidR="00DD03DB" w:rsidRPr="00DD03DB" w:rsidRDefault="00DD03DB" w:rsidP="00DD03DB">
      <w:pPr>
        <w:pStyle w:val="BodyText"/>
        <w:ind w:firstLine="720"/>
        <w:jc w:val="both"/>
        <w:rPr>
          <w:lang w:val="en-US"/>
        </w:rPr>
      </w:pPr>
      <w:r w:rsidRPr="00DD03DB">
        <w:t>Penelitian ini dilakukan untuk mengetahui besarnya zona hambat ekstrak</w:t>
      </w:r>
      <w:r w:rsidRPr="00DD03DB">
        <w:rPr>
          <w:spacing w:val="1"/>
        </w:rPr>
        <w:t xml:space="preserve"> </w:t>
      </w:r>
      <w:r w:rsidRPr="00DD03DB">
        <w:t xml:space="preserve">etanol asam sunti terhadap bakteri </w:t>
      </w:r>
      <w:r w:rsidRPr="00DD03DB">
        <w:rPr>
          <w:i/>
        </w:rPr>
        <w:t xml:space="preserve">Salmonella Spp. </w:t>
      </w:r>
      <w:r w:rsidRPr="00DD03DB">
        <w:t xml:space="preserve">dan </w:t>
      </w:r>
      <w:r w:rsidRPr="00DD03DB">
        <w:rPr>
          <w:i/>
        </w:rPr>
        <w:t>Staphylococcus aureus</w:t>
      </w:r>
      <w:r w:rsidRPr="00DD03DB">
        <w:rPr>
          <w:i/>
          <w:spacing w:val="1"/>
        </w:rPr>
        <w:t xml:space="preserve"> </w:t>
      </w:r>
      <w:r w:rsidRPr="00DD03DB">
        <w:t>dengan</w:t>
      </w:r>
      <w:r w:rsidRPr="00DD03DB">
        <w:rPr>
          <w:spacing w:val="13"/>
        </w:rPr>
        <w:t xml:space="preserve"> </w:t>
      </w:r>
      <w:r w:rsidRPr="00DD03DB">
        <w:t>metode</w:t>
      </w:r>
      <w:r w:rsidRPr="00DD03DB">
        <w:rPr>
          <w:spacing w:val="13"/>
        </w:rPr>
        <w:t xml:space="preserve"> </w:t>
      </w:r>
      <w:r w:rsidRPr="00DD03DB">
        <w:t>cakram.</w:t>
      </w:r>
      <w:r w:rsidRPr="00DD03DB">
        <w:rPr>
          <w:spacing w:val="14"/>
        </w:rPr>
        <w:t xml:space="preserve"> </w:t>
      </w:r>
      <w:r w:rsidRPr="00DD03DB">
        <w:t>Asam</w:t>
      </w:r>
      <w:r w:rsidRPr="00DD03DB">
        <w:rPr>
          <w:spacing w:val="15"/>
        </w:rPr>
        <w:t xml:space="preserve"> </w:t>
      </w:r>
      <w:r w:rsidRPr="00DD03DB">
        <w:t>sunti</w:t>
      </w:r>
      <w:r w:rsidRPr="00DD03DB">
        <w:rPr>
          <w:spacing w:val="15"/>
        </w:rPr>
        <w:t xml:space="preserve"> </w:t>
      </w:r>
      <w:r w:rsidRPr="00DD03DB">
        <w:t>merupakan</w:t>
      </w:r>
      <w:r w:rsidRPr="00DD03DB">
        <w:rPr>
          <w:spacing w:val="14"/>
        </w:rPr>
        <w:t xml:space="preserve"> </w:t>
      </w:r>
      <w:r w:rsidRPr="00DD03DB">
        <w:t>bumbu</w:t>
      </w:r>
      <w:r w:rsidRPr="00DD03DB">
        <w:rPr>
          <w:spacing w:val="14"/>
        </w:rPr>
        <w:t xml:space="preserve"> </w:t>
      </w:r>
      <w:r w:rsidRPr="00DD03DB">
        <w:t>masakan</w:t>
      </w:r>
      <w:r w:rsidRPr="00DD03DB">
        <w:rPr>
          <w:spacing w:val="14"/>
        </w:rPr>
        <w:t xml:space="preserve"> </w:t>
      </w:r>
      <w:r w:rsidRPr="00DD03DB">
        <w:t>khas</w:t>
      </w:r>
      <w:r w:rsidRPr="00DD03DB">
        <w:rPr>
          <w:spacing w:val="14"/>
        </w:rPr>
        <w:t xml:space="preserve"> </w:t>
      </w:r>
      <w:r w:rsidRPr="00DD03DB">
        <w:t>Aceh</w:t>
      </w:r>
      <w:r w:rsidRPr="00DD03DB">
        <w:rPr>
          <w:spacing w:val="14"/>
        </w:rPr>
        <w:t xml:space="preserve"> </w:t>
      </w:r>
      <w:r w:rsidRPr="00DD03DB">
        <w:t>yang</w:t>
      </w:r>
      <w:r w:rsidRPr="00DD03DB">
        <w:rPr>
          <w:lang w:val="en-US"/>
        </w:rPr>
        <w:t xml:space="preserve"> </w:t>
      </w:r>
      <w:r w:rsidRPr="00DD03DB">
        <w:t>berasal</w:t>
      </w:r>
      <w:r w:rsidRPr="00DD03DB">
        <w:rPr>
          <w:spacing w:val="1"/>
        </w:rPr>
        <w:t xml:space="preserve"> </w:t>
      </w:r>
      <w:r w:rsidRPr="00DD03DB">
        <w:t>dari</w:t>
      </w:r>
      <w:r w:rsidRPr="00DD03DB">
        <w:rPr>
          <w:spacing w:val="1"/>
        </w:rPr>
        <w:t xml:space="preserve"> </w:t>
      </w:r>
      <w:r w:rsidRPr="00DD03DB">
        <w:t>buah</w:t>
      </w:r>
      <w:r w:rsidRPr="00DD03DB">
        <w:rPr>
          <w:spacing w:val="1"/>
        </w:rPr>
        <w:t xml:space="preserve"> </w:t>
      </w:r>
      <w:r w:rsidRPr="00DD03DB">
        <w:t>belimbing</w:t>
      </w:r>
      <w:r w:rsidRPr="00DD03DB">
        <w:rPr>
          <w:spacing w:val="1"/>
        </w:rPr>
        <w:t xml:space="preserve"> </w:t>
      </w:r>
      <w:r w:rsidRPr="00DD03DB">
        <w:t>wuluh.</w:t>
      </w:r>
      <w:r w:rsidRPr="00DD03DB">
        <w:rPr>
          <w:spacing w:val="1"/>
        </w:rPr>
        <w:t xml:space="preserve"> </w:t>
      </w:r>
      <w:r w:rsidRPr="00DD03DB">
        <w:t>Adapun</w:t>
      </w:r>
      <w:r w:rsidRPr="00DD03DB">
        <w:rPr>
          <w:spacing w:val="1"/>
        </w:rPr>
        <w:t xml:space="preserve"> </w:t>
      </w:r>
      <w:r w:rsidRPr="00DD03DB">
        <w:t>buah</w:t>
      </w:r>
      <w:r w:rsidRPr="00DD03DB">
        <w:rPr>
          <w:spacing w:val="1"/>
        </w:rPr>
        <w:t xml:space="preserve"> </w:t>
      </w:r>
      <w:r w:rsidRPr="00DD03DB">
        <w:t>belimbing</w:t>
      </w:r>
      <w:r w:rsidRPr="00DD03DB">
        <w:rPr>
          <w:spacing w:val="1"/>
        </w:rPr>
        <w:t xml:space="preserve"> </w:t>
      </w:r>
      <w:r w:rsidRPr="00DD03DB">
        <w:t>wuluh</w:t>
      </w:r>
      <w:r w:rsidRPr="00DD03DB">
        <w:rPr>
          <w:spacing w:val="1"/>
        </w:rPr>
        <w:t xml:space="preserve"> </w:t>
      </w:r>
      <w:r w:rsidRPr="00DD03DB">
        <w:t>yang</w:t>
      </w:r>
      <w:r w:rsidRPr="00DD03DB">
        <w:rPr>
          <w:spacing w:val="1"/>
        </w:rPr>
        <w:t xml:space="preserve"> </w:t>
      </w:r>
      <w:r w:rsidRPr="00DD03DB">
        <w:t>digunakan terlebih dahulu dilakukan uji determinasi tanaman untuk mengetahui</w:t>
      </w:r>
      <w:r w:rsidRPr="00DD03DB">
        <w:rPr>
          <w:spacing w:val="1"/>
        </w:rPr>
        <w:t xml:space="preserve"> </w:t>
      </w:r>
      <w:r w:rsidRPr="00DD03DB">
        <w:t>identitas tanaman yang dilakukan (Rahmadani, 2015). Determinasi tanaman ini</w:t>
      </w:r>
      <w:r w:rsidRPr="00DD03DB">
        <w:rPr>
          <w:spacing w:val="1"/>
        </w:rPr>
        <w:t xml:space="preserve"> </w:t>
      </w:r>
      <w:r w:rsidRPr="00DD03DB">
        <w:t>dilakukan</w:t>
      </w:r>
      <w:r w:rsidRPr="00DD03DB">
        <w:rPr>
          <w:spacing w:val="47"/>
        </w:rPr>
        <w:t xml:space="preserve"> </w:t>
      </w:r>
      <w:r w:rsidRPr="00DD03DB">
        <w:t>di</w:t>
      </w:r>
      <w:r w:rsidRPr="00DD03DB">
        <w:rPr>
          <w:spacing w:val="47"/>
        </w:rPr>
        <w:t xml:space="preserve"> </w:t>
      </w:r>
      <w:r w:rsidRPr="00DD03DB">
        <w:t>Fakultas</w:t>
      </w:r>
      <w:r w:rsidRPr="00DD03DB">
        <w:rPr>
          <w:spacing w:val="49"/>
        </w:rPr>
        <w:t xml:space="preserve"> </w:t>
      </w:r>
      <w:r w:rsidRPr="00DD03DB">
        <w:t>MIPA</w:t>
      </w:r>
      <w:r w:rsidRPr="00DD03DB">
        <w:rPr>
          <w:spacing w:val="46"/>
        </w:rPr>
        <w:t xml:space="preserve"> </w:t>
      </w:r>
      <w:r w:rsidRPr="00DD03DB">
        <w:t>Biologi</w:t>
      </w:r>
      <w:r w:rsidRPr="00DD03DB">
        <w:rPr>
          <w:spacing w:val="47"/>
        </w:rPr>
        <w:t xml:space="preserve"> </w:t>
      </w:r>
      <w:r w:rsidRPr="00DD03DB">
        <w:t>Universitas</w:t>
      </w:r>
      <w:r w:rsidRPr="00DD03DB">
        <w:rPr>
          <w:spacing w:val="47"/>
        </w:rPr>
        <w:t xml:space="preserve"> </w:t>
      </w:r>
      <w:r w:rsidRPr="00DD03DB">
        <w:t>Syiah</w:t>
      </w:r>
      <w:r w:rsidRPr="00DD03DB">
        <w:rPr>
          <w:spacing w:val="47"/>
        </w:rPr>
        <w:t xml:space="preserve"> </w:t>
      </w:r>
      <w:r w:rsidRPr="00DD03DB">
        <w:t>Kuala.</w:t>
      </w:r>
      <w:r w:rsidRPr="00DD03DB">
        <w:rPr>
          <w:spacing w:val="49"/>
        </w:rPr>
        <w:t xml:space="preserve"> </w:t>
      </w:r>
      <w:r w:rsidRPr="00DD03DB">
        <w:t>Hasil</w:t>
      </w:r>
      <w:r w:rsidRPr="00DD03DB">
        <w:rPr>
          <w:spacing w:val="47"/>
        </w:rPr>
        <w:t xml:space="preserve"> </w:t>
      </w:r>
      <w:r w:rsidRPr="00DD03DB">
        <w:t>dari</w:t>
      </w:r>
      <w:r w:rsidRPr="00DD03DB">
        <w:rPr>
          <w:lang w:val="en-US"/>
        </w:rPr>
        <w:t xml:space="preserve"> </w:t>
      </w:r>
      <w:r w:rsidRPr="00DD03DB">
        <w:lastRenderedPageBreak/>
        <w:t>determinasi</w:t>
      </w:r>
      <w:r w:rsidRPr="00DD03DB">
        <w:rPr>
          <w:spacing w:val="1"/>
        </w:rPr>
        <w:t xml:space="preserve"> </w:t>
      </w:r>
      <w:r w:rsidRPr="00DD03DB">
        <w:t>dapat</w:t>
      </w:r>
      <w:r w:rsidRPr="00DD03DB">
        <w:rPr>
          <w:spacing w:val="1"/>
        </w:rPr>
        <w:t xml:space="preserve"> </w:t>
      </w:r>
      <w:r w:rsidRPr="00DD03DB">
        <w:t>memperlihatkan</w:t>
      </w:r>
      <w:r w:rsidRPr="00DD03DB">
        <w:rPr>
          <w:spacing w:val="1"/>
        </w:rPr>
        <w:t xml:space="preserve"> </w:t>
      </w:r>
      <w:r w:rsidRPr="00DD03DB">
        <w:t>bahwa</w:t>
      </w:r>
      <w:r w:rsidRPr="00DD03DB">
        <w:rPr>
          <w:spacing w:val="1"/>
        </w:rPr>
        <w:t xml:space="preserve"> </w:t>
      </w:r>
      <w:r w:rsidRPr="00DD03DB">
        <w:t>sampel</w:t>
      </w:r>
      <w:r w:rsidRPr="00DD03DB">
        <w:rPr>
          <w:spacing w:val="1"/>
        </w:rPr>
        <w:t xml:space="preserve"> </w:t>
      </w:r>
      <w:r w:rsidRPr="00DD03DB">
        <w:t>yang</w:t>
      </w:r>
      <w:r w:rsidRPr="00DD03DB">
        <w:rPr>
          <w:spacing w:val="1"/>
        </w:rPr>
        <w:t xml:space="preserve"> </w:t>
      </w:r>
      <w:r w:rsidRPr="00DD03DB">
        <w:t>digunakan</w:t>
      </w:r>
      <w:r w:rsidRPr="00DD03DB">
        <w:rPr>
          <w:spacing w:val="1"/>
        </w:rPr>
        <w:t xml:space="preserve"> </w:t>
      </w:r>
      <w:r w:rsidRPr="00DD03DB">
        <w:t>yaitu</w:t>
      </w:r>
      <w:r w:rsidRPr="00DD03DB">
        <w:rPr>
          <w:spacing w:val="1"/>
        </w:rPr>
        <w:t xml:space="preserve"> </w:t>
      </w:r>
      <w:r w:rsidRPr="00DD03DB">
        <w:t>buah</w:t>
      </w:r>
      <w:r w:rsidRPr="00DD03DB">
        <w:rPr>
          <w:spacing w:val="1"/>
        </w:rPr>
        <w:t xml:space="preserve"> </w:t>
      </w:r>
      <w:r w:rsidRPr="00DD03DB">
        <w:t xml:space="preserve">belimbing wuluh yang berjenis </w:t>
      </w:r>
      <w:r w:rsidRPr="00DD03DB">
        <w:rPr>
          <w:i/>
        </w:rPr>
        <w:t xml:space="preserve">Averrhoa bilimbi L. </w:t>
      </w:r>
      <w:r w:rsidRPr="00DD03DB">
        <w:t xml:space="preserve">dari famili </w:t>
      </w:r>
      <w:r w:rsidRPr="00DD03DB">
        <w:rPr>
          <w:i/>
        </w:rPr>
        <w:t>Oxalidaceae</w:t>
      </w:r>
      <w:r w:rsidRPr="00DD03DB">
        <w:t>. Buah</w:t>
      </w:r>
      <w:r w:rsidRPr="00DD03DB">
        <w:rPr>
          <w:spacing w:val="-57"/>
        </w:rPr>
        <w:t xml:space="preserve"> </w:t>
      </w:r>
      <w:r w:rsidRPr="00DD03DB">
        <w:t>ini diambil di perkarangan rumah salah satu warga di Desa Ateuk jawo, Banda</w:t>
      </w:r>
      <w:r w:rsidRPr="00DD03DB">
        <w:rPr>
          <w:spacing w:val="1"/>
        </w:rPr>
        <w:t xml:space="preserve"> </w:t>
      </w:r>
      <w:r w:rsidRPr="00DD03DB">
        <w:t>Aceh.</w:t>
      </w:r>
    </w:p>
    <w:p w14:paraId="0F17FC9C" w14:textId="77777777" w:rsidR="00DD03DB" w:rsidRPr="00DD03DB" w:rsidRDefault="00DD03DB" w:rsidP="00DD03DB">
      <w:pPr>
        <w:pStyle w:val="BodyText"/>
        <w:ind w:firstLine="720"/>
        <w:jc w:val="both"/>
        <w:rPr>
          <w:lang w:val="en-US"/>
        </w:rPr>
      </w:pPr>
      <w:r w:rsidRPr="00DD03DB">
        <w:t>Pembuatan asam sunti yaitu dengan cara penjemuran dan penggaraman</w:t>
      </w:r>
      <w:r w:rsidRPr="00DD03DB">
        <w:rPr>
          <w:spacing w:val="1"/>
        </w:rPr>
        <w:t xml:space="preserve"> </w:t>
      </w:r>
      <w:r w:rsidRPr="00DD03DB">
        <w:t>pada buah belimbing wuluh. Penjemuran berguna untuk mengurangi kadar air</w:t>
      </w:r>
      <w:r w:rsidRPr="00DD03DB">
        <w:rPr>
          <w:spacing w:val="1"/>
        </w:rPr>
        <w:t xml:space="preserve"> </w:t>
      </w:r>
      <w:r w:rsidRPr="00DD03DB">
        <w:t>yang</w:t>
      </w:r>
      <w:r w:rsidRPr="00DD03DB">
        <w:rPr>
          <w:spacing w:val="1"/>
        </w:rPr>
        <w:t xml:space="preserve"> </w:t>
      </w:r>
      <w:r w:rsidRPr="00DD03DB">
        <w:t>terdapat</w:t>
      </w:r>
      <w:r w:rsidRPr="00DD03DB">
        <w:rPr>
          <w:spacing w:val="1"/>
        </w:rPr>
        <w:t xml:space="preserve"> </w:t>
      </w:r>
      <w:r w:rsidRPr="00DD03DB">
        <w:t>dalam</w:t>
      </w:r>
      <w:r w:rsidRPr="00DD03DB">
        <w:rPr>
          <w:spacing w:val="1"/>
        </w:rPr>
        <w:t xml:space="preserve"> </w:t>
      </w:r>
      <w:r w:rsidRPr="00DD03DB">
        <w:t>buah</w:t>
      </w:r>
      <w:r w:rsidRPr="00DD03DB">
        <w:rPr>
          <w:spacing w:val="1"/>
        </w:rPr>
        <w:t xml:space="preserve"> </w:t>
      </w:r>
      <w:r w:rsidRPr="00DD03DB">
        <w:t>sehingga</w:t>
      </w:r>
      <w:r w:rsidRPr="00DD03DB">
        <w:rPr>
          <w:spacing w:val="1"/>
        </w:rPr>
        <w:t xml:space="preserve"> </w:t>
      </w:r>
      <w:r w:rsidRPr="00DD03DB">
        <w:t>bakteri</w:t>
      </w:r>
      <w:r w:rsidRPr="00DD03DB">
        <w:rPr>
          <w:spacing w:val="1"/>
        </w:rPr>
        <w:t xml:space="preserve"> </w:t>
      </w:r>
      <w:r w:rsidRPr="00DD03DB">
        <w:t>tidak</w:t>
      </w:r>
      <w:r w:rsidRPr="00DD03DB">
        <w:rPr>
          <w:spacing w:val="1"/>
        </w:rPr>
        <w:t xml:space="preserve"> </w:t>
      </w:r>
      <w:r w:rsidRPr="00DD03DB">
        <w:t>dapat</w:t>
      </w:r>
      <w:r w:rsidRPr="00DD03DB">
        <w:rPr>
          <w:spacing w:val="1"/>
        </w:rPr>
        <w:t xml:space="preserve"> </w:t>
      </w:r>
      <w:r w:rsidRPr="00DD03DB">
        <w:t>tumbuh.</w:t>
      </w:r>
      <w:r w:rsidRPr="00DD03DB">
        <w:rPr>
          <w:spacing w:val="1"/>
        </w:rPr>
        <w:t xml:space="preserve"> </w:t>
      </w:r>
      <w:r w:rsidRPr="00DD03DB">
        <w:t>Sedangkan</w:t>
      </w:r>
      <w:r w:rsidRPr="00DD03DB">
        <w:rPr>
          <w:spacing w:val="1"/>
        </w:rPr>
        <w:t xml:space="preserve"> </w:t>
      </w:r>
      <w:r w:rsidRPr="00DD03DB">
        <w:t>penambahan</w:t>
      </w:r>
      <w:r w:rsidRPr="00DD03DB">
        <w:rPr>
          <w:spacing w:val="1"/>
        </w:rPr>
        <w:t xml:space="preserve"> </w:t>
      </w:r>
      <w:r w:rsidRPr="00DD03DB">
        <w:t>garam</w:t>
      </w:r>
      <w:r w:rsidRPr="00DD03DB">
        <w:rPr>
          <w:spacing w:val="1"/>
        </w:rPr>
        <w:t xml:space="preserve"> </w:t>
      </w:r>
      <w:r w:rsidRPr="00DD03DB">
        <w:t>berfungsi</w:t>
      </w:r>
      <w:r w:rsidRPr="00DD03DB">
        <w:rPr>
          <w:spacing w:val="1"/>
        </w:rPr>
        <w:t xml:space="preserve"> </w:t>
      </w:r>
      <w:r w:rsidRPr="00DD03DB">
        <w:t>untuk</w:t>
      </w:r>
      <w:r w:rsidRPr="00DD03DB">
        <w:rPr>
          <w:spacing w:val="1"/>
        </w:rPr>
        <w:t xml:space="preserve"> </w:t>
      </w:r>
      <w:r w:rsidRPr="00DD03DB">
        <w:t>pengawetan</w:t>
      </w:r>
      <w:r w:rsidRPr="00DD03DB">
        <w:rPr>
          <w:spacing w:val="1"/>
        </w:rPr>
        <w:t xml:space="preserve"> </w:t>
      </w:r>
      <w:r w:rsidRPr="00DD03DB">
        <w:t>sehingga</w:t>
      </w:r>
      <w:r w:rsidRPr="00DD03DB">
        <w:rPr>
          <w:spacing w:val="1"/>
        </w:rPr>
        <w:t xml:space="preserve"> </w:t>
      </w:r>
      <w:r w:rsidRPr="00DD03DB">
        <w:t>bahan</w:t>
      </w:r>
      <w:r w:rsidRPr="00DD03DB">
        <w:rPr>
          <w:spacing w:val="1"/>
        </w:rPr>
        <w:t xml:space="preserve"> </w:t>
      </w:r>
      <w:r w:rsidRPr="00DD03DB">
        <w:t>tidak</w:t>
      </w:r>
      <w:r w:rsidRPr="00DD03DB">
        <w:rPr>
          <w:spacing w:val="1"/>
        </w:rPr>
        <w:t xml:space="preserve"> </w:t>
      </w:r>
      <w:r w:rsidRPr="00DD03DB">
        <w:t>mudah</w:t>
      </w:r>
      <w:r w:rsidRPr="00DD03DB">
        <w:rPr>
          <w:spacing w:val="-57"/>
        </w:rPr>
        <w:t xml:space="preserve"> </w:t>
      </w:r>
      <w:r w:rsidRPr="00DD03DB">
        <w:t>berjamur.</w:t>
      </w:r>
      <w:r w:rsidRPr="00DD03DB">
        <w:rPr>
          <w:spacing w:val="1"/>
        </w:rPr>
        <w:t xml:space="preserve"> </w:t>
      </w:r>
      <w:r w:rsidRPr="00DD03DB">
        <w:t>Adapun</w:t>
      </w:r>
      <w:r w:rsidRPr="00DD03DB">
        <w:rPr>
          <w:spacing w:val="1"/>
        </w:rPr>
        <w:t xml:space="preserve"> </w:t>
      </w:r>
      <w:r w:rsidRPr="00DD03DB">
        <w:t>penelitian</w:t>
      </w:r>
      <w:r w:rsidRPr="00DD03DB">
        <w:rPr>
          <w:spacing w:val="1"/>
        </w:rPr>
        <w:t xml:space="preserve"> </w:t>
      </w:r>
      <w:r w:rsidRPr="00DD03DB">
        <w:t>ini</w:t>
      </w:r>
      <w:r w:rsidRPr="00DD03DB">
        <w:rPr>
          <w:spacing w:val="1"/>
        </w:rPr>
        <w:t xml:space="preserve"> </w:t>
      </w:r>
      <w:r w:rsidRPr="00DD03DB">
        <w:t>dilakukan</w:t>
      </w:r>
      <w:r w:rsidRPr="00DD03DB">
        <w:rPr>
          <w:spacing w:val="1"/>
        </w:rPr>
        <w:t xml:space="preserve"> </w:t>
      </w:r>
      <w:r w:rsidRPr="00DD03DB">
        <w:t>penjemuran</w:t>
      </w:r>
      <w:r w:rsidRPr="00DD03DB">
        <w:rPr>
          <w:spacing w:val="1"/>
        </w:rPr>
        <w:t xml:space="preserve"> </w:t>
      </w:r>
      <w:r w:rsidRPr="00DD03DB">
        <w:t>selama</w:t>
      </w:r>
      <w:r w:rsidRPr="00DD03DB">
        <w:rPr>
          <w:spacing w:val="1"/>
        </w:rPr>
        <w:t xml:space="preserve"> </w:t>
      </w:r>
      <w:r w:rsidRPr="00DD03DB">
        <w:t>7</w:t>
      </w:r>
      <w:r w:rsidRPr="00DD03DB">
        <w:rPr>
          <w:spacing w:val="1"/>
        </w:rPr>
        <w:t xml:space="preserve"> </w:t>
      </w:r>
      <w:r w:rsidRPr="00DD03DB">
        <w:t>hari</w:t>
      </w:r>
      <w:r w:rsidRPr="00DD03DB">
        <w:rPr>
          <w:spacing w:val="1"/>
        </w:rPr>
        <w:t xml:space="preserve"> </w:t>
      </w:r>
      <w:r w:rsidRPr="00DD03DB">
        <w:t>hingga</w:t>
      </w:r>
      <w:r w:rsidRPr="00DD03DB">
        <w:rPr>
          <w:spacing w:val="1"/>
        </w:rPr>
        <w:t xml:space="preserve"> </w:t>
      </w:r>
      <w:r w:rsidRPr="00DD03DB">
        <w:t>sampel</w:t>
      </w:r>
      <w:r w:rsidRPr="00DD03DB">
        <w:rPr>
          <w:spacing w:val="1"/>
        </w:rPr>
        <w:t xml:space="preserve"> </w:t>
      </w:r>
      <w:r w:rsidRPr="00DD03DB">
        <w:t>mengering</w:t>
      </w:r>
      <w:r w:rsidRPr="00DD03DB">
        <w:rPr>
          <w:spacing w:val="1"/>
        </w:rPr>
        <w:t xml:space="preserve"> </w:t>
      </w:r>
      <w:r w:rsidRPr="00DD03DB">
        <w:t>dan</w:t>
      </w:r>
      <w:r w:rsidRPr="00DD03DB">
        <w:rPr>
          <w:spacing w:val="1"/>
        </w:rPr>
        <w:t xml:space="preserve"> </w:t>
      </w:r>
      <w:r w:rsidRPr="00DD03DB">
        <w:t>menjadi</w:t>
      </w:r>
      <w:r w:rsidRPr="00DD03DB">
        <w:rPr>
          <w:spacing w:val="1"/>
        </w:rPr>
        <w:t xml:space="preserve"> </w:t>
      </w:r>
      <w:r w:rsidRPr="00DD03DB">
        <w:t>asam</w:t>
      </w:r>
      <w:r w:rsidRPr="00DD03DB">
        <w:rPr>
          <w:spacing w:val="1"/>
        </w:rPr>
        <w:t xml:space="preserve"> </w:t>
      </w:r>
      <w:r w:rsidRPr="00DD03DB">
        <w:t>sunti.</w:t>
      </w:r>
      <w:r w:rsidRPr="00DD03DB">
        <w:rPr>
          <w:spacing w:val="1"/>
        </w:rPr>
        <w:t xml:space="preserve"> </w:t>
      </w:r>
      <w:r w:rsidRPr="00DD03DB">
        <w:t>Menurut</w:t>
      </w:r>
      <w:r w:rsidRPr="00DD03DB">
        <w:rPr>
          <w:spacing w:val="1"/>
        </w:rPr>
        <w:t xml:space="preserve"> </w:t>
      </w:r>
      <w:r w:rsidRPr="00DD03DB">
        <w:t>Riansyah</w:t>
      </w:r>
      <w:r w:rsidRPr="00DD03DB">
        <w:rPr>
          <w:spacing w:val="61"/>
        </w:rPr>
        <w:t xml:space="preserve"> </w:t>
      </w:r>
      <w:r w:rsidRPr="00DD03DB">
        <w:t>(2013),</w:t>
      </w:r>
      <w:r w:rsidRPr="00DD03DB">
        <w:rPr>
          <w:spacing w:val="1"/>
        </w:rPr>
        <w:t xml:space="preserve"> </w:t>
      </w:r>
      <w:r w:rsidRPr="00DD03DB">
        <w:t>pengeringan bertujuan untuk mengurangi kandungan air dalam sampel dan juga</w:t>
      </w:r>
      <w:r w:rsidRPr="00DD03DB">
        <w:rPr>
          <w:spacing w:val="1"/>
        </w:rPr>
        <w:t xml:space="preserve"> </w:t>
      </w:r>
      <w:r w:rsidRPr="00DD03DB">
        <w:t>menghindari</w:t>
      </w:r>
      <w:r w:rsidRPr="00DD03DB">
        <w:rPr>
          <w:spacing w:val="1"/>
        </w:rPr>
        <w:t xml:space="preserve"> </w:t>
      </w:r>
      <w:r w:rsidRPr="00DD03DB">
        <w:t>terjadinya</w:t>
      </w:r>
      <w:r w:rsidRPr="00DD03DB">
        <w:rPr>
          <w:spacing w:val="1"/>
        </w:rPr>
        <w:t xml:space="preserve"> </w:t>
      </w:r>
      <w:r w:rsidRPr="00DD03DB">
        <w:t>pembusukan</w:t>
      </w:r>
      <w:r w:rsidRPr="00DD03DB">
        <w:rPr>
          <w:spacing w:val="1"/>
        </w:rPr>
        <w:t xml:space="preserve"> </w:t>
      </w:r>
      <w:r w:rsidRPr="00DD03DB">
        <w:t>pada</w:t>
      </w:r>
      <w:r w:rsidRPr="00DD03DB">
        <w:rPr>
          <w:spacing w:val="1"/>
        </w:rPr>
        <w:t xml:space="preserve"> </w:t>
      </w:r>
      <w:r w:rsidRPr="00DD03DB">
        <w:t>sampel</w:t>
      </w:r>
      <w:r w:rsidRPr="00DD03DB">
        <w:rPr>
          <w:spacing w:val="1"/>
        </w:rPr>
        <w:t xml:space="preserve"> </w:t>
      </w:r>
      <w:r w:rsidRPr="00DD03DB">
        <w:t>yang</w:t>
      </w:r>
      <w:r w:rsidRPr="00DD03DB">
        <w:rPr>
          <w:spacing w:val="1"/>
        </w:rPr>
        <w:t xml:space="preserve"> </w:t>
      </w:r>
      <w:r w:rsidRPr="00DD03DB">
        <w:t>diakibatkan</w:t>
      </w:r>
      <w:r w:rsidRPr="00DD03DB">
        <w:rPr>
          <w:spacing w:val="1"/>
        </w:rPr>
        <w:t xml:space="preserve"> </w:t>
      </w:r>
      <w:r w:rsidRPr="00DD03DB">
        <w:t>oleh</w:t>
      </w:r>
      <w:r w:rsidRPr="00DD03DB">
        <w:rPr>
          <w:spacing w:val="1"/>
        </w:rPr>
        <w:t xml:space="preserve"> </w:t>
      </w:r>
      <w:r w:rsidRPr="00DD03DB">
        <w:t>mikroorganisme sehingga sampel yang digunakan memiliki waktu simpan yang</w:t>
      </w:r>
      <w:r w:rsidRPr="00DD03DB">
        <w:rPr>
          <w:spacing w:val="1"/>
        </w:rPr>
        <w:t xml:space="preserve"> </w:t>
      </w:r>
      <w:r w:rsidRPr="00DD03DB">
        <w:t>lebih</w:t>
      </w:r>
      <w:r w:rsidRPr="00DD03DB">
        <w:rPr>
          <w:spacing w:val="-1"/>
        </w:rPr>
        <w:t xml:space="preserve"> </w:t>
      </w:r>
      <w:r w:rsidRPr="00DD03DB">
        <w:t>lama.</w:t>
      </w:r>
    </w:p>
    <w:p w14:paraId="2642A7A4" w14:textId="77777777" w:rsidR="00DD03DB" w:rsidRPr="00DD03DB" w:rsidRDefault="00DD03DB" w:rsidP="00DD03DB">
      <w:pPr>
        <w:pStyle w:val="BodyText"/>
        <w:ind w:firstLine="720"/>
        <w:jc w:val="both"/>
        <w:rPr>
          <w:lang w:val="en-US"/>
        </w:rPr>
      </w:pPr>
      <w:r w:rsidRPr="00DD03DB">
        <w:t>Sampel yang telah menjadi produk asam sunti dicuci dan dipotong-potong</w:t>
      </w:r>
      <w:r w:rsidRPr="00DD03DB">
        <w:rPr>
          <w:spacing w:val="1"/>
        </w:rPr>
        <w:t xml:space="preserve"> </w:t>
      </w:r>
      <w:r w:rsidRPr="00DD03DB">
        <w:t>kemudian</w:t>
      </w:r>
      <w:r w:rsidRPr="00DD03DB">
        <w:rPr>
          <w:spacing w:val="1"/>
        </w:rPr>
        <w:t xml:space="preserve"> </w:t>
      </w:r>
      <w:r w:rsidRPr="00DD03DB">
        <w:t>dikeringkan</w:t>
      </w:r>
      <w:r w:rsidRPr="00DD03DB">
        <w:rPr>
          <w:spacing w:val="1"/>
        </w:rPr>
        <w:t xml:space="preserve"> </w:t>
      </w:r>
      <w:r w:rsidRPr="00DD03DB">
        <w:t>dengan</w:t>
      </w:r>
      <w:r w:rsidRPr="00DD03DB">
        <w:rPr>
          <w:spacing w:val="1"/>
        </w:rPr>
        <w:t xml:space="preserve"> </w:t>
      </w:r>
      <w:r w:rsidRPr="00DD03DB">
        <w:t>oven</w:t>
      </w:r>
      <w:r w:rsidRPr="00DD03DB">
        <w:rPr>
          <w:spacing w:val="1"/>
        </w:rPr>
        <w:t xml:space="preserve"> </w:t>
      </w:r>
      <w:r w:rsidRPr="00DD03DB">
        <w:t>pada</w:t>
      </w:r>
      <w:r w:rsidRPr="00DD03DB">
        <w:rPr>
          <w:spacing w:val="1"/>
        </w:rPr>
        <w:t xml:space="preserve"> </w:t>
      </w:r>
      <w:r w:rsidRPr="00DD03DB">
        <w:t>suhu</w:t>
      </w:r>
      <w:r w:rsidRPr="00DD03DB">
        <w:rPr>
          <w:spacing w:val="1"/>
        </w:rPr>
        <w:t xml:space="preserve"> </w:t>
      </w:r>
      <w:r w:rsidRPr="00DD03DB">
        <w:t>50℃</w:t>
      </w:r>
      <w:r w:rsidRPr="00DD03DB">
        <w:rPr>
          <w:spacing w:val="1"/>
        </w:rPr>
        <w:t xml:space="preserve"> </w:t>
      </w:r>
      <w:r w:rsidRPr="00DD03DB">
        <w:t>yang</w:t>
      </w:r>
      <w:r w:rsidRPr="00DD03DB">
        <w:rPr>
          <w:spacing w:val="1"/>
        </w:rPr>
        <w:t xml:space="preserve"> </w:t>
      </w:r>
      <w:r w:rsidRPr="00DD03DB">
        <w:t>bertujuan</w:t>
      </w:r>
      <w:r w:rsidRPr="00DD03DB">
        <w:rPr>
          <w:spacing w:val="1"/>
        </w:rPr>
        <w:t xml:space="preserve"> </w:t>
      </w:r>
      <w:r w:rsidRPr="00DD03DB">
        <w:t>untuk</w:t>
      </w:r>
      <w:r w:rsidRPr="00DD03DB">
        <w:rPr>
          <w:spacing w:val="1"/>
        </w:rPr>
        <w:t xml:space="preserve"> </w:t>
      </w:r>
      <w:r w:rsidRPr="00DD03DB">
        <w:t>mempercepat proses pengeringan dengan suhu yang tidak dapat merusak zat-zat</w:t>
      </w:r>
      <w:r w:rsidRPr="00DD03DB">
        <w:rPr>
          <w:spacing w:val="1"/>
        </w:rPr>
        <w:t xml:space="preserve"> </w:t>
      </w:r>
      <w:r w:rsidRPr="00DD03DB">
        <w:t>metabolit sekunder yang masih terkandung didalamnya. Asam sunti yang kering</w:t>
      </w:r>
      <w:r w:rsidRPr="00DD03DB">
        <w:rPr>
          <w:spacing w:val="1"/>
        </w:rPr>
        <w:t xml:space="preserve"> </w:t>
      </w:r>
      <w:r w:rsidRPr="00DD03DB">
        <w:t>kemudian dihaluskan dan diayak sampai menjadi serbuk. Penghalusan sampel</w:t>
      </w:r>
      <w:r w:rsidRPr="00DD03DB">
        <w:rPr>
          <w:spacing w:val="1"/>
        </w:rPr>
        <w:t xml:space="preserve"> </w:t>
      </w:r>
      <w:r w:rsidRPr="00DD03DB">
        <w:t>berguna untuk memperluas daerah kontak sampel dengan pelarut sehingga jumlah</w:t>
      </w:r>
      <w:r w:rsidRPr="00DD03DB">
        <w:rPr>
          <w:spacing w:val="1"/>
        </w:rPr>
        <w:t xml:space="preserve"> </w:t>
      </w:r>
      <w:r w:rsidRPr="00DD03DB">
        <w:t>ekstrak</w:t>
      </w:r>
      <w:r w:rsidRPr="00DD03DB">
        <w:rPr>
          <w:spacing w:val="1"/>
        </w:rPr>
        <w:t xml:space="preserve"> </w:t>
      </w:r>
      <w:r w:rsidRPr="00DD03DB">
        <w:t>yang</w:t>
      </w:r>
      <w:r w:rsidRPr="00DD03DB">
        <w:rPr>
          <w:spacing w:val="1"/>
        </w:rPr>
        <w:t xml:space="preserve"> </w:t>
      </w:r>
      <w:r w:rsidRPr="00DD03DB">
        <w:t>terekstraksi</w:t>
      </w:r>
      <w:r w:rsidRPr="00DD03DB">
        <w:rPr>
          <w:spacing w:val="1"/>
        </w:rPr>
        <w:t xml:space="preserve"> </w:t>
      </w:r>
      <w:r w:rsidRPr="00DD03DB">
        <w:t>dapat</w:t>
      </w:r>
      <w:r w:rsidRPr="00DD03DB">
        <w:rPr>
          <w:spacing w:val="1"/>
        </w:rPr>
        <w:t xml:space="preserve"> </w:t>
      </w:r>
      <w:r w:rsidRPr="00DD03DB">
        <w:t>lebih</w:t>
      </w:r>
      <w:r w:rsidRPr="00DD03DB">
        <w:rPr>
          <w:spacing w:val="1"/>
        </w:rPr>
        <w:t xml:space="preserve"> </w:t>
      </w:r>
      <w:r w:rsidRPr="00DD03DB">
        <w:t>banyak</w:t>
      </w:r>
      <w:r w:rsidRPr="00DD03DB">
        <w:rPr>
          <w:spacing w:val="1"/>
        </w:rPr>
        <w:t xml:space="preserve"> </w:t>
      </w:r>
      <w:r w:rsidRPr="00DD03DB">
        <w:t>(Ghesari,</w:t>
      </w:r>
      <w:r w:rsidRPr="00DD03DB">
        <w:rPr>
          <w:spacing w:val="1"/>
        </w:rPr>
        <w:t xml:space="preserve"> </w:t>
      </w:r>
      <w:r w:rsidRPr="00DD03DB">
        <w:t>2015).</w:t>
      </w:r>
      <w:r w:rsidRPr="00DD03DB">
        <w:rPr>
          <w:spacing w:val="1"/>
        </w:rPr>
        <w:t xml:space="preserve"> </w:t>
      </w:r>
      <w:r w:rsidRPr="00DD03DB">
        <w:t>Selain</w:t>
      </w:r>
      <w:r w:rsidRPr="00DD03DB">
        <w:rPr>
          <w:spacing w:val="1"/>
        </w:rPr>
        <w:t xml:space="preserve"> </w:t>
      </w:r>
      <w:r w:rsidRPr="00DD03DB">
        <w:t>itu,</w:t>
      </w:r>
      <w:r w:rsidRPr="00DD03DB">
        <w:rPr>
          <w:spacing w:val="1"/>
        </w:rPr>
        <w:t xml:space="preserve"> </w:t>
      </w:r>
      <w:r w:rsidRPr="00DD03DB">
        <w:t>penghalusan</w:t>
      </w:r>
      <w:r w:rsidRPr="00DD03DB">
        <w:rPr>
          <w:spacing w:val="1"/>
        </w:rPr>
        <w:t xml:space="preserve"> </w:t>
      </w:r>
      <w:r w:rsidRPr="00DD03DB">
        <w:t>sampel</w:t>
      </w:r>
      <w:r w:rsidRPr="00DD03DB">
        <w:rPr>
          <w:spacing w:val="1"/>
        </w:rPr>
        <w:t xml:space="preserve"> </w:t>
      </w:r>
      <w:r w:rsidRPr="00DD03DB">
        <w:t>ini</w:t>
      </w:r>
      <w:r w:rsidRPr="00DD03DB">
        <w:rPr>
          <w:spacing w:val="1"/>
        </w:rPr>
        <w:t xml:space="preserve"> </w:t>
      </w:r>
      <w:r w:rsidRPr="00DD03DB">
        <w:t>bertujuan</w:t>
      </w:r>
      <w:r w:rsidRPr="00DD03DB">
        <w:rPr>
          <w:spacing w:val="1"/>
        </w:rPr>
        <w:t xml:space="preserve"> </w:t>
      </w:r>
      <w:r w:rsidRPr="00DD03DB">
        <w:t>agar</w:t>
      </w:r>
      <w:r w:rsidRPr="00DD03DB">
        <w:rPr>
          <w:spacing w:val="1"/>
        </w:rPr>
        <w:t xml:space="preserve"> </w:t>
      </w:r>
      <w:r w:rsidRPr="00DD03DB">
        <w:t>senyawa</w:t>
      </w:r>
      <w:r w:rsidRPr="00DD03DB">
        <w:rPr>
          <w:spacing w:val="1"/>
        </w:rPr>
        <w:t xml:space="preserve"> </w:t>
      </w:r>
      <w:r w:rsidRPr="00DD03DB">
        <w:t>aktif</w:t>
      </w:r>
      <w:r w:rsidRPr="00DD03DB">
        <w:rPr>
          <w:spacing w:val="1"/>
        </w:rPr>
        <w:t xml:space="preserve"> </w:t>
      </w:r>
      <w:r w:rsidRPr="00DD03DB">
        <w:t>yang</w:t>
      </w:r>
      <w:r w:rsidRPr="00DD03DB">
        <w:rPr>
          <w:spacing w:val="1"/>
        </w:rPr>
        <w:t xml:space="preserve"> </w:t>
      </w:r>
      <w:r w:rsidRPr="00DD03DB">
        <w:t>masih</w:t>
      </w:r>
      <w:r w:rsidRPr="00DD03DB">
        <w:rPr>
          <w:spacing w:val="1"/>
        </w:rPr>
        <w:t xml:space="preserve"> </w:t>
      </w:r>
      <w:r w:rsidRPr="00DD03DB">
        <w:t>terdapat</w:t>
      </w:r>
      <w:r w:rsidRPr="00DD03DB">
        <w:rPr>
          <w:spacing w:val="60"/>
        </w:rPr>
        <w:t xml:space="preserve"> </w:t>
      </w:r>
      <w:r w:rsidRPr="00DD03DB">
        <w:t>di</w:t>
      </w:r>
      <w:r w:rsidRPr="00DD03DB">
        <w:rPr>
          <w:spacing w:val="-57"/>
        </w:rPr>
        <w:t xml:space="preserve"> </w:t>
      </w:r>
      <w:r w:rsidRPr="00DD03DB">
        <w:t>dalam</w:t>
      </w:r>
      <w:r w:rsidRPr="00DD03DB">
        <w:rPr>
          <w:spacing w:val="-1"/>
        </w:rPr>
        <w:t xml:space="preserve"> </w:t>
      </w:r>
      <w:r w:rsidRPr="00DD03DB">
        <w:t>asam sunti dapat</w:t>
      </w:r>
      <w:r w:rsidRPr="00DD03DB">
        <w:rPr>
          <w:spacing w:val="-1"/>
        </w:rPr>
        <w:t xml:space="preserve"> </w:t>
      </w:r>
      <w:r w:rsidRPr="00DD03DB">
        <w:t>terekstrak sempurna</w:t>
      </w:r>
      <w:r w:rsidRPr="00DD03DB">
        <w:rPr>
          <w:spacing w:val="-1"/>
        </w:rPr>
        <w:t xml:space="preserve"> </w:t>
      </w:r>
      <w:r w:rsidRPr="00DD03DB">
        <w:t>dengan</w:t>
      </w:r>
      <w:r w:rsidRPr="00DD03DB">
        <w:rPr>
          <w:spacing w:val="-2"/>
        </w:rPr>
        <w:t xml:space="preserve"> </w:t>
      </w:r>
      <w:r w:rsidRPr="00DD03DB">
        <w:t>pelarut.</w:t>
      </w:r>
    </w:p>
    <w:p w14:paraId="6626168B" w14:textId="77777777" w:rsidR="00DD03DB" w:rsidRPr="00DD03DB" w:rsidRDefault="00DD03DB" w:rsidP="00DD03DB">
      <w:pPr>
        <w:pStyle w:val="BodyText"/>
        <w:ind w:firstLine="720"/>
        <w:jc w:val="both"/>
        <w:rPr>
          <w:lang w:val="en-US"/>
        </w:rPr>
      </w:pPr>
      <w:r w:rsidRPr="00DD03DB">
        <w:t>Pelarut</w:t>
      </w:r>
      <w:r w:rsidRPr="00DD03DB">
        <w:rPr>
          <w:spacing w:val="1"/>
        </w:rPr>
        <w:t xml:space="preserve"> </w:t>
      </w:r>
      <w:r w:rsidRPr="00DD03DB">
        <w:t>yang</w:t>
      </w:r>
      <w:r w:rsidRPr="00DD03DB">
        <w:rPr>
          <w:spacing w:val="1"/>
        </w:rPr>
        <w:t xml:space="preserve"> </w:t>
      </w:r>
      <w:r w:rsidRPr="00DD03DB">
        <w:t>digunakan</w:t>
      </w:r>
      <w:r w:rsidRPr="00DD03DB">
        <w:rPr>
          <w:spacing w:val="1"/>
        </w:rPr>
        <w:t xml:space="preserve"> </w:t>
      </w:r>
      <w:r w:rsidRPr="00DD03DB">
        <w:t>adalah</w:t>
      </w:r>
      <w:r w:rsidRPr="00DD03DB">
        <w:rPr>
          <w:spacing w:val="1"/>
        </w:rPr>
        <w:t xml:space="preserve"> </w:t>
      </w:r>
      <w:r w:rsidRPr="00DD03DB">
        <w:t>pelarut</w:t>
      </w:r>
      <w:r w:rsidRPr="00DD03DB">
        <w:rPr>
          <w:spacing w:val="1"/>
        </w:rPr>
        <w:t xml:space="preserve"> </w:t>
      </w:r>
      <w:r w:rsidRPr="00DD03DB">
        <w:t>etanol</w:t>
      </w:r>
      <w:r w:rsidRPr="00DD03DB">
        <w:rPr>
          <w:spacing w:val="1"/>
        </w:rPr>
        <w:t xml:space="preserve"> </w:t>
      </w:r>
      <w:r w:rsidRPr="00DD03DB">
        <w:t>96%.</w:t>
      </w:r>
      <w:r w:rsidRPr="00DD03DB">
        <w:rPr>
          <w:spacing w:val="1"/>
        </w:rPr>
        <w:t xml:space="preserve"> </w:t>
      </w:r>
      <w:r w:rsidRPr="00DD03DB">
        <w:t>Etanol</w:t>
      </w:r>
      <w:r w:rsidRPr="00DD03DB">
        <w:rPr>
          <w:spacing w:val="1"/>
        </w:rPr>
        <w:t xml:space="preserve"> </w:t>
      </w:r>
      <w:r w:rsidRPr="00DD03DB">
        <w:t>merupakan</w:t>
      </w:r>
      <w:r w:rsidRPr="00DD03DB">
        <w:rPr>
          <w:spacing w:val="1"/>
        </w:rPr>
        <w:t xml:space="preserve"> </w:t>
      </w:r>
      <w:r w:rsidRPr="00DD03DB">
        <w:t>senyawa polar yang mudah menguap dan baik digunakan sebagai pelarut ekstrak.</w:t>
      </w:r>
      <w:r w:rsidRPr="00DD03DB">
        <w:rPr>
          <w:spacing w:val="1"/>
        </w:rPr>
        <w:t xml:space="preserve"> </w:t>
      </w:r>
      <w:r w:rsidRPr="00DD03DB">
        <w:t xml:space="preserve">Etanol mempunyai titik didih yang lebih </w:t>
      </w:r>
      <w:r w:rsidRPr="00DD03DB">
        <w:t>tinggi jika dibandingkan dengan metanol</w:t>
      </w:r>
      <w:r w:rsidRPr="00DD03DB">
        <w:rPr>
          <w:spacing w:val="1"/>
        </w:rPr>
        <w:t xml:space="preserve"> </w:t>
      </w:r>
      <w:r w:rsidRPr="00DD03DB">
        <w:t>dan lebih rendah dibandingkan dengan alkohol-alkohol lain. Hal ini diakibatkan</w:t>
      </w:r>
      <w:r w:rsidRPr="00DD03DB">
        <w:rPr>
          <w:spacing w:val="1"/>
        </w:rPr>
        <w:t xml:space="preserve"> </w:t>
      </w:r>
      <w:r w:rsidRPr="00DD03DB">
        <w:t>oleh adanya gaya van der waals antara molekul-molekul hidrogen dalam alkohol</w:t>
      </w:r>
      <w:r w:rsidRPr="00DD03DB">
        <w:rPr>
          <w:spacing w:val="1"/>
        </w:rPr>
        <w:t xml:space="preserve"> </w:t>
      </w:r>
      <w:r w:rsidRPr="00DD03DB">
        <w:t>menjadi lebih efektif menarik molekul satu sama lain sehingga mengalahkan efek</w:t>
      </w:r>
      <w:r w:rsidRPr="00DD03DB">
        <w:rPr>
          <w:spacing w:val="1"/>
        </w:rPr>
        <w:t xml:space="preserve"> </w:t>
      </w:r>
      <w:r w:rsidRPr="00DD03DB">
        <w:t>pada</w:t>
      </w:r>
      <w:r w:rsidRPr="00DD03DB">
        <w:rPr>
          <w:spacing w:val="-2"/>
        </w:rPr>
        <w:t xml:space="preserve"> </w:t>
      </w:r>
      <w:r w:rsidRPr="00DD03DB">
        <w:t>pembentukan ikatan</w:t>
      </w:r>
      <w:r w:rsidRPr="00DD03DB">
        <w:rPr>
          <w:spacing w:val="2"/>
        </w:rPr>
        <w:t xml:space="preserve"> </w:t>
      </w:r>
      <w:r w:rsidRPr="00DD03DB">
        <w:t>hidrogen (Aziz, 2009).</w:t>
      </w:r>
    </w:p>
    <w:p w14:paraId="5E3BB5C6" w14:textId="77777777" w:rsidR="00DD03DB" w:rsidRPr="00DD03DB" w:rsidRDefault="00DD03DB" w:rsidP="00DD03DB">
      <w:pPr>
        <w:pStyle w:val="BodyText"/>
        <w:ind w:firstLine="720"/>
        <w:jc w:val="both"/>
        <w:rPr>
          <w:lang w:val="en-US"/>
        </w:rPr>
      </w:pPr>
      <w:r w:rsidRPr="00DD03DB">
        <w:t>Penelitian Hidayah (2016) menyatakan senyawa aktif yang bersifat sebagai</w:t>
      </w:r>
      <w:r w:rsidRPr="00DD03DB">
        <w:rPr>
          <w:spacing w:val="1"/>
        </w:rPr>
        <w:t xml:space="preserve"> </w:t>
      </w:r>
      <w:r w:rsidRPr="00DD03DB">
        <w:t>antibakteri tertinggi ditemukan pada ekstrak yang menggunakan pelarut etanol</w:t>
      </w:r>
      <w:r w:rsidRPr="00DD03DB">
        <w:rPr>
          <w:spacing w:val="1"/>
        </w:rPr>
        <w:t xml:space="preserve"> </w:t>
      </w:r>
      <w:r w:rsidRPr="00DD03DB">
        <w:t>96%. Selain itu, penelitian Rezki (2015) menerangkan semakin tinggi konsentrasi</w:t>
      </w:r>
      <w:r w:rsidRPr="00DD03DB">
        <w:rPr>
          <w:spacing w:val="1"/>
        </w:rPr>
        <w:t xml:space="preserve"> </w:t>
      </w:r>
      <w:r w:rsidRPr="00DD03DB">
        <w:t>pelarut</w:t>
      </w:r>
      <w:r w:rsidRPr="00DD03DB">
        <w:rPr>
          <w:spacing w:val="1"/>
        </w:rPr>
        <w:t xml:space="preserve"> </w:t>
      </w:r>
      <w:r w:rsidRPr="00DD03DB">
        <w:t>yang</w:t>
      </w:r>
      <w:r w:rsidRPr="00DD03DB">
        <w:rPr>
          <w:spacing w:val="1"/>
        </w:rPr>
        <w:t xml:space="preserve"> </w:t>
      </w:r>
      <w:r w:rsidRPr="00DD03DB">
        <w:t>digunakan,</w:t>
      </w:r>
      <w:r w:rsidRPr="00DD03DB">
        <w:rPr>
          <w:spacing w:val="1"/>
        </w:rPr>
        <w:t xml:space="preserve"> </w:t>
      </w:r>
      <w:r w:rsidRPr="00DD03DB">
        <w:t>maka</w:t>
      </w:r>
      <w:r w:rsidRPr="00DD03DB">
        <w:rPr>
          <w:spacing w:val="1"/>
        </w:rPr>
        <w:t xml:space="preserve"> </w:t>
      </w:r>
      <w:r w:rsidRPr="00DD03DB">
        <w:t>semakin</w:t>
      </w:r>
      <w:r w:rsidRPr="00DD03DB">
        <w:rPr>
          <w:spacing w:val="1"/>
        </w:rPr>
        <w:t xml:space="preserve"> </w:t>
      </w:r>
      <w:r w:rsidRPr="00DD03DB">
        <w:t>tinggi</w:t>
      </w:r>
      <w:r w:rsidRPr="00DD03DB">
        <w:rPr>
          <w:spacing w:val="1"/>
        </w:rPr>
        <w:t xml:space="preserve"> </w:t>
      </w:r>
      <w:r w:rsidRPr="00DD03DB">
        <w:t>juga</w:t>
      </w:r>
      <w:r w:rsidRPr="00DD03DB">
        <w:rPr>
          <w:spacing w:val="1"/>
        </w:rPr>
        <w:t xml:space="preserve"> </w:t>
      </w:r>
      <w:r w:rsidRPr="00DD03DB">
        <w:t>kemurnian</w:t>
      </w:r>
      <w:r w:rsidRPr="00DD03DB">
        <w:rPr>
          <w:spacing w:val="1"/>
        </w:rPr>
        <w:t xml:space="preserve"> </w:t>
      </w:r>
      <w:r w:rsidRPr="00DD03DB">
        <w:t>etanol</w:t>
      </w:r>
      <w:r w:rsidRPr="00DD03DB">
        <w:rPr>
          <w:spacing w:val="60"/>
        </w:rPr>
        <w:t xml:space="preserve"> </w:t>
      </w:r>
      <w:r w:rsidRPr="00DD03DB">
        <w:t>dalam</w:t>
      </w:r>
      <w:r w:rsidRPr="00DD03DB">
        <w:rPr>
          <w:spacing w:val="1"/>
        </w:rPr>
        <w:t xml:space="preserve"> </w:t>
      </w:r>
      <w:r w:rsidRPr="00DD03DB">
        <w:t>pelarut sehingga ekstrak yang diperoleh semakin banyak yang larut dalam etanol</w:t>
      </w:r>
      <w:r w:rsidRPr="00DD03DB">
        <w:rPr>
          <w:spacing w:val="1"/>
        </w:rPr>
        <w:t xml:space="preserve"> </w:t>
      </w:r>
      <w:r w:rsidRPr="00DD03DB">
        <w:t>dan hasil rendemen pun semakin besar. Ekstrak etanol yang dihasilkan memiliki</w:t>
      </w:r>
      <w:r w:rsidRPr="00DD03DB">
        <w:rPr>
          <w:spacing w:val="1"/>
        </w:rPr>
        <w:t xml:space="preserve"> </w:t>
      </w:r>
      <w:r w:rsidRPr="00DD03DB">
        <w:t>aktivitas</w:t>
      </w:r>
      <w:r w:rsidRPr="00DD03DB">
        <w:rPr>
          <w:spacing w:val="1"/>
        </w:rPr>
        <w:t xml:space="preserve"> </w:t>
      </w:r>
      <w:r w:rsidRPr="00DD03DB">
        <w:t>antibakteri</w:t>
      </w:r>
      <w:r w:rsidRPr="00DD03DB">
        <w:rPr>
          <w:spacing w:val="1"/>
        </w:rPr>
        <w:t xml:space="preserve"> </w:t>
      </w:r>
      <w:r w:rsidRPr="00DD03DB">
        <w:t>yang</w:t>
      </w:r>
      <w:r w:rsidRPr="00DD03DB">
        <w:rPr>
          <w:spacing w:val="1"/>
        </w:rPr>
        <w:t xml:space="preserve"> </w:t>
      </w:r>
      <w:r w:rsidRPr="00DD03DB">
        <w:t>lebih</w:t>
      </w:r>
      <w:r w:rsidRPr="00DD03DB">
        <w:rPr>
          <w:spacing w:val="1"/>
        </w:rPr>
        <w:t xml:space="preserve"> </w:t>
      </w:r>
      <w:r w:rsidRPr="00DD03DB">
        <w:t>tinggi</w:t>
      </w:r>
      <w:r w:rsidRPr="00DD03DB">
        <w:rPr>
          <w:spacing w:val="1"/>
        </w:rPr>
        <w:t xml:space="preserve"> </w:t>
      </w:r>
      <w:r w:rsidRPr="00DD03DB">
        <w:t>dibanding</w:t>
      </w:r>
      <w:r w:rsidRPr="00DD03DB">
        <w:rPr>
          <w:spacing w:val="1"/>
        </w:rPr>
        <w:t xml:space="preserve"> </w:t>
      </w:r>
      <w:r w:rsidRPr="00DD03DB">
        <w:t>dengan</w:t>
      </w:r>
      <w:r w:rsidRPr="00DD03DB">
        <w:rPr>
          <w:spacing w:val="1"/>
        </w:rPr>
        <w:t xml:space="preserve"> </w:t>
      </w:r>
      <w:r w:rsidRPr="00DD03DB">
        <w:t>ekstrak</w:t>
      </w:r>
      <w:r w:rsidRPr="00DD03DB">
        <w:rPr>
          <w:spacing w:val="1"/>
        </w:rPr>
        <w:t xml:space="preserve"> </w:t>
      </w:r>
      <w:r w:rsidRPr="00DD03DB">
        <w:t>air.</w:t>
      </w:r>
      <w:r w:rsidRPr="00DD03DB">
        <w:rPr>
          <w:spacing w:val="60"/>
        </w:rPr>
        <w:t xml:space="preserve"> </w:t>
      </w:r>
      <w:r w:rsidRPr="00DD03DB">
        <w:t>Hal</w:t>
      </w:r>
      <w:r w:rsidRPr="00DD03DB">
        <w:rPr>
          <w:spacing w:val="60"/>
        </w:rPr>
        <w:t xml:space="preserve"> </w:t>
      </w:r>
      <w:r w:rsidRPr="00DD03DB">
        <w:t>ini</w:t>
      </w:r>
      <w:r w:rsidRPr="00DD03DB">
        <w:rPr>
          <w:spacing w:val="1"/>
        </w:rPr>
        <w:t xml:space="preserve"> </w:t>
      </w:r>
      <w:r w:rsidRPr="00DD03DB">
        <w:t>adanya</w:t>
      </w:r>
      <w:r w:rsidRPr="00DD03DB">
        <w:rPr>
          <w:spacing w:val="1"/>
        </w:rPr>
        <w:t xml:space="preserve"> </w:t>
      </w:r>
      <w:r w:rsidRPr="00DD03DB">
        <w:t>kaitan</w:t>
      </w:r>
      <w:r w:rsidRPr="00DD03DB">
        <w:rPr>
          <w:spacing w:val="1"/>
        </w:rPr>
        <w:t xml:space="preserve"> </w:t>
      </w:r>
      <w:r w:rsidRPr="00DD03DB">
        <w:t>dengan</w:t>
      </w:r>
      <w:r w:rsidRPr="00DD03DB">
        <w:rPr>
          <w:spacing w:val="1"/>
        </w:rPr>
        <w:t xml:space="preserve"> </w:t>
      </w:r>
      <w:r w:rsidRPr="00DD03DB">
        <w:t>jumlah</w:t>
      </w:r>
      <w:r w:rsidRPr="00DD03DB">
        <w:rPr>
          <w:spacing w:val="1"/>
        </w:rPr>
        <w:t xml:space="preserve"> </w:t>
      </w:r>
      <w:r w:rsidRPr="00DD03DB">
        <w:t>polifenol</w:t>
      </w:r>
      <w:r w:rsidRPr="00DD03DB">
        <w:rPr>
          <w:spacing w:val="1"/>
        </w:rPr>
        <w:t xml:space="preserve"> </w:t>
      </w:r>
      <w:r w:rsidRPr="00DD03DB">
        <w:t>yang</w:t>
      </w:r>
      <w:r w:rsidRPr="00DD03DB">
        <w:rPr>
          <w:spacing w:val="1"/>
        </w:rPr>
        <w:t xml:space="preserve"> </w:t>
      </w:r>
      <w:r w:rsidRPr="00DD03DB">
        <w:t>lebih</w:t>
      </w:r>
      <w:r w:rsidRPr="00DD03DB">
        <w:rPr>
          <w:spacing w:val="1"/>
        </w:rPr>
        <w:t xml:space="preserve"> </w:t>
      </w:r>
      <w:r w:rsidRPr="00DD03DB">
        <w:t>tinggi</w:t>
      </w:r>
      <w:r w:rsidRPr="00DD03DB">
        <w:rPr>
          <w:spacing w:val="1"/>
        </w:rPr>
        <w:t xml:space="preserve"> </w:t>
      </w:r>
      <w:r w:rsidRPr="00DD03DB">
        <w:t>pada</w:t>
      </w:r>
      <w:r w:rsidRPr="00DD03DB">
        <w:rPr>
          <w:spacing w:val="1"/>
        </w:rPr>
        <w:t xml:space="preserve"> </w:t>
      </w:r>
      <w:r w:rsidRPr="00DD03DB">
        <w:t>ekstrak</w:t>
      </w:r>
      <w:r w:rsidRPr="00DD03DB">
        <w:rPr>
          <w:spacing w:val="1"/>
        </w:rPr>
        <w:t xml:space="preserve"> </w:t>
      </w:r>
      <w:r w:rsidRPr="00DD03DB">
        <w:t>etanol</w:t>
      </w:r>
      <w:r w:rsidRPr="00DD03DB">
        <w:rPr>
          <w:spacing w:val="-57"/>
        </w:rPr>
        <w:t xml:space="preserve"> </w:t>
      </w:r>
      <w:r w:rsidRPr="00DD03DB">
        <w:t>dibandingkan</w:t>
      </w:r>
      <w:r w:rsidRPr="00DD03DB">
        <w:rPr>
          <w:spacing w:val="1"/>
        </w:rPr>
        <w:t xml:space="preserve"> </w:t>
      </w:r>
      <w:r w:rsidRPr="00DD03DB">
        <w:t>air.</w:t>
      </w:r>
      <w:r w:rsidRPr="00DD03DB">
        <w:rPr>
          <w:spacing w:val="1"/>
        </w:rPr>
        <w:t xml:space="preserve"> </w:t>
      </w:r>
      <w:r w:rsidRPr="00DD03DB">
        <w:t>Selain</w:t>
      </w:r>
      <w:r w:rsidRPr="00DD03DB">
        <w:rPr>
          <w:spacing w:val="1"/>
        </w:rPr>
        <w:t xml:space="preserve"> </w:t>
      </w:r>
      <w:r w:rsidRPr="00DD03DB">
        <w:t>itu,</w:t>
      </w:r>
      <w:r w:rsidRPr="00DD03DB">
        <w:rPr>
          <w:spacing w:val="1"/>
        </w:rPr>
        <w:t xml:space="preserve"> </w:t>
      </w:r>
      <w:r w:rsidRPr="00DD03DB">
        <w:t>ekstrak</w:t>
      </w:r>
      <w:r w:rsidRPr="00DD03DB">
        <w:rPr>
          <w:spacing w:val="1"/>
        </w:rPr>
        <w:t xml:space="preserve"> </w:t>
      </w:r>
      <w:r w:rsidRPr="00DD03DB">
        <w:t>etanol</w:t>
      </w:r>
      <w:r w:rsidRPr="00DD03DB">
        <w:rPr>
          <w:spacing w:val="1"/>
        </w:rPr>
        <w:t xml:space="preserve"> </w:t>
      </w:r>
      <w:r w:rsidRPr="00DD03DB">
        <w:t>lebih</w:t>
      </w:r>
      <w:r w:rsidRPr="00DD03DB">
        <w:rPr>
          <w:spacing w:val="1"/>
        </w:rPr>
        <w:t xml:space="preserve"> </w:t>
      </w:r>
      <w:r w:rsidRPr="00DD03DB">
        <w:t>mudah</w:t>
      </w:r>
      <w:r w:rsidRPr="00DD03DB">
        <w:rPr>
          <w:spacing w:val="1"/>
        </w:rPr>
        <w:t xml:space="preserve"> </w:t>
      </w:r>
      <w:r w:rsidRPr="00DD03DB">
        <w:t>untuk</w:t>
      </w:r>
      <w:r w:rsidRPr="00DD03DB">
        <w:rPr>
          <w:spacing w:val="1"/>
        </w:rPr>
        <w:t xml:space="preserve"> </w:t>
      </w:r>
      <w:r w:rsidRPr="00DD03DB">
        <w:t>menembus</w:t>
      </w:r>
      <w:r w:rsidRPr="00DD03DB">
        <w:rPr>
          <w:spacing w:val="1"/>
        </w:rPr>
        <w:t xml:space="preserve"> </w:t>
      </w:r>
      <w:r w:rsidRPr="00DD03DB">
        <w:t>membran sel dan dapat mengestrak bahan intraseluler dari bahan tanaman. Pelarut</w:t>
      </w:r>
      <w:r w:rsidRPr="00DD03DB">
        <w:rPr>
          <w:spacing w:val="-57"/>
        </w:rPr>
        <w:t xml:space="preserve"> </w:t>
      </w:r>
      <w:r w:rsidRPr="00DD03DB">
        <w:t>metanol</w:t>
      </w:r>
      <w:r w:rsidRPr="00DD03DB">
        <w:rPr>
          <w:spacing w:val="1"/>
        </w:rPr>
        <w:t xml:space="preserve"> </w:t>
      </w:r>
      <w:r w:rsidRPr="00DD03DB">
        <w:t>bersifat</w:t>
      </w:r>
      <w:r w:rsidRPr="00DD03DB">
        <w:rPr>
          <w:spacing w:val="1"/>
        </w:rPr>
        <w:t xml:space="preserve"> </w:t>
      </w:r>
      <w:r w:rsidRPr="00DD03DB">
        <w:t>lebih</w:t>
      </w:r>
      <w:r w:rsidRPr="00DD03DB">
        <w:rPr>
          <w:spacing w:val="1"/>
        </w:rPr>
        <w:t xml:space="preserve"> </w:t>
      </w:r>
      <w:r w:rsidRPr="00DD03DB">
        <w:t>polar</w:t>
      </w:r>
      <w:r w:rsidRPr="00DD03DB">
        <w:rPr>
          <w:spacing w:val="1"/>
        </w:rPr>
        <w:t xml:space="preserve"> </w:t>
      </w:r>
      <w:r w:rsidRPr="00DD03DB">
        <w:t>dibandingkan</w:t>
      </w:r>
      <w:r w:rsidRPr="00DD03DB">
        <w:rPr>
          <w:spacing w:val="1"/>
        </w:rPr>
        <w:t xml:space="preserve"> </w:t>
      </w:r>
      <w:r w:rsidRPr="00DD03DB">
        <w:t>pelarut</w:t>
      </w:r>
      <w:r w:rsidRPr="00DD03DB">
        <w:rPr>
          <w:spacing w:val="1"/>
        </w:rPr>
        <w:t xml:space="preserve"> </w:t>
      </w:r>
      <w:r w:rsidRPr="00DD03DB">
        <w:t>etanol</w:t>
      </w:r>
      <w:r w:rsidRPr="00DD03DB">
        <w:rPr>
          <w:spacing w:val="1"/>
        </w:rPr>
        <w:t xml:space="preserve"> </w:t>
      </w:r>
      <w:r w:rsidRPr="00DD03DB">
        <w:t>akan</w:t>
      </w:r>
      <w:r w:rsidRPr="00DD03DB">
        <w:rPr>
          <w:spacing w:val="1"/>
        </w:rPr>
        <w:t xml:space="preserve"> </w:t>
      </w:r>
      <w:r w:rsidRPr="00DD03DB">
        <w:t>tetapi</w:t>
      </w:r>
      <w:r w:rsidRPr="00DD03DB">
        <w:rPr>
          <w:spacing w:val="1"/>
        </w:rPr>
        <w:t xml:space="preserve"> </w:t>
      </w:r>
      <w:r w:rsidRPr="00DD03DB">
        <w:t>pelarut</w:t>
      </w:r>
      <w:r w:rsidRPr="00DD03DB">
        <w:rPr>
          <w:spacing w:val="1"/>
        </w:rPr>
        <w:t xml:space="preserve"> </w:t>
      </w:r>
      <w:r w:rsidRPr="00DD03DB">
        <w:t>metanol memiliki sifat beracun sehingga tidak baik digunakan untuk ekstraksi</w:t>
      </w:r>
      <w:r w:rsidRPr="00DD03DB">
        <w:rPr>
          <w:spacing w:val="1"/>
        </w:rPr>
        <w:t xml:space="preserve"> </w:t>
      </w:r>
      <w:r w:rsidRPr="00DD03DB">
        <w:t>(Rahmadani,</w:t>
      </w:r>
      <w:r w:rsidRPr="00DD03DB">
        <w:rPr>
          <w:spacing w:val="-1"/>
        </w:rPr>
        <w:t xml:space="preserve"> </w:t>
      </w:r>
      <w:r w:rsidRPr="00DD03DB">
        <w:t>2015).</w:t>
      </w:r>
    </w:p>
    <w:p w14:paraId="33B9609F" w14:textId="77777777" w:rsidR="00DD03DB" w:rsidRPr="00DD03DB" w:rsidRDefault="00DD03DB" w:rsidP="00DD03DB">
      <w:pPr>
        <w:pStyle w:val="BodyText"/>
        <w:ind w:firstLine="720"/>
        <w:jc w:val="both"/>
        <w:rPr>
          <w:lang w:val="en-US"/>
        </w:rPr>
      </w:pPr>
      <w:r w:rsidRPr="00DD03DB">
        <w:t>Sampel yang telah menjadi serbuk kemudian ditimbang sebanyak 300 gram</w:t>
      </w:r>
      <w:r w:rsidRPr="00DD03DB">
        <w:rPr>
          <w:spacing w:val="-57"/>
        </w:rPr>
        <w:t xml:space="preserve"> </w:t>
      </w:r>
      <w:r w:rsidRPr="00DD03DB">
        <w:t>dengan perbandingan pelarut 1:3 (b/v) dan selama 6 jam menggunakan metode</w:t>
      </w:r>
      <w:r w:rsidRPr="00DD03DB">
        <w:rPr>
          <w:spacing w:val="1"/>
        </w:rPr>
        <w:t xml:space="preserve"> </w:t>
      </w:r>
      <w:r w:rsidRPr="00DD03DB">
        <w:t>sokletasi. Hasil penelitian Laksmiani (2017) tentang variasi perbandingan jumlah</w:t>
      </w:r>
      <w:r w:rsidRPr="00DD03DB">
        <w:rPr>
          <w:spacing w:val="1"/>
        </w:rPr>
        <w:t xml:space="preserve"> </w:t>
      </w:r>
      <w:r w:rsidRPr="00DD03DB">
        <w:t>pelarut</w:t>
      </w:r>
      <w:r w:rsidRPr="00DD03DB">
        <w:rPr>
          <w:spacing w:val="39"/>
        </w:rPr>
        <w:t xml:space="preserve"> </w:t>
      </w:r>
      <w:r w:rsidRPr="00DD03DB">
        <w:t>yang</w:t>
      </w:r>
      <w:r w:rsidRPr="00DD03DB">
        <w:rPr>
          <w:spacing w:val="38"/>
        </w:rPr>
        <w:t xml:space="preserve"> </w:t>
      </w:r>
      <w:r w:rsidRPr="00DD03DB">
        <w:t>digunakan</w:t>
      </w:r>
      <w:r w:rsidRPr="00DD03DB">
        <w:rPr>
          <w:spacing w:val="41"/>
        </w:rPr>
        <w:t xml:space="preserve"> </w:t>
      </w:r>
      <w:r w:rsidRPr="00DD03DB">
        <w:t>adalah</w:t>
      </w:r>
      <w:r w:rsidRPr="00DD03DB">
        <w:rPr>
          <w:spacing w:val="39"/>
        </w:rPr>
        <w:t xml:space="preserve"> </w:t>
      </w:r>
      <w:r w:rsidRPr="00DD03DB">
        <w:t>1:2,</w:t>
      </w:r>
      <w:r w:rsidRPr="00DD03DB">
        <w:rPr>
          <w:spacing w:val="38"/>
        </w:rPr>
        <w:t xml:space="preserve"> </w:t>
      </w:r>
      <w:r w:rsidRPr="00DD03DB">
        <w:t>1:3,</w:t>
      </w:r>
      <w:r w:rsidRPr="00DD03DB">
        <w:rPr>
          <w:spacing w:val="38"/>
        </w:rPr>
        <w:t xml:space="preserve"> </w:t>
      </w:r>
      <w:r w:rsidRPr="00DD03DB">
        <w:t>1:4,</w:t>
      </w:r>
      <w:r w:rsidRPr="00DD03DB">
        <w:rPr>
          <w:spacing w:val="39"/>
        </w:rPr>
        <w:t xml:space="preserve"> </w:t>
      </w:r>
      <w:r w:rsidRPr="00DD03DB">
        <w:t>1:5</w:t>
      </w:r>
      <w:r w:rsidRPr="00DD03DB">
        <w:rPr>
          <w:spacing w:val="36"/>
        </w:rPr>
        <w:t xml:space="preserve"> </w:t>
      </w:r>
      <w:r w:rsidRPr="00DD03DB">
        <w:t>dan</w:t>
      </w:r>
      <w:r w:rsidRPr="00DD03DB">
        <w:rPr>
          <w:spacing w:val="38"/>
        </w:rPr>
        <w:t xml:space="preserve"> </w:t>
      </w:r>
      <w:r w:rsidRPr="00DD03DB">
        <w:t>1:6</w:t>
      </w:r>
      <w:r w:rsidRPr="00DD03DB">
        <w:rPr>
          <w:spacing w:val="38"/>
        </w:rPr>
        <w:t xml:space="preserve"> </w:t>
      </w:r>
      <w:r w:rsidRPr="00DD03DB">
        <w:t>dengan</w:t>
      </w:r>
      <w:r w:rsidRPr="00DD03DB">
        <w:rPr>
          <w:spacing w:val="39"/>
        </w:rPr>
        <w:t xml:space="preserve"> </w:t>
      </w:r>
      <w:r w:rsidRPr="00DD03DB">
        <w:t>variasi</w:t>
      </w:r>
      <w:r w:rsidRPr="00DD03DB">
        <w:rPr>
          <w:spacing w:val="39"/>
        </w:rPr>
        <w:t xml:space="preserve"> </w:t>
      </w:r>
      <w:r w:rsidRPr="00DD03DB">
        <w:t>waktu selama 3, 6, 9, dan 12 jam menunjukkan jumlah optimum terhadap kadar sampel</w:t>
      </w:r>
      <w:r w:rsidRPr="00DD03DB">
        <w:rPr>
          <w:spacing w:val="1"/>
        </w:rPr>
        <w:t xml:space="preserve"> </w:t>
      </w:r>
      <w:r w:rsidRPr="00DD03DB">
        <w:t>yang dapat terekstraksi pada perbandingan jumlah serbuk dan pelarut 1:3 dengan</w:t>
      </w:r>
      <w:r w:rsidRPr="00DD03DB">
        <w:rPr>
          <w:spacing w:val="1"/>
        </w:rPr>
        <w:t xml:space="preserve"> </w:t>
      </w:r>
      <w:r w:rsidRPr="00DD03DB">
        <w:t>waktu</w:t>
      </w:r>
      <w:r w:rsidRPr="00DD03DB">
        <w:rPr>
          <w:spacing w:val="-1"/>
        </w:rPr>
        <w:t xml:space="preserve"> </w:t>
      </w:r>
      <w:r w:rsidRPr="00DD03DB">
        <w:t>ekstraksi selama</w:t>
      </w:r>
      <w:r w:rsidRPr="00DD03DB">
        <w:rPr>
          <w:spacing w:val="-1"/>
        </w:rPr>
        <w:t xml:space="preserve"> </w:t>
      </w:r>
      <w:r w:rsidRPr="00DD03DB">
        <w:t>6</w:t>
      </w:r>
      <w:r w:rsidRPr="00DD03DB">
        <w:rPr>
          <w:spacing w:val="2"/>
        </w:rPr>
        <w:t xml:space="preserve"> </w:t>
      </w:r>
      <w:r w:rsidRPr="00DD03DB">
        <w:t>jam.</w:t>
      </w:r>
      <w:r w:rsidRPr="00DD03DB">
        <w:rPr>
          <w:lang w:val="en-US"/>
        </w:rPr>
        <w:t xml:space="preserve"> </w:t>
      </w:r>
    </w:p>
    <w:p w14:paraId="69BC789E" w14:textId="77777777" w:rsidR="00DD03DB" w:rsidRPr="00DD03DB" w:rsidRDefault="00DD03DB" w:rsidP="00DD03DB">
      <w:pPr>
        <w:pStyle w:val="BodyText"/>
        <w:ind w:firstLine="720"/>
        <w:jc w:val="both"/>
        <w:rPr>
          <w:lang w:val="en-US"/>
        </w:rPr>
      </w:pPr>
      <w:r w:rsidRPr="00DD03DB">
        <w:lastRenderedPageBreak/>
        <w:t>Metode yang digunakan untuk mengestrak sampel adalah metode sokletasi.</w:t>
      </w:r>
      <w:r w:rsidRPr="00DD03DB">
        <w:rPr>
          <w:spacing w:val="-57"/>
        </w:rPr>
        <w:t xml:space="preserve"> </w:t>
      </w:r>
      <w:r w:rsidRPr="00DD03DB">
        <w:t>Sokletasi</w:t>
      </w:r>
      <w:r w:rsidRPr="00DD03DB">
        <w:rPr>
          <w:spacing w:val="1"/>
        </w:rPr>
        <w:t xml:space="preserve"> </w:t>
      </w:r>
      <w:r w:rsidRPr="00DD03DB">
        <w:t>merupakan</w:t>
      </w:r>
      <w:r w:rsidRPr="00DD03DB">
        <w:rPr>
          <w:spacing w:val="1"/>
        </w:rPr>
        <w:t xml:space="preserve"> </w:t>
      </w:r>
      <w:r w:rsidRPr="00DD03DB">
        <w:t>metode</w:t>
      </w:r>
      <w:r w:rsidRPr="00DD03DB">
        <w:rPr>
          <w:spacing w:val="1"/>
        </w:rPr>
        <w:t xml:space="preserve"> </w:t>
      </w:r>
      <w:r w:rsidRPr="00DD03DB">
        <w:t>dengan</w:t>
      </w:r>
      <w:r w:rsidRPr="00DD03DB">
        <w:rPr>
          <w:spacing w:val="1"/>
        </w:rPr>
        <w:t xml:space="preserve"> </w:t>
      </w:r>
      <w:r w:rsidRPr="00DD03DB">
        <w:t>ekstraksi</w:t>
      </w:r>
      <w:r w:rsidRPr="00DD03DB">
        <w:rPr>
          <w:spacing w:val="1"/>
        </w:rPr>
        <w:t xml:space="preserve"> </w:t>
      </w:r>
      <w:r w:rsidRPr="00DD03DB">
        <w:t>panas</w:t>
      </w:r>
      <w:r w:rsidRPr="00DD03DB">
        <w:rPr>
          <w:spacing w:val="1"/>
        </w:rPr>
        <w:t xml:space="preserve"> </w:t>
      </w:r>
      <w:r w:rsidRPr="00DD03DB">
        <w:t>secara</w:t>
      </w:r>
      <w:r w:rsidRPr="00DD03DB">
        <w:rPr>
          <w:spacing w:val="49"/>
        </w:rPr>
        <w:t xml:space="preserve"> </w:t>
      </w:r>
      <w:r w:rsidRPr="00DD03DB">
        <w:t>kontinu</w:t>
      </w:r>
      <w:r w:rsidRPr="00DD03DB">
        <w:rPr>
          <w:spacing w:val="60"/>
        </w:rPr>
        <w:t xml:space="preserve"> </w:t>
      </w:r>
      <w:r w:rsidRPr="00DD03DB">
        <w:t>dengan</w:t>
      </w:r>
      <w:r w:rsidRPr="00DD03DB">
        <w:rPr>
          <w:spacing w:val="1"/>
        </w:rPr>
        <w:t xml:space="preserve"> </w:t>
      </w:r>
      <w:r w:rsidRPr="00DD03DB">
        <w:t>jumlah pelarut yang konstan dan adanya pendingin balik (Verawati, 2017). Cara</w:t>
      </w:r>
      <w:r w:rsidRPr="00DD03DB">
        <w:rPr>
          <w:spacing w:val="1"/>
        </w:rPr>
        <w:t xml:space="preserve"> </w:t>
      </w:r>
      <w:r w:rsidRPr="00DD03DB">
        <w:t>metode sokletasi yaitu dengan membungkus bahan yang akan diekstrak dalam</w:t>
      </w:r>
      <w:r w:rsidRPr="00DD03DB">
        <w:rPr>
          <w:spacing w:val="1"/>
        </w:rPr>
        <w:t xml:space="preserve"> </w:t>
      </w:r>
      <w:r w:rsidRPr="00DD03DB">
        <w:t>sebuah kantong simplisia dan dimasukkan dalam alat soklet (Mamonto, 2014).</w:t>
      </w:r>
      <w:r w:rsidRPr="00DD03DB">
        <w:rPr>
          <w:spacing w:val="1"/>
        </w:rPr>
        <w:t xml:space="preserve"> </w:t>
      </w:r>
      <w:r w:rsidRPr="00DD03DB">
        <w:t>Metode sokletasi ini memiliki keuntungan antara lain yaitu waktu yang digunakan</w:t>
      </w:r>
      <w:r w:rsidRPr="00DD03DB">
        <w:rPr>
          <w:spacing w:val="-57"/>
        </w:rPr>
        <w:t xml:space="preserve"> </w:t>
      </w:r>
      <w:r w:rsidRPr="00DD03DB">
        <w:t>relatif</w:t>
      </w:r>
      <w:r w:rsidRPr="00DD03DB">
        <w:rPr>
          <w:spacing w:val="1"/>
        </w:rPr>
        <w:t xml:space="preserve"> </w:t>
      </w:r>
      <w:r w:rsidRPr="00DD03DB">
        <w:t>singkat</w:t>
      </w:r>
      <w:r w:rsidRPr="00DD03DB">
        <w:rPr>
          <w:spacing w:val="1"/>
        </w:rPr>
        <w:t xml:space="preserve"> </w:t>
      </w:r>
      <w:r w:rsidRPr="00DD03DB">
        <w:t>dan</w:t>
      </w:r>
      <w:r w:rsidRPr="00DD03DB">
        <w:rPr>
          <w:spacing w:val="1"/>
        </w:rPr>
        <w:t xml:space="preserve"> </w:t>
      </w:r>
      <w:r w:rsidRPr="00DD03DB">
        <w:t>menghasilkan</w:t>
      </w:r>
      <w:r w:rsidRPr="00DD03DB">
        <w:rPr>
          <w:spacing w:val="1"/>
        </w:rPr>
        <w:t xml:space="preserve"> </w:t>
      </w:r>
      <w:r w:rsidRPr="00DD03DB">
        <w:t>ekstrak</w:t>
      </w:r>
      <w:r w:rsidRPr="00DD03DB">
        <w:rPr>
          <w:spacing w:val="1"/>
        </w:rPr>
        <w:t xml:space="preserve"> </w:t>
      </w:r>
      <w:r w:rsidRPr="00DD03DB">
        <w:t>yang</w:t>
      </w:r>
      <w:r w:rsidRPr="00DD03DB">
        <w:rPr>
          <w:spacing w:val="1"/>
        </w:rPr>
        <w:t xml:space="preserve"> </w:t>
      </w:r>
      <w:r w:rsidRPr="00DD03DB">
        <w:t>lebih</w:t>
      </w:r>
      <w:r w:rsidRPr="00DD03DB">
        <w:rPr>
          <w:spacing w:val="1"/>
        </w:rPr>
        <w:t xml:space="preserve"> </w:t>
      </w:r>
      <w:r w:rsidRPr="00DD03DB">
        <w:t>banyak</w:t>
      </w:r>
      <w:r w:rsidRPr="00DD03DB">
        <w:rPr>
          <w:spacing w:val="1"/>
        </w:rPr>
        <w:t xml:space="preserve"> </w:t>
      </w:r>
      <w:r w:rsidRPr="00DD03DB">
        <w:t>karena</w:t>
      </w:r>
      <w:r w:rsidRPr="00DD03DB">
        <w:rPr>
          <w:spacing w:val="1"/>
        </w:rPr>
        <w:t xml:space="preserve"> </w:t>
      </w:r>
      <w:r w:rsidRPr="00DD03DB">
        <w:t>dilakukan</w:t>
      </w:r>
      <w:r w:rsidRPr="00DD03DB">
        <w:rPr>
          <w:spacing w:val="-57"/>
        </w:rPr>
        <w:t xml:space="preserve"> </w:t>
      </w:r>
      <w:r w:rsidRPr="00DD03DB">
        <w:t>secara berulang-ulang (Puspitasari dan Proyogo, 2017). Selain itu, metode ini</w:t>
      </w:r>
      <w:r w:rsidRPr="00DD03DB">
        <w:rPr>
          <w:spacing w:val="1"/>
        </w:rPr>
        <w:t xml:space="preserve"> </w:t>
      </w:r>
      <w:r w:rsidRPr="00DD03DB">
        <w:t>dapat digunakan untuk sampel yang memiliki tekstur yang lunak dan tidak tahan</w:t>
      </w:r>
      <w:r w:rsidRPr="00DD03DB">
        <w:rPr>
          <w:spacing w:val="1"/>
        </w:rPr>
        <w:t xml:space="preserve"> </w:t>
      </w:r>
      <w:r w:rsidRPr="00DD03DB">
        <w:t>terhadap pemanasan secara langsung dan pelarut yang digunakan lebih sedikit</w:t>
      </w:r>
      <w:r w:rsidRPr="00DD03DB">
        <w:rPr>
          <w:spacing w:val="1"/>
        </w:rPr>
        <w:t xml:space="preserve"> </w:t>
      </w:r>
      <w:r w:rsidRPr="00DD03DB">
        <w:t>sedangkan metode refluks digunakan untuk mengekstraksi sampel yang memiliki</w:t>
      </w:r>
      <w:r w:rsidRPr="00DD03DB">
        <w:rPr>
          <w:spacing w:val="1"/>
        </w:rPr>
        <w:t xml:space="preserve"> </w:t>
      </w:r>
      <w:r w:rsidRPr="00DD03DB">
        <w:t>tekstur kasar dan tahan terhadap pemanasan langsung, dan membutuhkan volume</w:t>
      </w:r>
      <w:r w:rsidRPr="00DD03DB">
        <w:rPr>
          <w:spacing w:val="1"/>
        </w:rPr>
        <w:t xml:space="preserve"> </w:t>
      </w:r>
      <w:r w:rsidRPr="00DD03DB">
        <w:t>total</w:t>
      </w:r>
      <w:r w:rsidRPr="00DD03DB">
        <w:rPr>
          <w:spacing w:val="1"/>
        </w:rPr>
        <w:t xml:space="preserve"> </w:t>
      </w:r>
      <w:r w:rsidRPr="00DD03DB">
        <w:t>pelarut</w:t>
      </w:r>
      <w:r w:rsidRPr="00DD03DB">
        <w:rPr>
          <w:spacing w:val="1"/>
        </w:rPr>
        <w:t xml:space="preserve"> </w:t>
      </w:r>
      <w:r w:rsidRPr="00DD03DB">
        <w:t>yang</w:t>
      </w:r>
      <w:r w:rsidRPr="00DD03DB">
        <w:rPr>
          <w:spacing w:val="1"/>
        </w:rPr>
        <w:t xml:space="preserve"> </w:t>
      </w:r>
      <w:r w:rsidRPr="00DD03DB">
        <w:t>besar</w:t>
      </w:r>
      <w:r w:rsidRPr="00DD03DB">
        <w:rPr>
          <w:spacing w:val="1"/>
        </w:rPr>
        <w:t xml:space="preserve"> </w:t>
      </w:r>
      <w:r w:rsidRPr="00DD03DB">
        <w:t>(Sharfina,</w:t>
      </w:r>
      <w:r w:rsidRPr="00DD03DB">
        <w:rPr>
          <w:spacing w:val="1"/>
        </w:rPr>
        <w:t xml:space="preserve"> </w:t>
      </w:r>
      <w:r w:rsidRPr="00DD03DB">
        <w:t>2018). Hasil</w:t>
      </w:r>
      <w:r w:rsidRPr="00DD03DB">
        <w:rPr>
          <w:spacing w:val="1"/>
        </w:rPr>
        <w:t xml:space="preserve"> </w:t>
      </w:r>
      <w:r w:rsidRPr="00DD03DB">
        <w:t>dari</w:t>
      </w:r>
      <w:r w:rsidRPr="00DD03DB">
        <w:rPr>
          <w:spacing w:val="1"/>
        </w:rPr>
        <w:t xml:space="preserve"> </w:t>
      </w:r>
      <w:r w:rsidRPr="00DD03DB">
        <w:t>proses</w:t>
      </w:r>
      <w:r w:rsidRPr="00DD03DB">
        <w:rPr>
          <w:spacing w:val="1"/>
        </w:rPr>
        <w:t xml:space="preserve"> </w:t>
      </w:r>
      <w:r w:rsidRPr="00DD03DB">
        <w:t>metode</w:t>
      </w:r>
      <w:r w:rsidRPr="00DD03DB">
        <w:rPr>
          <w:spacing w:val="1"/>
        </w:rPr>
        <w:t xml:space="preserve"> </w:t>
      </w:r>
      <w:r w:rsidRPr="00DD03DB">
        <w:t>sokletasi,</w:t>
      </w:r>
      <w:r w:rsidRPr="00DD03DB">
        <w:rPr>
          <w:spacing w:val="1"/>
        </w:rPr>
        <w:t xml:space="preserve"> </w:t>
      </w:r>
      <w:r w:rsidRPr="00DD03DB">
        <w:t xml:space="preserve">ekstrak dipekatkan dengan </w:t>
      </w:r>
      <w:r w:rsidRPr="00DD03DB">
        <w:rPr>
          <w:i/>
        </w:rPr>
        <w:t xml:space="preserve">vacum rotary evaporator </w:t>
      </w:r>
      <w:r w:rsidRPr="00DD03DB">
        <w:t>untuk menghilangkan pelarut</w:t>
      </w:r>
      <w:r w:rsidRPr="00DD03DB">
        <w:rPr>
          <w:spacing w:val="-57"/>
        </w:rPr>
        <w:t xml:space="preserve"> </w:t>
      </w:r>
      <w:r w:rsidRPr="00DD03DB">
        <w:t>secara</w:t>
      </w:r>
      <w:r w:rsidRPr="00DD03DB">
        <w:rPr>
          <w:spacing w:val="-2"/>
        </w:rPr>
        <w:t xml:space="preserve"> </w:t>
      </w:r>
      <w:r w:rsidRPr="00DD03DB">
        <w:t>efisien sehingga</w:t>
      </w:r>
      <w:r w:rsidRPr="00DD03DB">
        <w:rPr>
          <w:spacing w:val="-2"/>
        </w:rPr>
        <w:t xml:space="preserve"> </w:t>
      </w:r>
      <w:r w:rsidRPr="00DD03DB">
        <w:t>diperoleh ekstrak kental</w:t>
      </w:r>
      <w:r w:rsidRPr="00DD03DB">
        <w:rPr>
          <w:spacing w:val="-1"/>
        </w:rPr>
        <w:t xml:space="preserve"> </w:t>
      </w:r>
      <w:r w:rsidRPr="00DD03DB">
        <w:t>sebesar</w:t>
      </w:r>
      <w:r w:rsidRPr="00DD03DB">
        <w:rPr>
          <w:spacing w:val="-1"/>
        </w:rPr>
        <w:t xml:space="preserve"> </w:t>
      </w:r>
      <w:r w:rsidRPr="00DD03DB">
        <w:t>70 gram.</w:t>
      </w:r>
    </w:p>
    <w:p w14:paraId="7E6C42D3" w14:textId="77777777" w:rsidR="00DD03DB" w:rsidRPr="00DD03DB" w:rsidRDefault="00DD03DB" w:rsidP="00DD03DB">
      <w:pPr>
        <w:pStyle w:val="BodyText"/>
        <w:ind w:firstLine="720"/>
        <w:jc w:val="both"/>
        <w:rPr>
          <w:lang w:val="en-US"/>
        </w:rPr>
      </w:pPr>
      <w:r w:rsidRPr="00DD03DB">
        <w:t>Skrining</w:t>
      </w:r>
      <w:r w:rsidRPr="00DD03DB">
        <w:rPr>
          <w:spacing w:val="1"/>
        </w:rPr>
        <w:t xml:space="preserve"> </w:t>
      </w:r>
      <w:r w:rsidRPr="00DD03DB">
        <w:t>fitokimia</w:t>
      </w:r>
      <w:r w:rsidRPr="00DD03DB">
        <w:rPr>
          <w:spacing w:val="1"/>
        </w:rPr>
        <w:t xml:space="preserve"> </w:t>
      </w:r>
      <w:r w:rsidRPr="00DD03DB">
        <w:t>berguna</w:t>
      </w:r>
      <w:r w:rsidRPr="00DD03DB">
        <w:rPr>
          <w:spacing w:val="1"/>
        </w:rPr>
        <w:t xml:space="preserve"> </w:t>
      </w:r>
      <w:r w:rsidRPr="00DD03DB">
        <w:t>untuk</w:t>
      </w:r>
      <w:r w:rsidRPr="00DD03DB">
        <w:rPr>
          <w:spacing w:val="1"/>
        </w:rPr>
        <w:t xml:space="preserve"> </w:t>
      </w:r>
      <w:r w:rsidRPr="00DD03DB">
        <w:t>mengidentifikasi</w:t>
      </w:r>
      <w:r w:rsidRPr="00DD03DB">
        <w:rPr>
          <w:spacing w:val="1"/>
        </w:rPr>
        <w:t xml:space="preserve"> </w:t>
      </w:r>
      <w:r w:rsidRPr="00DD03DB">
        <w:t>kandungan</w:t>
      </w:r>
      <w:r w:rsidRPr="00DD03DB">
        <w:rPr>
          <w:spacing w:val="1"/>
        </w:rPr>
        <w:t xml:space="preserve"> </w:t>
      </w:r>
      <w:r w:rsidRPr="00DD03DB">
        <w:t>senyawa</w:t>
      </w:r>
      <w:r w:rsidRPr="00DD03DB">
        <w:rPr>
          <w:spacing w:val="-57"/>
        </w:rPr>
        <w:t xml:space="preserve"> </w:t>
      </w:r>
      <w:r w:rsidRPr="00DD03DB">
        <w:t>metabolit sekunder yang terdapat dalam asam sunti. Pada tabel 4.2 hasil uji positif</w:t>
      </w:r>
      <w:r w:rsidRPr="00DD03DB">
        <w:rPr>
          <w:spacing w:val="-57"/>
        </w:rPr>
        <w:t xml:space="preserve"> </w:t>
      </w:r>
      <w:r w:rsidRPr="00DD03DB">
        <w:t>senyawa metabolit sekunder yang terkandung dalam asam sunti yaitu alkaloid,</w:t>
      </w:r>
      <w:r w:rsidRPr="00DD03DB">
        <w:rPr>
          <w:spacing w:val="1"/>
        </w:rPr>
        <w:t xml:space="preserve"> </w:t>
      </w:r>
      <w:r w:rsidRPr="00DD03DB">
        <w:t>triterpenoid,</w:t>
      </w:r>
      <w:r w:rsidRPr="00DD03DB">
        <w:rPr>
          <w:spacing w:val="1"/>
        </w:rPr>
        <w:t xml:space="preserve"> </w:t>
      </w:r>
      <w:r w:rsidRPr="00DD03DB">
        <w:t>flavonoid,</w:t>
      </w:r>
      <w:r w:rsidRPr="00DD03DB">
        <w:rPr>
          <w:spacing w:val="1"/>
        </w:rPr>
        <w:t xml:space="preserve"> </w:t>
      </w:r>
      <w:r w:rsidRPr="00DD03DB">
        <w:t>dan</w:t>
      </w:r>
      <w:r w:rsidRPr="00DD03DB">
        <w:rPr>
          <w:spacing w:val="1"/>
        </w:rPr>
        <w:t xml:space="preserve"> </w:t>
      </w:r>
      <w:r w:rsidRPr="00DD03DB">
        <w:t>tanin,</w:t>
      </w:r>
      <w:r w:rsidRPr="00DD03DB">
        <w:rPr>
          <w:spacing w:val="1"/>
        </w:rPr>
        <w:t xml:space="preserve"> </w:t>
      </w:r>
      <w:r w:rsidRPr="00DD03DB">
        <w:t>sedangkan</w:t>
      </w:r>
      <w:r w:rsidRPr="00DD03DB">
        <w:rPr>
          <w:spacing w:val="1"/>
        </w:rPr>
        <w:t xml:space="preserve"> </w:t>
      </w:r>
      <w:r w:rsidRPr="00DD03DB">
        <w:t>untuk</w:t>
      </w:r>
      <w:r w:rsidRPr="00DD03DB">
        <w:rPr>
          <w:spacing w:val="1"/>
        </w:rPr>
        <w:t xml:space="preserve"> </w:t>
      </w:r>
      <w:r w:rsidRPr="00DD03DB">
        <w:t>steroid</w:t>
      </w:r>
      <w:r w:rsidRPr="00DD03DB">
        <w:rPr>
          <w:spacing w:val="1"/>
        </w:rPr>
        <w:t xml:space="preserve"> </w:t>
      </w:r>
      <w:r w:rsidRPr="00DD03DB">
        <w:t>dan</w:t>
      </w:r>
      <w:r w:rsidRPr="00DD03DB">
        <w:rPr>
          <w:spacing w:val="1"/>
        </w:rPr>
        <w:t xml:space="preserve"> </w:t>
      </w:r>
      <w:r w:rsidRPr="00DD03DB">
        <w:t>saponin</w:t>
      </w:r>
      <w:r w:rsidRPr="00DD03DB">
        <w:rPr>
          <w:spacing w:val="1"/>
        </w:rPr>
        <w:t xml:space="preserve"> </w:t>
      </w:r>
      <w:r w:rsidRPr="00DD03DB">
        <w:t>menghasilkan</w:t>
      </w:r>
      <w:r w:rsidRPr="00DD03DB">
        <w:rPr>
          <w:spacing w:val="4"/>
        </w:rPr>
        <w:t xml:space="preserve"> </w:t>
      </w:r>
      <w:r w:rsidRPr="00DD03DB">
        <w:t>uji</w:t>
      </w:r>
      <w:r w:rsidRPr="00DD03DB">
        <w:rPr>
          <w:spacing w:val="5"/>
        </w:rPr>
        <w:t xml:space="preserve"> </w:t>
      </w:r>
      <w:r w:rsidRPr="00DD03DB">
        <w:t>negatif</w:t>
      </w:r>
      <w:r w:rsidRPr="00DD03DB">
        <w:rPr>
          <w:spacing w:val="2"/>
        </w:rPr>
        <w:t xml:space="preserve"> </w:t>
      </w:r>
      <w:r w:rsidRPr="00DD03DB">
        <w:t>pada</w:t>
      </w:r>
      <w:r w:rsidRPr="00DD03DB">
        <w:rPr>
          <w:spacing w:val="4"/>
        </w:rPr>
        <w:t xml:space="preserve"> </w:t>
      </w:r>
      <w:r w:rsidRPr="00DD03DB">
        <w:t>asam</w:t>
      </w:r>
      <w:r w:rsidRPr="00DD03DB">
        <w:rPr>
          <w:spacing w:val="5"/>
        </w:rPr>
        <w:t xml:space="preserve"> </w:t>
      </w:r>
      <w:r w:rsidRPr="00DD03DB">
        <w:t>sunti</w:t>
      </w:r>
      <w:r w:rsidRPr="00DD03DB">
        <w:rPr>
          <w:spacing w:val="5"/>
        </w:rPr>
        <w:t xml:space="preserve"> </w:t>
      </w:r>
      <w:r w:rsidRPr="00DD03DB">
        <w:t>karena</w:t>
      </w:r>
      <w:r w:rsidRPr="00DD03DB">
        <w:rPr>
          <w:spacing w:val="4"/>
        </w:rPr>
        <w:t xml:space="preserve"> </w:t>
      </w:r>
      <w:r w:rsidRPr="00DD03DB">
        <w:t>pada</w:t>
      </w:r>
      <w:r w:rsidRPr="00DD03DB">
        <w:rPr>
          <w:spacing w:val="4"/>
        </w:rPr>
        <w:t xml:space="preserve"> </w:t>
      </w:r>
      <w:r w:rsidRPr="00DD03DB">
        <w:t>uji</w:t>
      </w:r>
      <w:r w:rsidRPr="00DD03DB">
        <w:rPr>
          <w:spacing w:val="5"/>
        </w:rPr>
        <w:t xml:space="preserve"> </w:t>
      </w:r>
      <w:r w:rsidRPr="00DD03DB">
        <w:t>steroid</w:t>
      </w:r>
      <w:r w:rsidRPr="00DD03DB">
        <w:rPr>
          <w:spacing w:val="4"/>
        </w:rPr>
        <w:t xml:space="preserve"> </w:t>
      </w:r>
      <w:r w:rsidRPr="00DD03DB">
        <w:t>tidak</w:t>
      </w:r>
      <w:r w:rsidRPr="00DD03DB">
        <w:rPr>
          <w:spacing w:val="2"/>
        </w:rPr>
        <w:t xml:space="preserve"> </w:t>
      </w:r>
      <w:r w:rsidRPr="00DD03DB">
        <w:t>mengalami</w:t>
      </w:r>
      <w:r w:rsidRPr="00DD03DB">
        <w:rPr>
          <w:lang w:val="en-US"/>
        </w:rPr>
        <w:t xml:space="preserve"> </w:t>
      </w:r>
      <w:r w:rsidRPr="00DD03DB">
        <w:t>perubahan warna dan pada uji saponin tidak terdapat gelembung pada ekstrak</w:t>
      </w:r>
      <w:r w:rsidRPr="00DD03DB">
        <w:rPr>
          <w:spacing w:val="1"/>
        </w:rPr>
        <w:t xml:space="preserve"> </w:t>
      </w:r>
      <w:r w:rsidRPr="00DD03DB">
        <w:t>etanol</w:t>
      </w:r>
      <w:r w:rsidRPr="00DD03DB">
        <w:rPr>
          <w:spacing w:val="-1"/>
        </w:rPr>
        <w:t xml:space="preserve"> </w:t>
      </w:r>
      <w:r w:rsidRPr="00DD03DB">
        <w:t>asam sunti. Skrining</w:t>
      </w:r>
      <w:r w:rsidRPr="00DD03DB">
        <w:rPr>
          <w:spacing w:val="1"/>
        </w:rPr>
        <w:t xml:space="preserve"> </w:t>
      </w:r>
      <w:r w:rsidRPr="00DD03DB">
        <w:t>fitokimia</w:t>
      </w:r>
      <w:r w:rsidRPr="00DD03DB">
        <w:rPr>
          <w:spacing w:val="1"/>
        </w:rPr>
        <w:t xml:space="preserve"> </w:t>
      </w:r>
      <w:r w:rsidRPr="00DD03DB">
        <w:t>ekstrak</w:t>
      </w:r>
      <w:r w:rsidRPr="00DD03DB">
        <w:rPr>
          <w:spacing w:val="1"/>
        </w:rPr>
        <w:t xml:space="preserve"> </w:t>
      </w:r>
      <w:r w:rsidRPr="00DD03DB">
        <w:t>etanol</w:t>
      </w:r>
      <w:r w:rsidRPr="00DD03DB">
        <w:rPr>
          <w:spacing w:val="1"/>
        </w:rPr>
        <w:t xml:space="preserve"> </w:t>
      </w:r>
      <w:r w:rsidRPr="00DD03DB">
        <w:t>asam</w:t>
      </w:r>
      <w:r w:rsidRPr="00DD03DB">
        <w:rPr>
          <w:spacing w:val="1"/>
        </w:rPr>
        <w:t xml:space="preserve"> </w:t>
      </w:r>
      <w:r w:rsidRPr="00DD03DB">
        <w:t>sunti</w:t>
      </w:r>
      <w:r w:rsidRPr="00DD03DB">
        <w:rPr>
          <w:spacing w:val="1"/>
        </w:rPr>
        <w:t xml:space="preserve"> </w:t>
      </w:r>
      <w:r w:rsidRPr="00DD03DB">
        <w:t>pada</w:t>
      </w:r>
      <w:r w:rsidRPr="00DD03DB">
        <w:rPr>
          <w:spacing w:val="1"/>
        </w:rPr>
        <w:t xml:space="preserve"> </w:t>
      </w:r>
      <w:r w:rsidRPr="00DD03DB">
        <w:t>senyawa</w:t>
      </w:r>
      <w:r w:rsidRPr="00DD03DB">
        <w:rPr>
          <w:spacing w:val="1"/>
        </w:rPr>
        <w:t xml:space="preserve"> </w:t>
      </w:r>
      <w:r w:rsidRPr="00DD03DB">
        <w:t>alkaloid</w:t>
      </w:r>
      <w:r w:rsidRPr="00DD03DB">
        <w:rPr>
          <w:spacing w:val="1"/>
        </w:rPr>
        <w:t xml:space="preserve"> </w:t>
      </w:r>
      <w:r w:rsidRPr="00DD03DB">
        <w:t>dilakukan dengan penambahan asam sulfat. Penambahan asam sulfat berfungsi</w:t>
      </w:r>
      <w:r w:rsidRPr="00DD03DB">
        <w:rPr>
          <w:spacing w:val="1"/>
        </w:rPr>
        <w:t xml:space="preserve"> </w:t>
      </w:r>
      <w:r w:rsidRPr="00DD03DB">
        <w:t>untuk</w:t>
      </w:r>
      <w:r w:rsidRPr="00DD03DB">
        <w:rPr>
          <w:spacing w:val="1"/>
        </w:rPr>
        <w:t xml:space="preserve"> </w:t>
      </w:r>
      <w:r w:rsidRPr="00DD03DB">
        <w:t>mengestrak</w:t>
      </w:r>
      <w:r w:rsidRPr="00DD03DB">
        <w:rPr>
          <w:spacing w:val="1"/>
        </w:rPr>
        <w:t xml:space="preserve"> </w:t>
      </w:r>
      <w:r w:rsidRPr="00DD03DB">
        <w:t>senyawa</w:t>
      </w:r>
      <w:r w:rsidRPr="00DD03DB">
        <w:rPr>
          <w:spacing w:val="1"/>
        </w:rPr>
        <w:t xml:space="preserve"> </w:t>
      </w:r>
      <w:r w:rsidRPr="00DD03DB">
        <w:t>alkaloid</w:t>
      </w:r>
      <w:r w:rsidRPr="00DD03DB">
        <w:rPr>
          <w:spacing w:val="1"/>
        </w:rPr>
        <w:t xml:space="preserve"> </w:t>
      </w:r>
      <w:r w:rsidRPr="00DD03DB">
        <w:t>dimana</w:t>
      </w:r>
      <w:r w:rsidRPr="00DD03DB">
        <w:rPr>
          <w:spacing w:val="1"/>
        </w:rPr>
        <w:t xml:space="preserve"> </w:t>
      </w:r>
      <w:r w:rsidRPr="00DD03DB">
        <w:t>senyawa</w:t>
      </w:r>
      <w:r w:rsidRPr="00DD03DB">
        <w:rPr>
          <w:spacing w:val="1"/>
        </w:rPr>
        <w:t xml:space="preserve"> </w:t>
      </w:r>
      <w:r w:rsidRPr="00DD03DB">
        <w:t>ini</w:t>
      </w:r>
      <w:r w:rsidRPr="00DD03DB">
        <w:rPr>
          <w:spacing w:val="1"/>
        </w:rPr>
        <w:t xml:space="preserve"> </w:t>
      </w:r>
      <w:r w:rsidRPr="00DD03DB">
        <w:t>mengandung</w:t>
      </w:r>
      <w:r w:rsidRPr="00DD03DB">
        <w:rPr>
          <w:spacing w:val="1"/>
        </w:rPr>
        <w:t xml:space="preserve"> </w:t>
      </w:r>
      <w:r w:rsidRPr="00DD03DB">
        <w:t>atom</w:t>
      </w:r>
      <w:r w:rsidRPr="00DD03DB">
        <w:rPr>
          <w:spacing w:val="1"/>
        </w:rPr>
        <w:t xml:space="preserve"> </w:t>
      </w:r>
      <w:r w:rsidRPr="00DD03DB">
        <w:t xml:space="preserve">nitrogen dan bersifat basa (Rumagit, 2015). </w:t>
      </w:r>
    </w:p>
    <w:p w14:paraId="1A4C9B68" w14:textId="77777777" w:rsidR="00DD03DB" w:rsidRPr="00DD03DB" w:rsidRDefault="00DD03DB" w:rsidP="00DD03DB">
      <w:pPr>
        <w:pStyle w:val="BodyText"/>
        <w:ind w:firstLine="720"/>
        <w:jc w:val="both"/>
        <w:rPr>
          <w:lang w:val="en-US"/>
        </w:rPr>
      </w:pPr>
      <w:r w:rsidRPr="00DD03DB">
        <w:t>Uji alkaloid dapat digunakan dengan</w:t>
      </w:r>
      <w:r w:rsidRPr="00DD03DB">
        <w:rPr>
          <w:spacing w:val="1"/>
        </w:rPr>
        <w:t xml:space="preserve"> </w:t>
      </w:r>
      <w:r w:rsidRPr="00DD03DB">
        <w:t>tiga pereaksi yaitu pereaksi Bouchardat, Dragendroff dan Wagner. Uji senyawa</w:t>
      </w:r>
      <w:r w:rsidRPr="00DD03DB">
        <w:rPr>
          <w:spacing w:val="1"/>
        </w:rPr>
        <w:t xml:space="preserve"> </w:t>
      </w:r>
      <w:r w:rsidRPr="00DD03DB">
        <w:t>alkaloid</w:t>
      </w:r>
      <w:r w:rsidRPr="00DD03DB">
        <w:rPr>
          <w:spacing w:val="-2"/>
        </w:rPr>
        <w:t xml:space="preserve"> </w:t>
      </w:r>
      <w:r w:rsidRPr="00DD03DB">
        <w:t>dengan</w:t>
      </w:r>
      <w:r w:rsidRPr="00DD03DB">
        <w:rPr>
          <w:spacing w:val="-1"/>
        </w:rPr>
        <w:t xml:space="preserve"> </w:t>
      </w:r>
      <w:r w:rsidRPr="00DD03DB">
        <w:t>menggunakan</w:t>
      </w:r>
      <w:r w:rsidRPr="00DD03DB">
        <w:rPr>
          <w:spacing w:val="-2"/>
        </w:rPr>
        <w:t xml:space="preserve"> </w:t>
      </w:r>
      <w:r w:rsidRPr="00DD03DB">
        <w:t>ketiga</w:t>
      </w:r>
      <w:r w:rsidRPr="00DD03DB">
        <w:rPr>
          <w:spacing w:val="-2"/>
        </w:rPr>
        <w:t xml:space="preserve"> </w:t>
      </w:r>
      <w:r w:rsidRPr="00DD03DB">
        <w:t>pereaksi</w:t>
      </w:r>
      <w:r w:rsidRPr="00DD03DB">
        <w:rPr>
          <w:spacing w:val="-2"/>
        </w:rPr>
        <w:t xml:space="preserve"> </w:t>
      </w:r>
      <w:r w:rsidRPr="00DD03DB">
        <w:t>tersebut</w:t>
      </w:r>
      <w:r w:rsidRPr="00DD03DB">
        <w:rPr>
          <w:spacing w:val="-1"/>
        </w:rPr>
        <w:t xml:space="preserve"> </w:t>
      </w:r>
      <w:r w:rsidRPr="00DD03DB">
        <w:t>diperoleh</w:t>
      </w:r>
      <w:r w:rsidRPr="00DD03DB">
        <w:rPr>
          <w:spacing w:val="-2"/>
        </w:rPr>
        <w:t xml:space="preserve"> </w:t>
      </w:r>
      <w:r w:rsidRPr="00DD03DB">
        <w:t>hasil</w:t>
      </w:r>
      <w:r w:rsidRPr="00DD03DB">
        <w:rPr>
          <w:spacing w:val="-1"/>
        </w:rPr>
        <w:t xml:space="preserve"> </w:t>
      </w:r>
      <w:r w:rsidRPr="00DD03DB">
        <w:t>uji</w:t>
      </w:r>
      <w:r w:rsidRPr="00DD03DB">
        <w:rPr>
          <w:spacing w:val="-1"/>
        </w:rPr>
        <w:t xml:space="preserve"> </w:t>
      </w:r>
      <w:r w:rsidRPr="00DD03DB">
        <w:t>positif. Pengujian dengan pereaksi Bouchardat terjadi perubahan warna menjadi</w:t>
      </w:r>
      <w:r w:rsidRPr="00DD03DB">
        <w:rPr>
          <w:spacing w:val="1"/>
        </w:rPr>
        <w:t xml:space="preserve"> </w:t>
      </w:r>
      <w:r w:rsidRPr="00DD03DB">
        <w:t>coklat muda dan terdapat endapan. Pada pereaksi Dragendroff terjadi perubahan</w:t>
      </w:r>
      <w:r w:rsidRPr="00DD03DB">
        <w:rPr>
          <w:spacing w:val="1"/>
        </w:rPr>
        <w:t xml:space="preserve"> </w:t>
      </w:r>
      <w:r w:rsidRPr="00DD03DB">
        <w:t>dengan timbulnya endapan jingga. Endapan yang terbentuk yaitu kalium alkaloid.</w:t>
      </w:r>
      <w:r w:rsidRPr="00DD03DB">
        <w:rPr>
          <w:spacing w:val="1"/>
        </w:rPr>
        <w:t xml:space="preserve"> </w:t>
      </w:r>
      <w:r w:rsidRPr="00DD03DB">
        <w:t>Bismut nitrat dilarutkan dalam HCl sehingga tidak terbentuk reaksi hidrolisis pada</w:t>
      </w:r>
      <w:r w:rsidRPr="00DD03DB">
        <w:rPr>
          <w:spacing w:val="-57"/>
        </w:rPr>
        <w:t xml:space="preserve"> </w:t>
      </w:r>
      <w:r w:rsidRPr="00DD03DB">
        <w:t>proses pembuatan pereaksi Dragendroff. Garam bismuth dapat dengan mudah</w:t>
      </w:r>
      <w:r w:rsidRPr="00DD03DB">
        <w:rPr>
          <w:spacing w:val="1"/>
        </w:rPr>
        <w:t xml:space="preserve"> </w:t>
      </w:r>
      <w:r w:rsidRPr="00DD03DB">
        <w:t>terhidrolisis untuk membentuk ion bismutil (BiO</w:t>
      </w:r>
      <w:r w:rsidRPr="00DD03DB">
        <w:rPr>
          <w:vertAlign w:val="superscript"/>
        </w:rPr>
        <w:t>+</w:t>
      </w:r>
      <w:r w:rsidRPr="00DD03DB">
        <w:t>), kemudian ditambahkan asam</w:t>
      </w:r>
      <w:r w:rsidRPr="00DD03DB">
        <w:rPr>
          <w:spacing w:val="1"/>
        </w:rPr>
        <w:t xml:space="preserve"> </w:t>
      </w:r>
      <w:r w:rsidRPr="00DD03DB">
        <w:t>agar ion Bi</w:t>
      </w:r>
      <w:r w:rsidRPr="00DD03DB">
        <w:rPr>
          <w:vertAlign w:val="superscript"/>
        </w:rPr>
        <w:t>3+</w:t>
      </w:r>
      <w:r w:rsidRPr="00DD03DB">
        <w:t xml:space="preserve"> tetap berada dalam larutan sehingga kesetimbangan akan bergeser ke</w:t>
      </w:r>
      <w:r w:rsidRPr="00DD03DB">
        <w:rPr>
          <w:spacing w:val="-57"/>
        </w:rPr>
        <w:t xml:space="preserve"> </w:t>
      </w:r>
      <w:r w:rsidRPr="00DD03DB">
        <w:t>arah</w:t>
      </w:r>
      <w:r w:rsidRPr="00DD03DB">
        <w:rPr>
          <w:spacing w:val="1"/>
        </w:rPr>
        <w:t xml:space="preserve"> </w:t>
      </w:r>
      <w:r w:rsidRPr="00DD03DB">
        <w:t>kiri.</w:t>
      </w:r>
      <w:r w:rsidRPr="00DD03DB">
        <w:rPr>
          <w:spacing w:val="1"/>
        </w:rPr>
        <w:t xml:space="preserve"> </w:t>
      </w:r>
      <w:r w:rsidRPr="00DD03DB">
        <w:t>Lalu,</w:t>
      </w:r>
      <w:r w:rsidRPr="00DD03DB">
        <w:rPr>
          <w:spacing w:val="1"/>
        </w:rPr>
        <w:t xml:space="preserve"> </w:t>
      </w:r>
      <w:r w:rsidRPr="00DD03DB">
        <w:t>ion</w:t>
      </w:r>
      <w:r w:rsidRPr="00DD03DB">
        <w:rPr>
          <w:spacing w:val="1"/>
        </w:rPr>
        <w:t xml:space="preserve"> </w:t>
      </w:r>
      <w:r w:rsidRPr="00DD03DB">
        <w:t>Bi</w:t>
      </w:r>
      <w:r w:rsidRPr="00DD03DB">
        <w:rPr>
          <w:vertAlign w:val="superscript"/>
        </w:rPr>
        <w:t>3+</w:t>
      </w:r>
      <w:r w:rsidRPr="00DD03DB">
        <w:rPr>
          <w:spacing w:val="1"/>
        </w:rPr>
        <w:t xml:space="preserve"> </w:t>
      </w:r>
      <w:r w:rsidRPr="00DD03DB">
        <w:t>dari</w:t>
      </w:r>
      <w:r w:rsidRPr="00DD03DB">
        <w:rPr>
          <w:spacing w:val="1"/>
        </w:rPr>
        <w:t xml:space="preserve"> </w:t>
      </w:r>
      <w:r w:rsidRPr="00DD03DB">
        <w:t>bismut</w:t>
      </w:r>
      <w:r w:rsidRPr="00DD03DB">
        <w:rPr>
          <w:spacing w:val="1"/>
        </w:rPr>
        <w:t xml:space="preserve"> </w:t>
      </w:r>
      <w:r w:rsidRPr="00DD03DB">
        <w:t>nitrat</w:t>
      </w:r>
      <w:r w:rsidRPr="00DD03DB">
        <w:rPr>
          <w:spacing w:val="1"/>
        </w:rPr>
        <w:t xml:space="preserve"> </w:t>
      </w:r>
      <w:r w:rsidRPr="00DD03DB">
        <w:t>akan</w:t>
      </w:r>
      <w:r w:rsidRPr="00DD03DB">
        <w:rPr>
          <w:spacing w:val="1"/>
        </w:rPr>
        <w:t xml:space="preserve"> </w:t>
      </w:r>
      <w:r w:rsidRPr="00DD03DB">
        <w:t>bereaksi</w:t>
      </w:r>
      <w:r w:rsidRPr="00DD03DB">
        <w:rPr>
          <w:spacing w:val="1"/>
        </w:rPr>
        <w:t xml:space="preserve"> </w:t>
      </w:r>
      <w:r w:rsidRPr="00DD03DB">
        <w:t>dengan</w:t>
      </w:r>
      <w:r w:rsidRPr="00DD03DB">
        <w:rPr>
          <w:spacing w:val="1"/>
        </w:rPr>
        <w:t xml:space="preserve"> </w:t>
      </w:r>
      <w:r w:rsidRPr="00DD03DB">
        <w:t>KI</w:t>
      </w:r>
      <w:r w:rsidRPr="00DD03DB">
        <w:rPr>
          <w:spacing w:val="1"/>
        </w:rPr>
        <w:t xml:space="preserve"> </w:t>
      </w:r>
      <w:r w:rsidRPr="00DD03DB">
        <w:t>untuk</w:t>
      </w:r>
      <w:r w:rsidRPr="00DD03DB">
        <w:rPr>
          <w:spacing w:val="1"/>
        </w:rPr>
        <w:t xml:space="preserve"> </w:t>
      </w:r>
      <w:r w:rsidRPr="00DD03DB">
        <w:rPr>
          <w:position w:val="2"/>
        </w:rPr>
        <w:t>membentuk</w:t>
      </w:r>
      <w:r w:rsidRPr="00DD03DB">
        <w:rPr>
          <w:spacing w:val="1"/>
          <w:position w:val="2"/>
        </w:rPr>
        <w:t xml:space="preserve"> </w:t>
      </w:r>
      <w:r w:rsidRPr="00DD03DB">
        <w:rPr>
          <w:position w:val="2"/>
        </w:rPr>
        <w:t>endapan</w:t>
      </w:r>
      <w:r w:rsidRPr="00DD03DB">
        <w:rPr>
          <w:spacing w:val="1"/>
          <w:position w:val="2"/>
        </w:rPr>
        <w:t xml:space="preserve"> </w:t>
      </w:r>
      <w:r w:rsidRPr="00DD03DB">
        <w:rPr>
          <w:position w:val="2"/>
        </w:rPr>
        <w:t>hitam</w:t>
      </w:r>
      <w:r w:rsidRPr="00DD03DB">
        <w:rPr>
          <w:spacing w:val="1"/>
          <w:position w:val="2"/>
        </w:rPr>
        <w:t xml:space="preserve"> </w:t>
      </w:r>
      <w:r w:rsidRPr="00DD03DB">
        <w:rPr>
          <w:position w:val="2"/>
        </w:rPr>
        <w:t>BiI</w:t>
      </w:r>
      <w:r w:rsidRPr="00DD03DB">
        <w:t>3</w:t>
      </w:r>
      <w:r w:rsidRPr="00DD03DB">
        <w:rPr>
          <w:spacing w:val="1"/>
        </w:rPr>
        <w:t xml:space="preserve"> </w:t>
      </w:r>
      <w:r w:rsidRPr="00DD03DB">
        <w:rPr>
          <w:position w:val="2"/>
        </w:rPr>
        <w:t>dan</w:t>
      </w:r>
      <w:r w:rsidRPr="00DD03DB">
        <w:rPr>
          <w:spacing w:val="1"/>
          <w:position w:val="2"/>
        </w:rPr>
        <w:t xml:space="preserve"> </w:t>
      </w:r>
      <w:r w:rsidRPr="00DD03DB">
        <w:rPr>
          <w:position w:val="2"/>
        </w:rPr>
        <w:t>larut</w:t>
      </w:r>
      <w:r w:rsidRPr="00DD03DB">
        <w:rPr>
          <w:spacing w:val="1"/>
          <w:position w:val="2"/>
        </w:rPr>
        <w:t xml:space="preserve"> </w:t>
      </w:r>
      <w:r w:rsidRPr="00DD03DB">
        <w:rPr>
          <w:position w:val="2"/>
        </w:rPr>
        <w:t>dalam</w:t>
      </w:r>
      <w:r w:rsidRPr="00DD03DB">
        <w:rPr>
          <w:spacing w:val="1"/>
          <w:position w:val="2"/>
        </w:rPr>
        <w:t xml:space="preserve"> </w:t>
      </w:r>
      <w:r w:rsidRPr="00DD03DB">
        <w:rPr>
          <w:position w:val="2"/>
        </w:rPr>
        <w:t>KI</w:t>
      </w:r>
      <w:r w:rsidRPr="00DD03DB">
        <w:rPr>
          <w:spacing w:val="1"/>
          <w:position w:val="2"/>
        </w:rPr>
        <w:t xml:space="preserve"> </w:t>
      </w:r>
      <w:r w:rsidRPr="00DD03DB">
        <w:rPr>
          <w:position w:val="2"/>
        </w:rPr>
        <w:t>yang</w:t>
      </w:r>
      <w:r w:rsidRPr="00DD03DB">
        <w:rPr>
          <w:spacing w:val="1"/>
          <w:position w:val="2"/>
        </w:rPr>
        <w:t xml:space="preserve"> </w:t>
      </w:r>
      <w:r w:rsidRPr="00DD03DB">
        <w:rPr>
          <w:position w:val="2"/>
        </w:rPr>
        <w:t>berlebih</w:t>
      </w:r>
      <w:r w:rsidRPr="00DD03DB">
        <w:rPr>
          <w:spacing w:val="1"/>
          <w:position w:val="2"/>
        </w:rPr>
        <w:t xml:space="preserve"> </w:t>
      </w:r>
      <w:r w:rsidRPr="00DD03DB">
        <w:rPr>
          <w:position w:val="2"/>
        </w:rPr>
        <w:t>sehingga</w:t>
      </w:r>
      <w:r w:rsidRPr="00DD03DB">
        <w:rPr>
          <w:spacing w:val="1"/>
          <w:position w:val="2"/>
        </w:rPr>
        <w:t xml:space="preserve"> </w:t>
      </w:r>
      <w:r w:rsidRPr="00DD03DB">
        <w:t>membentuk K[BiI4]. Uji senyawa alkaloid dengan pereaksi Dragendorff yaitu</w:t>
      </w:r>
      <w:r w:rsidRPr="00DD03DB">
        <w:rPr>
          <w:spacing w:val="1"/>
        </w:rPr>
        <w:t xml:space="preserve"> </w:t>
      </w:r>
      <w:r w:rsidRPr="00DD03DB">
        <w:t>atom nitrogen pada senyawa alkaloid dapat membentuk ikatan kovalen koordinat</w:t>
      </w:r>
      <w:r w:rsidRPr="00DD03DB">
        <w:rPr>
          <w:spacing w:val="1"/>
        </w:rPr>
        <w:t xml:space="preserve"> </w:t>
      </w:r>
      <w:r w:rsidRPr="00DD03DB">
        <w:t>dengan</w:t>
      </w:r>
      <w:r w:rsidRPr="00DD03DB">
        <w:rPr>
          <w:spacing w:val="-1"/>
        </w:rPr>
        <w:t xml:space="preserve"> </w:t>
      </w:r>
      <w:r w:rsidRPr="00DD03DB">
        <w:t>K</w:t>
      </w:r>
      <w:r w:rsidRPr="00DD03DB">
        <w:rPr>
          <w:vertAlign w:val="superscript"/>
        </w:rPr>
        <w:t>+</w:t>
      </w:r>
      <w:r w:rsidRPr="00DD03DB">
        <w:t xml:space="preserve"> (Adhariani, 2018).</w:t>
      </w:r>
    </w:p>
    <w:p w14:paraId="07F296E9" w14:textId="77777777" w:rsidR="00DD03DB" w:rsidRPr="00DD03DB" w:rsidRDefault="00DD03DB" w:rsidP="00DD03DB">
      <w:pPr>
        <w:pStyle w:val="BodyText"/>
        <w:ind w:firstLine="720"/>
        <w:jc w:val="both"/>
        <w:rPr>
          <w:lang w:val="en-US"/>
        </w:rPr>
      </w:pPr>
      <w:r w:rsidRPr="00DD03DB">
        <w:t>Pengujian</w:t>
      </w:r>
      <w:r w:rsidRPr="00DD03DB">
        <w:rPr>
          <w:spacing w:val="1"/>
        </w:rPr>
        <w:t xml:space="preserve"> </w:t>
      </w:r>
      <w:r w:rsidRPr="00DD03DB">
        <w:t>yang</w:t>
      </w:r>
      <w:r w:rsidRPr="00DD03DB">
        <w:rPr>
          <w:spacing w:val="1"/>
        </w:rPr>
        <w:t xml:space="preserve"> </w:t>
      </w:r>
      <w:r w:rsidRPr="00DD03DB">
        <w:t>dilakukan</w:t>
      </w:r>
      <w:r w:rsidRPr="00DD03DB">
        <w:rPr>
          <w:spacing w:val="1"/>
        </w:rPr>
        <w:t xml:space="preserve"> </w:t>
      </w:r>
      <w:r w:rsidRPr="00DD03DB">
        <w:t>dengan</w:t>
      </w:r>
      <w:r w:rsidRPr="00DD03DB">
        <w:rPr>
          <w:spacing w:val="1"/>
        </w:rPr>
        <w:t xml:space="preserve"> </w:t>
      </w:r>
      <w:r w:rsidRPr="00DD03DB">
        <w:t>pereaksi</w:t>
      </w:r>
      <w:r w:rsidRPr="00DD03DB">
        <w:rPr>
          <w:spacing w:val="1"/>
        </w:rPr>
        <w:t xml:space="preserve"> </w:t>
      </w:r>
      <w:r w:rsidRPr="00DD03DB">
        <w:t>Wagner</w:t>
      </w:r>
      <w:r w:rsidRPr="00DD03DB">
        <w:rPr>
          <w:spacing w:val="1"/>
        </w:rPr>
        <w:t xml:space="preserve"> </w:t>
      </w:r>
      <w:r w:rsidRPr="00DD03DB">
        <w:t>terbentuk</w:t>
      </w:r>
      <w:r w:rsidRPr="00DD03DB">
        <w:rPr>
          <w:spacing w:val="1"/>
        </w:rPr>
        <w:t xml:space="preserve"> </w:t>
      </w:r>
      <w:r w:rsidRPr="00DD03DB">
        <w:t>endapan</w:t>
      </w:r>
      <w:r w:rsidRPr="00DD03DB">
        <w:rPr>
          <w:spacing w:val="1"/>
        </w:rPr>
        <w:t xml:space="preserve"> </w:t>
      </w:r>
      <w:r w:rsidRPr="00DD03DB">
        <w:t>coklat. Menurut Meigaira (2016) pengujian sampel dengan menggunakan pereaksi</w:t>
      </w:r>
      <w:r w:rsidRPr="00DD03DB">
        <w:rPr>
          <w:spacing w:val="-57"/>
        </w:rPr>
        <w:t xml:space="preserve"> </w:t>
      </w:r>
      <w:r w:rsidRPr="00DD03DB">
        <w:t>Wagner,</w:t>
      </w:r>
      <w:r w:rsidRPr="00DD03DB">
        <w:rPr>
          <w:spacing w:val="1"/>
        </w:rPr>
        <w:t xml:space="preserve"> </w:t>
      </w:r>
      <w:r w:rsidRPr="00DD03DB">
        <w:t>ion</w:t>
      </w:r>
      <w:r w:rsidRPr="00DD03DB">
        <w:rPr>
          <w:spacing w:val="1"/>
        </w:rPr>
        <w:t xml:space="preserve"> </w:t>
      </w:r>
      <w:r w:rsidRPr="00DD03DB">
        <w:t>yang</w:t>
      </w:r>
      <w:r w:rsidRPr="00DD03DB">
        <w:rPr>
          <w:spacing w:val="1"/>
        </w:rPr>
        <w:t xml:space="preserve"> </w:t>
      </w:r>
      <w:r w:rsidRPr="00DD03DB">
        <w:t>terbentuk</w:t>
      </w:r>
      <w:r w:rsidRPr="00DD03DB">
        <w:rPr>
          <w:spacing w:val="1"/>
        </w:rPr>
        <w:t xml:space="preserve"> </w:t>
      </w:r>
      <w:r w:rsidRPr="00DD03DB">
        <w:t>adalah</w:t>
      </w:r>
      <w:r w:rsidRPr="00DD03DB">
        <w:rPr>
          <w:spacing w:val="1"/>
        </w:rPr>
        <w:t xml:space="preserve"> </w:t>
      </w:r>
      <w:r w:rsidRPr="00DD03DB">
        <w:t>kalium</w:t>
      </w:r>
      <w:r w:rsidRPr="00DD03DB">
        <w:rPr>
          <w:spacing w:val="1"/>
        </w:rPr>
        <w:t xml:space="preserve"> </w:t>
      </w:r>
      <w:r w:rsidRPr="00DD03DB">
        <w:t>tetraiodomerkurat</w:t>
      </w:r>
      <w:r w:rsidRPr="00DD03DB">
        <w:rPr>
          <w:spacing w:val="1"/>
        </w:rPr>
        <w:t xml:space="preserve"> </w:t>
      </w:r>
      <w:r w:rsidRPr="00DD03DB">
        <w:t>(II).</w:t>
      </w:r>
      <w:r w:rsidRPr="00DD03DB">
        <w:rPr>
          <w:spacing w:val="1"/>
        </w:rPr>
        <w:t xml:space="preserve"> </w:t>
      </w:r>
      <w:r w:rsidRPr="00DD03DB">
        <w:t>Alkaloid</w:t>
      </w:r>
      <w:r w:rsidRPr="00DD03DB">
        <w:rPr>
          <w:spacing w:val="1"/>
        </w:rPr>
        <w:t xml:space="preserve"> </w:t>
      </w:r>
      <w:r w:rsidRPr="00DD03DB">
        <w:t>mengandung</w:t>
      </w:r>
      <w:r w:rsidRPr="00DD03DB">
        <w:rPr>
          <w:spacing w:val="34"/>
        </w:rPr>
        <w:t xml:space="preserve"> </w:t>
      </w:r>
      <w:r w:rsidRPr="00DD03DB">
        <w:t>atom</w:t>
      </w:r>
      <w:r w:rsidRPr="00DD03DB">
        <w:rPr>
          <w:spacing w:val="34"/>
        </w:rPr>
        <w:t xml:space="preserve"> </w:t>
      </w:r>
      <w:r w:rsidRPr="00DD03DB">
        <w:t>nitrogen</w:t>
      </w:r>
      <w:r w:rsidRPr="00DD03DB">
        <w:rPr>
          <w:spacing w:val="34"/>
        </w:rPr>
        <w:t xml:space="preserve"> </w:t>
      </w:r>
      <w:r w:rsidRPr="00DD03DB">
        <w:t>dan</w:t>
      </w:r>
      <w:r w:rsidRPr="00DD03DB">
        <w:rPr>
          <w:spacing w:val="34"/>
        </w:rPr>
        <w:t xml:space="preserve"> </w:t>
      </w:r>
      <w:r w:rsidRPr="00DD03DB">
        <w:t>mempunyai</w:t>
      </w:r>
      <w:r w:rsidRPr="00DD03DB">
        <w:rPr>
          <w:spacing w:val="34"/>
        </w:rPr>
        <w:t xml:space="preserve"> </w:t>
      </w:r>
      <w:r w:rsidRPr="00DD03DB">
        <w:t>pasangan</w:t>
      </w:r>
      <w:r w:rsidRPr="00DD03DB">
        <w:rPr>
          <w:spacing w:val="34"/>
        </w:rPr>
        <w:t xml:space="preserve"> </w:t>
      </w:r>
      <w:r w:rsidRPr="00DD03DB">
        <w:t>elektron</w:t>
      </w:r>
      <w:r w:rsidRPr="00DD03DB">
        <w:rPr>
          <w:spacing w:val="33"/>
        </w:rPr>
        <w:t xml:space="preserve"> </w:t>
      </w:r>
      <w:r w:rsidRPr="00DD03DB">
        <w:t>bebas</w:t>
      </w:r>
      <w:r w:rsidRPr="00DD03DB">
        <w:rPr>
          <w:spacing w:val="34"/>
        </w:rPr>
        <w:t xml:space="preserve"> </w:t>
      </w:r>
      <w:r w:rsidRPr="00DD03DB">
        <w:t>kemudian terbentuk</w:t>
      </w:r>
      <w:r w:rsidRPr="00DD03DB">
        <w:rPr>
          <w:spacing w:val="48"/>
        </w:rPr>
        <w:t xml:space="preserve"> </w:t>
      </w:r>
      <w:r w:rsidRPr="00DD03DB">
        <w:t>ikatan</w:t>
      </w:r>
      <w:r w:rsidRPr="00DD03DB">
        <w:rPr>
          <w:spacing w:val="50"/>
        </w:rPr>
        <w:t xml:space="preserve"> </w:t>
      </w:r>
      <w:r w:rsidRPr="00DD03DB">
        <w:t>kovalen</w:t>
      </w:r>
      <w:r w:rsidRPr="00DD03DB">
        <w:rPr>
          <w:spacing w:val="48"/>
        </w:rPr>
        <w:t xml:space="preserve"> </w:t>
      </w:r>
      <w:r w:rsidRPr="00DD03DB">
        <w:t>koordinat</w:t>
      </w:r>
      <w:r w:rsidRPr="00DD03DB">
        <w:rPr>
          <w:spacing w:val="48"/>
        </w:rPr>
        <w:t xml:space="preserve"> </w:t>
      </w:r>
      <w:r w:rsidRPr="00DD03DB">
        <w:t>dengan</w:t>
      </w:r>
      <w:r w:rsidRPr="00DD03DB">
        <w:rPr>
          <w:spacing w:val="48"/>
        </w:rPr>
        <w:t xml:space="preserve"> </w:t>
      </w:r>
      <w:r w:rsidRPr="00DD03DB">
        <w:t>ion</w:t>
      </w:r>
      <w:r w:rsidRPr="00DD03DB">
        <w:rPr>
          <w:spacing w:val="50"/>
        </w:rPr>
        <w:t xml:space="preserve"> </w:t>
      </w:r>
      <w:r w:rsidRPr="00DD03DB">
        <w:t>logam.</w:t>
      </w:r>
      <w:r w:rsidRPr="00DD03DB">
        <w:rPr>
          <w:spacing w:val="48"/>
        </w:rPr>
        <w:t xml:space="preserve"> </w:t>
      </w:r>
      <w:r w:rsidRPr="00DD03DB">
        <w:t>Atom</w:t>
      </w:r>
      <w:r w:rsidRPr="00DD03DB">
        <w:rPr>
          <w:spacing w:val="49"/>
        </w:rPr>
        <w:t xml:space="preserve"> </w:t>
      </w:r>
      <w:r w:rsidRPr="00DD03DB">
        <w:t>nitrogen</w:t>
      </w:r>
      <w:r w:rsidRPr="00DD03DB">
        <w:rPr>
          <w:spacing w:val="50"/>
        </w:rPr>
        <w:t xml:space="preserve"> </w:t>
      </w:r>
      <w:r w:rsidRPr="00DD03DB">
        <w:t>tersebut</w:t>
      </w:r>
      <w:r w:rsidRPr="00DD03DB">
        <w:rPr>
          <w:spacing w:val="-58"/>
        </w:rPr>
        <w:t xml:space="preserve"> </w:t>
      </w:r>
      <w:r w:rsidRPr="00DD03DB">
        <w:t>akan</w:t>
      </w:r>
      <w:r w:rsidRPr="00DD03DB">
        <w:rPr>
          <w:spacing w:val="1"/>
        </w:rPr>
        <w:t xml:space="preserve"> </w:t>
      </w:r>
      <w:r w:rsidRPr="00DD03DB">
        <w:t>bereaksi</w:t>
      </w:r>
      <w:r w:rsidRPr="00DD03DB">
        <w:rPr>
          <w:spacing w:val="1"/>
        </w:rPr>
        <w:t xml:space="preserve"> </w:t>
      </w:r>
      <w:r w:rsidRPr="00DD03DB">
        <w:t>dengan</w:t>
      </w:r>
      <w:r w:rsidRPr="00DD03DB">
        <w:rPr>
          <w:spacing w:val="1"/>
        </w:rPr>
        <w:t xml:space="preserve"> </w:t>
      </w:r>
      <w:r w:rsidRPr="00DD03DB">
        <w:t>ion</w:t>
      </w:r>
      <w:r w:rsidRPr="00DD03DB">
        <w:rPr>
          <w:spacing w:val="1"/>
        </w:rPr>
        <w:t xml:space="preserve"> </w:t>
      </w:r>
      <w:r w:rsidRPr="00DD03DB">
        <w:t>logam</w:t>
      </w:r>
      <w:r w:rsidRPr="00DD03DB">
        <w:rPr>
          <w:spacing w:val="1"/>
        </w:rPr>
        <w:t xml:space="preserve"> </w:t>
      </w:r>
      <w:r w:rsidRPr="00DD03DB">
        <w:t>K</w:t>
      </w:r>
      <w:r w:rsidRPr="00DD03DB">
        <w:rPr>
          <w:vertAlign w:val="superscript"/>
        </w:rPr>
        <w:t>+</w:t>
      </w:r>
      <w:r w:rsidRPr="00DD03DB">
        <w:rPr>
          <w:spacing w:val="1"/>
        </w:rPr>
        <w:t xml:space="preserve"> </w:t>
      </w:r>
      <w:r w:rsidRPr="00DD03DB">
        <w:t>dari</w:t>
      </w:r>
      <w:r w:rsidRPr="00DD03DB">
        <w:rPr>
          <w:spacing w:val="1"/>
        </w:rPr>
        <w:t xml:space="preserve"> </w:t>
      </w:r>
      <w:r w:rsidRPr="00DD03DB">
        <w:t>kalium</w:t>
      </w:r>
      <w:r w:rsidRPr="00DD03DB">
        <w:rPr>
          <w:spacing w:val="1"/>
        </w:rPr>
        <w:t xml:space="preserve"> </w:t>
      </w:r>
      <w:r w:rsidRPr="00DD03DB">
        <w:t>tetraiodomerkurat</w:t>
      </w:r>
      <w:r w:rsidRPr="00DD03DB">
        <w:rPr>
          <w:spacing w:val="1"/>
        </w:rPr>
        <w:t xml:space="preserve"> </w:t>
      </w:r>
      <w:r w:rsidRPr="00DD03DB">
        <w:t>(II)</w:t>
      </w:r>
      <w:r w:rsidRPr="00DD03DB">
        <w:rPr>
          <w:spacing w:val="1"/>
        </w:rPr>
        <w:t xml:space="preserve"> </w:t>
      </w:r>
      <w:r w:rsidRPr="00DD03DB">
        <w:t>dan</w:t>
      </w:r>
      <w:r w:rsidRPr="00DD03DB">
        <w:rPr>
          <w:spacing w:val="1"/>
        </w:rPr>
        <w:t xml:space="preserve"> </w:t>
      </w:r>
      <w:r w:rsidRPr="00DD03DB">
        <w:t>membentuk</w:t>
      </w:r>
      <w:r w:rsidRPr="00DD03DB">
        <w:rPr>
          <w:spacing w:val="-1"/>
        </w:rPr>
        <w:t xml:space="preserve"> </w:t>
      </w:r>
      <w:r w:rsidRPr="00DD03DB">
        <w:t>kompleks kalium-alkaloid yang</w:t>
      </w:r>
      <w:r w:rsidRPr="00DD03DB">
        <w:rPr>
          <w:spacing w:val="-1"/>
        </w:rPr>
        <w:t xml:space="preserve"> </w:t>
      </w:r>
      <w:r w:rsidRPr="00DD03DB">
        <w:t>mengendap. Pengujian senyawa triterpenoid terdapat perubahan warna menjadi larutan</w:t>
      </w:r>
      <w:r w:rsidRPr="00DD03DB">
        <w:rPr>
          <w:spacing w:val="1"/>
        </w:rPr>
        <w:t xml:space="preserve"> </w:t>
      </w:r>
      <w:r w:rsidRPr="00DD03DB">
        <w:t>merah</w:t>
      </w:r>
      <w:r w:rsidRPr="00DD03DB">
        <w:rPr>
          <w:spacing w:val="1"/>
        </w:rPr>
        <w:t xml:space="preserve"> </w:t>
      </w:r>
      <w:r w:rsidRPr="00DD03DB">
        <w:t>dimana</w:t>
      </w:r>
      <w:r w:rsidRPr="00DD03DB">
        <w:rPr>
          <w:spacing w:val="1"/>
        </w:rPr>
        <w:t xml:space="preserve"> </w:t>
      </w:r>
      <w:r w:rsidRPr="00DD03DB">
        <w:t>menunjukkan</w:t>
      </w:r>
      <w:r w:rsidRPr="00DD03DB">
        <w:rPr>
          <w:spacing w:val="1"/>
        </w:rPr>
        <w:t xml:space="preserve"> </w:t>
      </w:r>
      <w:r w:rsidRPr="00DD03DB">
        <w:t>hasil</w:t>
      </w:r>
      <w:r w:rsidRPr="00DD03DB">
        <w:rPr>
          <w:spacing w:val="1"/>
        </w:rPr>
        <w:t xml:space="preserve"> </w:t>
      </w:r>
      <w:r w:rsidRPr="00DD03DB">
        <w:t>uji</w:t>
      </w:r>
      <w:r w:rsidRPr="00DD03DB">
        <w:rPr>
          <w:spacing w:val="1"/>
        </w:rPr>
        <w:t xml:space="preserve"> </w:t>
      </w:r>
      <w:r w:rsidRPr="00DD03DB">
        <w:t>positif.</w:t>
      </w:r>
      <w:r w:rsidRPr="00DD03DB">
        <w:rPr>
          <w:spacing w:val="1"/>
        </w:rPr>
        <w:t xml:space="preserve"> </w:t>
      </w:r>
      <w:r w:rsidRPr="00DD03DB">
        <w:t>Senyawa</w:t>
      </w:r>
      <w:r w:rsidRPr="00DD03DB">
        <w:rPr>
          <w:spacing w:val="1"/>
        </w:rPr>
        <w:t xml:space="preserve"> </w:t>
      </w:r>
      <w:r w:rsidRPr="00DD03DB">
        <w:lastRenderedPageBreak/>
        <w:t>golongan</w:t>
      </w:r>
      <w:r w:rsidRPr="00DD03DB">
        <w:rPr>
          <w:spacing w:val="1"/>
        </w:rPr>
        <w:t xml:space="preserve"> </w:t>
      </w:r>
      <w:r w:rsidRPr="00DD03DB">
        <w:t>terpenoid</w:t>
      </w:r>
      <w:r w:rsidRPr="00DD03DB">
        <w:rPr>
          <w:spacing w:val="1"/>
        </w:rPr>
        <w:t xml:space="preserve"> </w:t>
      </w:r>
      <w:r w:rsidRPr="00DD03DB">
        <w:t>biasanya larut dalam lemak dan terdapat pada sitoplasma sel tumbuhan. Sehingga</w:t>
      </w:r>
      <w:r w:rsidRPr="00DD03DB">
        <w:rPr>
          <w:spacing w:val="1"/>
        </w:rPr>
        <w:t xml:space="preserve"> </w:t>
      </w:r>
      <w:r w:rsidRPr="00DD03DB">
        <w:t>senyawa</w:t>
      </w:r>
      <w:r w:rsidRPr="00DD03DB">
        <w:rPr>
          <w:spacing w:val="1"/>
        </w:rPr>
        <w:t xml:space="preserve"> </w:t>
      </w:r>
      <w:r w:rsidRPr="00DD03DB">
        <w:t>triterpenoid</w:t>
      </w:r>
      <w:r w:rsidRPr="00DD03DB">
        <w:rPr>
          <w:spacing w:val="1"/>
        </w:rPr>
        <w:t xml:space="preserve"> </w:t>
      </w:r>
      <w:r w:rsidRPr="00DD03DB">
        <w:t>dapat</w:t>
      </w:r>
      <w:r w:rsidRPr="00DD03DB">
        <w:rPr>
          <w:spacing w:val="1"/>
        </w:rPr>
        <w:t xml:space="preserve"> </w:t>
      </w:r>
      <w:r w:rsidRPr="00DD03DB">
        <w:t>larut</w:t>
      </w:r>
      <w:r w:rsidRPr="00DD03DB">
        <w:rPr>
          <w:spacing w:val="1"/>
        </w:rPr>
        <w:t xml:space="preserve"> </w:t>
      </w:r>
      <w:r w:rsidRPr="00DD03DB">
        <w:t>dalam</w:t>
      </w:r>
      <w:r w:rsidRPr="00DD03DB">
        <w:rPr>
          <w:spacing w:val="1"/>
        </w:rPr>
        <w:t xml:space="preserve"> </w:t>
      </w:r>
      <w:r w:rsidRPr="00DD03DB">
        <w:t>pelarut</w:t>
      </w:r>
      <w:r w:rsidRPr="00DD03DB">
        <w:rPr>
          <w:spacing w:val="1"/>
        </w:rPr>
        <w:t xml:space="preserve"> </w:t>
      </w:r>
      <w:r w:rsidRPr="00DD03DB">
        <w:t>organik</w:t>
      </w:r>
      <w:r w:rsidRPr="00DD03DB">
        <w:rPr>
          <w:spacing w:val="1"/>
        </w:rPr>
        <w:t xml:space="preserve"> </w:t>
      </w:r>
      <w:r w:rsidRPr="00DD03DB">
        <w:t>seperti</w:t>
      </w:r>
      <w:r w:rsidRPr="00DD03DB">
        <w:rPr>
          <w:spacing w:val="1"/>
        </w:rPr>
        <w:t xml:space="preserve"> </w:t>
      </w:r>
      <w:r w:rsidRPr="00DD03DB">
        <w:t>kloroform</w:t>
      </w:r>
      <w:r w:rsidRPr="00DD03DB">
        <w:rPr>
          <w:spacing w:val="-57"/>
        </w:rPr>
        <w:t xml:space="preserve"> </w:t>
      </w:r>
      <w:r w:rsidRPr="00DD03DB">
        <w:t>(Fajarullah,</w:t>
      </w:r>
      <w:r w:rsidRPr="00DD03DB">
        <w:rPr>
          <w:spacing w:val="1"/>
        </w:rPr>
        <w:t xml:space="preserve"> </w:t>
      </w:r>
      <w:r w:rsidRPr="00DD03DB">
        <w:t>2014).</w:t>
      </w:r>
      <w:r w:rsidRPr="00DD03DB">
        <w:rPr>
          <w:spacing w:val="1"/>
        </w:rPr>
        <w:t xml:space="preserve"> </w:t>
      </w:r>
      <w:r w:rsidRPr="00DD03DB">
        <w:t>Uji</w:t>
      </w:r>
      <w:r w:rsidRPr="00DD03DB">
        <w:rPr>
          <w:spacing w:val="1"/>
        </w:rPr>
        <w:t xml:space="preserve"> </w:t>
      </w:r>
      <w:r w:rsidRPr="00DD03DB">
        <w:t>steroid</w:t>
      </w:r>
      <w:r w:rsidRPr="00DD03DB">
        <w:rPr>
          <w:spacing w:val="1"/>
        </w:rPr>
        <w:t xml:space="preserve"> </w:t>
      </w:r>
      <w:r w:rsidRPr="00DD03DB">
        <w:t>pada</w:t>
      </w:r>
      <w:r w:rsidRPr="00DD03DB">
        <w:rPr>
          <w:spacing w:val="1"/>
        </w:rPr>
        <w:t xml:space="preserve"> </w:t>
      </w:r>
      <w:r w:rsidRPr="00DD03DB">
        <w:t>ekstrak</w:t>
      </w:r>
      <w:r w:rsidRPr="00DD03DB">
        <w:rPr>
          <w:spacing w:val="1"/>
        </w:rPr>
        <w:t xml:space="preserve"> </w:t>
      </w:r>
      <w:r w:rsidRPr="00DD03DB">
        <w:t>etanol</w:t>
      </w:r>
      <w:r w:rsidRPr="00DD03DB">
        <w:rPr>
          <w:spacing w:val="1"/>
        </w:rPr>
        <w:t xml:space="preserve"> </w:t>
      </w:r>
      <w:r w:rsidRPr="00DD03DB">
        <w:t>asam</w:t>
      </w:r>
      <w:r w:rsidRPr="00DD03DB">
        <w:rPr>
          <w:spacing w:val="1"/>
        </w:rPr>
        <w:t xml:space="preserve"> </w:t>
      </w:r>
      <w:r w:rsidRPr="00DD03DB">
        <w:t>sunti</w:t>
      </w:r>
      <w:r w:rsidRPr="00DD03DB">
        <w:rPr>
          <w:spacing w:val="1"/>
        </w:rPr>
        <w:t xml:space="preserve"> </w:t>
      </w:r>
      <w:r w:rsidRPr="00DD03DB">
        <w:t>diperoleh</w:t>
      </w:r>
      <w:r w:rsidRPr="00DD03DB">
        <w:rPr>
          <w:spacing w:val="1"/>
        </w:rPr>
        <w:t xml:space="preserve"> </w:t>
      </w:r>
      <w:r w:rsidRPr="00DD03DB">
        <w:t>hasil</w:t>
      </w:r>
      <w:r w:rsidRPr="00DD03DB">
        <w:rPr>
          <w:spacing w:val="-57"/>
        </w:rPr>
        <w:t xml:space="preserve"> </w:t>
      </w:r>
      <w:r w:rsidRPr="00DD03DB">
        <w:t>negatif. Menurut Fadiyah (2019), uji positif senyawa steroid jika ditambahkan</w:t>
      </w:r>
      <w:r w:rsidRPr="00DD03DB">
        <w:rPr>
          <w:spacing w:val="1"/>
        </w:rPr>
        <w:t xml:space="preserve"> </w:t>
      </w:r>
      <w:r w:rsidRPr="00DD03DB">
        <w:t>kloroform</w:t>
      </w:r>
      <w:r w:rsidRPr="00DD03DB">
        <w:rPr>
          <w:spacing w:val="1"/>
        </w:rPr>
        <w:t xml:space="preserve"> </w:t>
      </w:r>
      <w:r w:rsidRPr="00DD03DB">
        <w:t>dan</w:t>
      </w:r>
      <w:r w:rsidRPr="00DD03DB">
        <w:rPr>
          <w:spacing w:val="1"/>
        </w:rPr>
        <w:t xml:space="preserve"> </w:t>
      </w:r>
      <w:r w:rsidRPr="00DD03DB">
        <w:t>asam</w:t>
      </w:r>
      <w:r w:rsidRPr="00DD03DB">
        <w:rPr>
          <w:spacing w:val="1"/>
        </w:rPr>
        <w:t xml:space="preserve"> </w:t>
      </w:r>
      <w:r w:rsidRPr="00DD03DB">
        <w:t>sulfat</w:t>
      </w:r>
      <w:r w:rsidRPr="00DD03DB">
        <w:rPr>
          <w:spacing w:val="1"/>
        </w:rPr>
        <w:t xml:space="preserve"> </w:t>
      </w:r>
      <w:r w:rsidRPr="00DD03DB">
        <w:t>pekat</w:t>
      </w:r>
      <w:r w:rsidRPr="00DD03DB">
        <w:rPr>
          <w:spacing w:val="1"/>
        </w:rPr>
        <w:t xml:space="preserve"> </w:t>
      </w:r>
      <w:r w:rsidRPr="00DD03DB">
        <w:t>akan</w:t>
      </w:r>
      <w:r w:rsidRPr="00DD03DB">
        <w:rPr>
          <w:spacing w:val="1"/>
        </w:rPr>
        <w:t xml:space="preserve"> </w:t>
      </w:r>
      <w:r w:rsidRPr="00DD03DB">
        <w:t>terbentuk</w:t>
      </w:r>
      <w:r w:rsidRPr="00DD03DB">
        <w:rPr>
          <w:spacing w:val="1"/>
        </w:rPr>
        <w:t xml:space="preserve"> </w:t>
      </w:r>
      <w:r w:rsidRPr="00DD03DB">
        <w:t>warna</w:t>
      </w:r>
      <w:r w:rsidRPr="00DD03DB">
        <w:rPr>
          <w:spacing w:val="1"/>
        </w:rPr>
        <w:t xml:space="preserve"> </w:t>
      </w:r>
      <w:r w:rsidRPr="00DD03DB">
        <w:t>merah</w:t>
      </w:r>
      <w:r w:rsidRPr="00DD03DB">
        <w:rPr>
          <w:spacing w:val="1"/>
        </w:rPr>
        <w:t xml:space="preserve"> </w:t>
      </w:r>
      <w:r w:rsidRPr="00DD03DB">
        <w:t>pada</w:t>
      </w:r>
      <w:r w:rsidRPr="00DD03DB">
        <w:rPr>
          <w:spacing w:val="60"/>
        </w:rPr>
        <w:t xml:space="preserve"> </w:t>
      </w:r>
      <w:r w:rsidRPr="00DD03DB">
        <w:t>larutan</w:t>
      </w:r>
      <w:r w:rsidRPr="00DD03DB">
        <w:rPr>
          <w:spacing w:val="1"/>
        </w:rPr>
        <w:t xml:space="preserve"> </w:t>
      </w:r>
      <w:r w:rsidRPr="00DD03DB">
        <w:t>pertama</w:t>
      </w:r>
      <w:r w:rsidRPr="00DD03DB">
        <w:rPr>
          <w:spacing w:val="-2"/>
        </w:rPr>
        <w:t xml:space="preserve"> </w:t>
      </w:r>
      <w:r w:rsidRPr="00DD03DB">
        <w:t>kali dan</w:t>
      </w:r>
      <w:r w:rsidRPr="00DD03DB">
        <w:rPr>
          <w:spacing w:val="-1"/>
        </w:rPr>
        <w:t xml:space="preserve"> </w:t>
      </w:r>
      <w:r w:rsidRPr="00DD03DB">
        <w:t>berubah</w:t>
      </w:r>
      <w:r w:rsidRPr="00DD03DB">
        <w:rPr>
          <w:spacing w:val="2"/>
        </w:rPr>
        <w:t xml:space="preserve"> </w:t>
      </w:r>
      <w:r w:rsidRPr="00DD03DB">
        <w:t>menjadi</w:t>
      </w:r>
      <w:r w:rsidRPr="00DD03DB">
        <w:rPr>
          <w:spacing w:val="-1"/>
        </w:rPr>
        <w:t xml:space="preserve"> </w:t>
      </w:r>
      <w:r w:rsidRPr="00DD03DB">
        <w:t>biru dan hijau.</w:t>
      </w:r>
    </w:p>
    <w:p w14:paraId="00942FFB" w14:textId="77777777" w:rsidR="00DD03DB" w:rsidRPr="00DD03DB" w:rsidRDefault="00DD03DB" w:rsidP="00DD03DB">
      <w:pPr>
        <w:pStyle w:val="BodyText"/>
        <w:ind w:firstLine="720"/>
        <w:jc w:val="both"/>
        <w:rPr>
          <w:lang w:val="en-US"/>
        </w:rPr>
      </w:pPr>
      <w:r w:rsidRPr="00DD03DB">
        <w:t>Hasil</w:t>
      </w:r>
      <w:r w:rsidRPr="00DD03DB">
        <w:rPr>
          <w:spacing w:val="1"/>
        </w:rPr>
        <w:t xml:space="preserve"> </w:t>
      </w:r>
      <w:r w:rsidRPr="00DD03DB">
        <w:t>pengujian</w:t>
      </w:r>
      <w:r w:rsidRPr="00DD03DB">
        <w:rPr>
          <w:spacing w:val="1"/>
        </w:rPr>
        <w:t xml:space="preserve"> </w:t>
      </w:r>
      <w:r w:rsidRPr="00DD03DB">
        <w:t>flavonoid</w:t>
      </w:r>
      <w:r w:rsidRPr="00DD03DB">
        <w:rPr>
          <w:spacing w:val="1"/>
        </w:rPr>
        <w:t xml:space="preserve"> </w:t>
      </w:r>
      <w:r w:rsidRPr="00DD03DB">
        <w:t>pada</w:t>
      </w:r>
      <w:r w:rsidRPr="00DD03DB">
        <w:rPr>
          <w:spacing w:val="1"/>
        </w:rPr>
        <w:t xml:space="preserve"> </w:t>
      </w:r>
      <w:r w:rsidRPr="00DD03DB">
        <w:t>ekstrak</w:t>
      </w:r>
      <w:r w:rsidRPr="00DD03DB">
        <w:rPr>
          <w:spacing w:val="1"/>
        </w:rPr>
        <w:t xml:space="preserve"> </w:t>
      </w:r>
      <w:r w:rsidRPr="00DD03DB">
        <w:t>etanol</w:t>
      </w:r>
      <w:r w:rsidRPr="00DD03DB">
        <w:rPr>
          <w:spacing w:val="1"/>
        </w:rPr>
        <w:t xml:space="preserve"> </w:t>
      </w:r>
      <w:r w:rsidRPr="00DD03DB">
        <w:t>asam</w:t>
      </w:r>
      <w:r w:rsidRPr="00DD03DB">
        <w:rPr>
          <w:spacing w:val="1"/>
        </w:rPr>
        <w:t xml:space="preserve"> </w:t>
      </w:r>
      <w:r w:rsidRPr="00DD03DB">
        <w:t>sunti</w:t>
      </w:r>
      <w:r w:rsidRPr="00DD03DB">
        <w:rPr>
          <w:spacing w:val="1"/>
        </w:rPr>
        <w:t xml:space="preserve"> </w:t>
      </w:r>
      <w:r w:rsidRPr="00DD03DB">
        <w:t>dengan</w:t>
      </w:r>
      <w:r w:rsidRPr="00DD03DB">
        <w:rPr>
          <w:spacing w:val="1"/>
        </w:rPr>
        <w:t xml:space="preserve"> </w:t>
      </w:r>
      <w:r w:rsidRPr="00DD03DB">
        <w:t>penambahan</w:t>
      </w:r>
      <w:r w:rsidRPr="00DD03DB">
        <w:rPr>
          <w:spacing w:val="1"/>
        </w:rPr>
        <w:t xml:space="preserve"> </w:t>
      </w:r>
      <w:r w:rsidRPr="00DD03DB">
        <w:t>sedikit</w:t>
      </w:r>
      <w:r w:rsidRPr="00DD03DB">
        <w:rPr>
          <w:spacing w:val="1"/>
        </w:rPr>
        <w:t xml:space="preserve"> </w:t>
      </w:r>
      <w:r w:rsidRPr="00DD03DB">
        <w:t>serbuk</w:t>
      </w:r>
      <w:r w:rsidRPr="00DD03DB">
        <w:rPr>
          <w:spacing w:val="1"/>
        </w:rPr>
        <w:t xml:space="preserve"> </w:t>
      </w:r>
      <w:r w:rsidRPr="00DD03DB">
        <w:t>magnesium</w:t>
      </w:r>
      <w:r w:rsidRPr="00DD03DB">
        <w:rPr>
          <w:spacing w:val="1"/>
        </w:rPr>
        <w:t xml:space="preserve"> </w:t>
      </w:r>
      <w:r w:rsidRPr="00DD03DB">
        <w:t>dan</w:t>
      </w:r>
      <w:r w:rsidRPr="00DD03DB">
        <w:rPr>
          <w:spacing w:val="1"/>
        </w:rPr>
        <w:t xml:space="preserve"> </w:t>
      </w:r>
      <w:r w:rsidRPr="00DD03DB">
        <w:t>penambahan</w:t>
      </w:r>
      <w:r w:rsidRPr="00DD03DB">
        <w:rPr>
          <w:spacing w:val="1"/>
        </w:rPr>
        <w:t xml:space="preserve"> </w:t>
      </w:r>
      <w:r w:rsidRPr="00DD03DB">
        <w:t>asam</w:t>
      </w:r>
      <w:r w:rsidRPr="00DD03DB">
        <w:rPr>
          <w:spacing w:val="1"/>
        </w:rPr>
        <w:t xml:space="preserve"> </w:t>
      </w:r>
      <w:r w:rsidRPr="00DD03DB">
        <w:t>klorida</w:t>
      </w:r>
      <w:r w:rsidRPr="00DD03DB">
        <w:rPr>
          <w:spacing w:val="1"/>
        </w:rPr>
        <w:t xml:space="preserve"> </w:t>
      </w:r>
      <w:r w:rsidRPr="00DD03DB">
        <w:t>pekat</w:t>
      </w:r>
      <w:r w:rsidRPr="00DD03DB">
        <w:rPr>
          <w:spacing w:val="1"/>
        </w:rPr>
        <w:t xml:space="preserve"> </w:t>
      </w:r>
      <w:r w:rsidRPr="00DD03DB">
        <w:t>menunjukkan hasil uji positif. Penambahan sedikit serbuk magnesium dan asam</w:t>
      </w:r>
      <w:r w:rsidRPr="00DD03DB">
        <w:rPr>
          <w:spacing w:val="1"/>
        </w:rPr>
        <w:t xml:space="preserve"> </w:t>
      </w:r>
      <w:r w:rsidRPr="00DD03DB">
        <w:t>klorida berfungsi sebagai tereduksinya senyawa flavonoid, sehingga akan timbul</w:t>
      </w:r>
      <w:r w:rsidRPr="00DD03DB">
        <w:rPr>
          <w:spacing w:val="1"/>
        </w:rPr>
        <w:t xml:space="preserve"> </w:t>
      </w:r>
      <w:r w:rsidRPr="00DD03DB">
        <w:t>reaksi warna merah dan menandakan adanya senyawa flavonoid dalam sampel</w:t>
      </w:r>
      <w:r w:rsidRPr="00DD03DB">
        <w:rPr>
          <w:spacing w:val="1"/>
        </w:rPr>
        <w:t xml:space="preserve"> </w:t>
      </w:r>
      <w:r w:rsidRPr="00DD03DB">
        <w:t>(Sangi, 2012). Sedangkan uji senyawa saponin setelah penambahan HCl pekat</w:t>
      </w:r>
      <w:r w:rsidRPr="00DD03DB">
        <w:rPr>
          <w:spacing w:val="1"/>
        </w:rPr>
        <w:t xml:space="preserve"> </w:t>
      </w:r>
      <w:r w:rsidRPr="00DD03DB">
        <w:t>tidak</w:t>
      </w:r>
      <w:r w:rsidRPr="00DD03DB">
        <w:rPr>
          <w:spacing w:val="1"/>
        </w:rPr>
        <w:t xml:space="preserve"> </w:t>
      </w:r>
      <w:r w:rsidRPr="00DD03DB">
        <w:t>terbentuk</w:t>
      </w:r>
      <w:r w:rsidRPr="00DD03DB">
        <w:rPr>
          <w:spacing w:val="1"/>
        </w:rPr>
        <w:t xml:space="preserve"> </w:t>
      </w:r>
      <w:r w:rsidRPr="00DD03DB">
        <w:t>busa</w:t>
      </w:r>
      <w:r w:rsidRPr="00DD03DB">
        <w:rPr>
          <w:spacing w:val="1"/>
        </w:rPr>
        <w:t xml:space="preserve"> </w:t>
      </w:r>
      <w:r w:rsidRPr="00DD03DB">
        <w:t>sehingga</w:t>
      </w:r>
      <w:r w:rsidRPr="00DD03DB">
        <w:rPr>
          <w:spacing w:val="1"/>
        </w:rPr>
        <w:t xml:space="preserve"> </w:t>
      </w:r>
      <w:r w:rsidRPr="00DD03DB">
        <w:t>dinyatakan</w:t>
      </w:r>
      <w:r w:rsidRPr="00DD03DB">
        <w:rPr>
          <w:spacing w:val="1"/>
        </w:rPr>
        <w:t xml:space="preserve"> </w:t>
      </w:r>
      <w:r w:rsidRPr="00DD03DB">
        <w:t>hasil</w:t>
      </w:r>
      <w:r w:rsidRPr="00DD03DB">
        <w:rPr>
          <w:spacing w:val="1"/>
        </w:rPr>
        <w:t xml:space="preserve"> </w:t>
      </w:r>
      <w:r w:rsidRPr="00DD03DB">
        <w:t>negatif.</w:t>
      </w:r>
      <w:r w:rsidRPr="00DD03DB">
        <w:rPr>
          <w:spacing w:val="1"/>
        </w:rPr>
        <w:t xml:space="preserve"> </w:t>
      </w:r>
      <w:r w:rsidRPr="00DD03DB">
        <w:t>Menurut</w:t>
      </w:r>
      <w:r w:rsidRPr="00DD03DB">
        <w:rPr>
          <w:spacing w:val="1"/>
        </w:rPr>
        <w:t xml:space="preserve"> </w:t>
      </w:r>
      <w:r w:rsidRPr="00DD03DB">
        <w:t>Simaremare</w:t>
      </w:r>
      <w:r w:rsidRPr="00DD03DB">
        <w:rPr>
          <w:spacing w:val="1"/>
        </w:rPr>
        <w:t xml:space="preserve"> </w:t>
      </w:r>
      <w:r w:rsidRPr="00DD03DB">
        <w:t>(2014), senyawa saponin adalah senyawa yang mempunyai gugus hidrofilik dan</w:t>
      </w:r>
      <w:r w:rsidRPr="00DD03DB">
        <w:rPr>
          <w:spacing w:val="1"/>
        </w:rPr>
        <w:t xml:space="preserve"> </w:t>
      </w:r>
      <w:r w:rsidRPr="00DD03DB">
        <w:t>hidrofob. Ciri khas saponin terbentuk buih atau busa karena mempunyai gugus</w:t>
      </w:r>
      <w:r w:rsidRPr="00DD03DB">
        <w:rPr>
          <w:spacing w:val="1"/>
        </w:rPr>
        <w:t xml:space="preserve"> </w:t>
      </w:r>
      <w:r w:rsidRPr="00DD03DB">
        <w:t>hidrofil yang berikatan dengan air sedangkan hidrofob akan berikatan dengan</w:t>
      </w:r>
      <w:r w:rsidRPr="00DD03DB">
        <w:rPr>
          <w:spacing w:val="1"/>
        </w:rPr>
        <w:t xml:space="preserve"> </w:t>
      </w:r>
      <w:r w:rsidRPr="00DD03DB">
        <w:t>udara.</w:t>
      </w:r>
      <w:r w:rsidRPr="00DD03DB">
        <w:rPr>
          <w:spacing w:val="1"/>
        </w:rPr>
        <w:t xml:space="preserve"> </w:t>
      </w:r>
      <w:r w:rsidRPr="00DD03DB">
        <w:t>Gugus</w:t>
      </w:r>
      <w:r w:rsidRPr="00DD03DB">
        <w:rPr>
          <w:spacing w:val="1"/>
        </w:rPr>
        <w:t xml:space="preserve"> </w:t>
      </w:r>
      <w:r w:rsidRPr="00DD03DB">
        <w:t>polar</w:t>
      </w:r>
      <w:r w:rsidRPr="00DD03DB">
        <w:rPr>
          <w:spacing w:val="1"/>
        </w:rPr>
        <w:t xml:space="preserve"> </w:t>
      </w:r>
      <w:r w:rsidRPr="00DD03DB">
        <w:t>akan</w:t>
      </w:r>
      <w:r w:rsidRPr="00DD03DB">
        <w:rPr>
          <w:spacing w:val="1"/>
        </w:rPr>
        <w:t xml:space="preserve"> </w:t>
      </w:r>
      <w:r w:rsidRPr="00DD03DB">
        <w:t>menghadap</w:t>
      </w:r>
      <w:r w:rsidRPr="00DD03DB">
        <w:rPr>
          <w:spacing w:val="1"/>
        </w:rPr>
        <w:t xml:space="preserve"> </w:t>
      </w:r>
      <w:r w:rsidRPr="00DD03DB">
        <w:t>keluar</w:t>
      </w:r>
      <w:r w:rsidRPr="00DD03DB">
        <w:rPr>
          <w:spacing w:val="1"/>
        </w:rPr>
        <w:t xml:space="preserve"> </w:t>
      </w:r>
      <w:r w:rsidRPr="00DD03DB">
        <w:t>sedangkan</w:t>
      </w:r>
      <w:r w:rsidRPr="00DD03DB">
        <w:rPr>
          <w:spacing w:val="1"/>
        </w:rPr>
        <w:t xml:space="preserve"> </w:t>
      </w:r>
      <w:r w:rsidRPr="00DD03DB">
        <w:t>gugus</w:t>
      </w:r>
      <w:r w:rsidRPr="00DD03DB">
        <w:rPr>
          <w:spacing w:val="61"/>
        </w:rPr>
        <w:t xml:space="preserve"> </w:t>
      </w:r>
      <w:r w:rsidRPr="00DD03DB">
        <w:t>nonpolar</w:t>
      </w:r>
      <w:r w:rsidRPr="00DD03DB">
        <w:rPr>
          <w:spacing w:val="1"/>
        </w:rPr>
        <w:t xml:space="preserve"> </w:t>
      </w:r>
      <w:r w:rsidRPr="00DD03DB">
        <w:t>menghadap ke dalam pada struktur misel. Pada keadaan tersebut akan membentuk</w:t>
      </w:r>
      <w:r w:rsidRPr="00DD03DB">
        <w:rPr>
          <w:spacing w:val="-57"/>
        </w:rPr>
        <w:t xml:space="preserve"> </w:t>
      </w:r>
      <w:r w:rsidRPr="00DD03DB">
        <w:t>busa</w:t>
      </w:r>
      <w:r w:rsidRPr="00DD03DB">
        <w:rPr>
          <w:spacing w:val="12"/>
        </w:rPr>
        <w:t xml:space="preserve"> </w:t>
      </w:r>
      <w:r w:rsidRPr="00DD03DB">
        <w:t>sedangkan</w:t>
      </w:r>
      <w:r w:rsidRPr="00DD03DB">
        <w:rPr>
          <w:spacing w:val="13"/>
        </w:rPr>
        <w:t xml:space="preserve"> </w:t>
      </w:r>
      <w:r w:rsidRPr="00DD03DB">
        <w:t>penambahan</w:t>
      </w:r>
      <w:r w:rsidRPr="00DD03DB">
        <w:rPr>
          <w:spacing w:val="13"/>
        </w:rPr>
        <w:t xml:space="preserve"> </w:t>
      </w:r>
      <w:r w:rsidRPr="00DD03DB">
        <w:t>asam</w:t>
      </w:r>
      <w:r w:rsidRPr="00DD03DB">
        <w:rPr>
          <w:spacing w:val="14"/>
        </w:rPr>
        <w:t xml:space="preserve"> </w:t>
      </w:r>
      <w:r w:rsidRPr="00DD03DB">
        <w:t>klorida</w:t>
      </w:r>
      <w:r w:rsidRPr="00DD03DB">
        <w:rPr>
          <w:spacing w:val="12"/>
        </w:rPr>
        <w:t xml:space="preserve"> </w:t>
      </w:r>
      <w:r w:rsidRPr="00DD03DB">
        <w:t>pekat</w:t>
      </w:r>
      <w:r w:rsidRPr="00DD03DB">
        <w:rPr>
          <w:spacing w:val="13"/>
        </w:rPr>
        <w:t xml:space="preserve"> </w:t>
      </w:r>
      <w:r w:rsidRPr="00DD03DB">
        <w:t>berfungsi</w:t>
      </w:r>
      <w:r w:rsidRPr="00DD03DB">
        <w:rPr>
          <w:spacing w:val="13"/>
        </w:rPr>
        <w:t xml:space="preserve"> </w:t>
      </w:r>
      <w:r w:rsidRPr="00DD03DB">
        <w:t>untuk</w:t>
      </w:r>
      <w:r w:rsidRPr="00DD03DB">
        <w:rPr>
          <w:spacing w:val="13"/>
        </w:rPr>
        <w:t xml:space="preserve"> </w:t>
      </w:r>
      <w:r w:rsidRPr="00DD03DB">
        <w:t>menambah</w:t>
      </w:r>
      <w:r w:rsidRPr="00DD03DB">
        <w:rPr>
          <w:lang w:val="en-US"/>
        </w:rPr>
        <w:t xml:space="preserve"> </w:t>
      </w:r>
      <w:r w:rsidRPr="00DD03DB">
        <w:t>kepolaran sehingga ikatan gugus hidrofil menjadi lebih stabil dan terbentuk buih</w:t>
      </w:r>
      <w:r w:rsidRPr="00DD03DB">
        <w:rPr>
          <w:spacing w:val="1"/>
        </w:rPr>
        <w:t xml:space="preserve"> </w:t>
      </w:r>
      <w:r w:rsidRPr="00DD03DB">
        <w:t>yang</w:t>
      </w:r>
      <w:r w:rsidRPr="00DD03DB">
        <w:rPr>
          <w:spacing w:val="-1"/>
        </w:rPr>
        <w:t xml:space="preserve"> </w:t>
      </w:r>
      <w:r w:rsidRPr="00DD03DB">
        <w:t>stabil.</w:t>
      </w:r>
    </w:p>
    <w:p w14:paraId="500160A9" w14:textId="77777777" w:rsidR="00DD03DB" w:rsidRPr="00DD03DB" w:rsidRDefault="00DD03DB" w:rsidP="00DD03DB">
      <w:pPr>
        <w:pStyle w:val="BodyText"/>
        <w:ind w:firstLine="720"/>
        <w:jc w:val="both"/>
        <w:rPr>
          <w:lang w:val="en-US"/>
        </w:rPr>
      </w:pPr>
      <w:r w:rsidRPr="00DD03DB">
        <w:t>Hasil pengujian tanin pada ekstrak etanol asam sunti menyatakan hasil uji</w:t>
      </w:r>
      <w:r w:rsidRPr="00DD03DB">
        <w:rPr>
          <w:spacing w:val="1"/>
        </w:rPr>
        <w:t xml:space="preserve"> </w:t>
      </w:r>
      <w:r w:rsidRPr="00DD03DB">
        <w:t>positif</w:t>
      </w:r>
      <w:r w:rsidRPr="00DD03DB">
        <w:rPr>
          <w:spacing w:val="1"/>
        </w:rPr>
        <w:t xml:space="preserve"> </w:t>
      </w:r>
      <w:r w:rsidRPr="00DD03DB">
        <w:t>dengan</w:t>
      </w:r>
      <w:r w:rsidRPr="00DD03DB">
        <w:rPr>
          <w:spacing w:val="1"/>
        </w:rPr>
        <w:t xml:space="preserve"> </w:t>
      </w:r>
      <w:r w:rsidRPr="00DD03DB">
        <w:t>terbentuknya</w:t>
      </w:r>
      <w:r w:rsidRPr="00DD03DB">
        <w:rPr>
          <w:spacing w:val="1"/>
        </w:rPr>
        <w:t xml:space="preserve"> </w:t>
      </w:r>
      <w:r w:rsidRPr="00DD03DB">
        <w:t>endapan</w:t>
      </w:r>
      <w:r w:rsidRPr="00DD03DB">
        <w:rPr>
          <w:spacing w:val="1"/>
        </w:rPr>
        <w:t xml:space="preserve"> </w:t>
      </w:r>
      <w:r w:rsidRPr="00DD03DB">
        <w:t>putih.</w:t>
      </w:r>
      <w:r w:rsidRPr="00DD03DB">
        <w:rPr>
          <w:spacing w:val="1"/>
        </w:rPr>
        <w:t xml:space="preserve"> </w:t>
      </w:r>
      <w:r w:rsidRPr="00DD03DB">
        <w:t>Penambahan</w:t>
      </w:r>
      <w:r w:rsidRPr="00DD03DB">
        <w:rPr>
          <w:spacing w:val="1"/>
        </w:rPr>
        <w:t xml:space="preserve"> </w:t>
      </w:r>
      <w:r w:rsidRPr="00DD03DB">
        <w:t>gelatin</w:t>
      </w:r>
      <w:r w:rsidRPr="00DD03DB">
        <w:rPr>
          <w:spacing w:val="1"/>
        </w:rPr>
        <w:t xml:space="preserve"> </w:t>
      </w:r>
      <w:r w:rsidRPr="00DD03DB">
        <w:t>dan</w:t>
      </w:r>
      <w:r w:rsidRPr="00DD03DB">
        <w:rPr>
          <w:spacing w:val="1"/>
        </w:rPr>
        <w:t xml:space="preserve"> </w:t>
      </w:r>
      <w:r w:rsidRPr="00DD03DB">
        <w:t>natrium</w:t>
      </w:r>
      <w:r w:rsidRPr="00DD03DB">
        <w:rPr>
          <w:spacing w:val="1"/>
        </w:rPr>
        <w:t xml:space="preserve"> </w:t>
      </w:r>
      <w:r w:rsidRPr="00DD03DB">
        <w:t>klorida 10% membentuk endapan putih dimana menunjukkan adanya senyawa</w:t>
      </w:r>
      <w:r w:rsidRPr="00DD03DB">
        <w:rPr>
          <w:spacing w:val="1"/>
        </w:rPr>
        <w:t xml:space="preserve"> </w:t>
      </w:r>
      <w:r w:rsidRPr="00DD03DB">
        <w:t>tanin</w:t>
      </w:r>
      <w:r w:rsidRPr="00DD03DB">
        <w:rPr>
          <w:spacing w:val="1"/>
        </w:rPr>
        <w:t xml:space="preserve"> </w:t>
      </w:r>
      <w:r w:rsidRPr="00DD03DB">
        <w:t>pada</w:t>
      </w:r>
      <w:r w:rsidRPr="00DD03DB">
        <w:rPr>
          <w:spacing w:val="1"/>
        </w:rPr>
        <w:t xml:space="preserve"> </w:t>
      </w:r>
      <w:r w:rsidRPr="00DD03DB">
        <w:t>sampel.</w:t>
      </w:r>
      <w:r w:rsidRPr="00DD03DB">
        <w:rPr>
          <w:spacing w:val="1"/>
        </w:rPr>
        <w:t xml:space="preserve"> </w:t>
      </w:r>
      <w:r w:rsidRPr="00DD03DB">
        <w:t>Senyawa</w:t>
      </w:r>
      <w:r w:rsidRPr="00DD03DB">
        <w:rPr>
          <w:spacing w:val="1"/>
        </w:rPr>
        <w:t xml:space="preserve"> </w:t>
      </w:r>
      <w:r w:rsidRPr="00DD03DB">
        <w:t>tanin</w:t>
      </w:r>
      <w:r w:rsidRPr="00DD03DB">
        <w:rPr>
          <w:spacing w:val="1"/>
        </w:rPr>
        <w:t xml:space="preserve"> </w:t>
      </w:r>
      <w:r w:rsidRPr="00DD03DB">
        <w:t>memiliki</w:t>
      </w:r>
      <w:r w:rsidRPr="00DD03DB">
        <w:rPr>
          <w:spacing w:val="1"/>
        </w:rPr>
        <w:t xml:space="preserve"> </w:t>
      </w:r>
      <w:r w:rsidRPr="00DD03DB">
        <w:t>sifat</w:t>
      </w:r>
      <w:r w:rsidRPr="00DD03DB">
        <w:rPr>
          <w:spacing w:val="1"/>
        </w:rPr>
        <w:t xml:space="preserve"> </w:t>
      </w:r>
      <w:r w:rsidRPr="00DD03DB">
        <w:t>yang</w:t>
      </w:r>
      <w:r w:rsidRPr="00DD03DB">
        <w:rPr>
          <w:spacing w:val="1"/>
        </w:rPr>
        <w:t xml:space="preserve"> </w:t>
      </w:r>
      <w:r w:rsidRPr="00DD03DB">
        <w:t>dapat</w:t>
      </w:r>
      <w:r w:rsidRPr="00DD03DB">
        <w:rPr>
          <w:spacing w:val="1"/>
        </w:rPr>
        <w:t xml:space="preserve"> </w:t>
      </w:r>
      <w:r w:rsidRPr="00DD03DB">
        <w:t>mengikat</w:t>
      </w:r>
      <w:r w:rsidRPr="00DD03DB">
        <w:rPr>
          <w:spacing w:val="1"/>
        </w:rPr>
        <w:t xml:space="preserve"> </w:t>
      </w:r>
      <w:r w:rsidRPr="00DD03DB">
        <w:t>dan</w:t>
      </w:r>
      <w:r w:rsidRPr="00DD03DB">
        <w:rPr>
          <w:spacing w:val="1"/>
        </w:rPr>
        <w:t xml:space="preserve"> </w:t>
      </w:r>
      <w:r w:rsidRPr="00DD03DB">
        <w:t xml:space="preserve">mengedapkan protein. </w:t>
      </w:r>
      <w:r w:rsidRPr="00DD03DB">
        <w:t>Penambahan garam gelatin dapat membentuk kopolimer</w:t>
      </w:r>
      <w:r w:rsidRPr="00DD03DB">
        <w:rPr>
          <w:spacing w:val="1"/>
        </w:rPr>
        <w:t xml:space="preserve"> </w:t>
      </w:r>
      <w:r w:rsidRPr="00DD03DB">
        <w:t>yang</w:t>
      </w:r>
      <w:r w:rsidRPr="00DD03DB">
        <w:rPr>
          <w:spacing w:val="-1"/>
        </w:rPr>
        <w:t xml:space="preserve"> </w:t>
      </w:r>
      <w:r w:rsidRPr="00DD03DB">
        <w:t>tidak larut dalam air</w:t>
      </w:r>
      <w:r w:rsidRPr="00DD03DB">
        <w:rPr>
          <w:spacing w:val="-1"/>
        </w:rPr>
        <w:t xml:space="preserve"> </w:t>
      </w:r>
      <w:r w:rsidRPr="00DD03DB">
        <w:t>(Trisnawati,</w:t>
      </w:r>
      <w:r w:rsidRPr="00DD03DB">
        <w:rPr>
          <w:spacing w:val="-1"/>
        </w:rPr>
        <w:t xml:space="preserve"> </w:t>
      </w:r>
      <w:r w:rsidRPr="00DD03DB">
        <w:t>2018).</w:t>
      </w:r>
    </w:p>
    <w:p w14:paraId="5FE6213D" w14:textId="77777777" w:rsidR="00DD03DB" w:rsidRPr="00DD03DB" w:rsidRDefault="00DD03DB" w:rsidP="00DD03DB">
      <w:pPr>
        <w:pStyle w:val="BodyText"/>
        <w:ind w:firstLine="720"/>
        <w:jc w:val="both"/>
        <w:rPr>
          <w:lang w:val="en-US"/>
        </w:rPr>
      </w:pPr>
      <w:r w:rsidRPr="00DD03DB">
        <w:t>Uji aktivitas antibakteri bertujuan untuk menghambat pertumbuhan bakteri</w:t>
      </w:r>
      <w:r w:rsidRPr="00DD03DB">
        <w:rPr>
          <w:spacing w:val="1"/>
        </w:rPr>
        <w:t xml:space="preserve"> </w:t>
      </w:r>
      <w:r w:rsidRPr="00DD03DB">
        <w:rPr>
          <w:i/>
        </w:rPr>
        <w:t xml:space="preserve">Salmonella Spp. </w:t>
      </w:r>
      <w:r w:rsidRPr="00DD03DB">
        <w:t xml:space="preserve">dan </w:t>
      </w:r>
      <w:r w:rsidRPr="00DD03DB">
        <w:rPr>
          <w:i/>
        </w:rPr>
        <w:t xml:space="preserve">Staphylococcus aureus </w:t>
      </w:r>
      <w:r w:rsidRPr="00DD03DB">
        <w:t>dengan ekstrak etanol asam sunti.</w:t>
      </w:r>
      <w:r w:rsidRPr="00DD03DB">
        <w:rPr>
          <w:spacing w:val="1"/>
        </w:rPr>
        <w:t xml:space="preserve"> </w:t>
      </w:r>
      <w:r w:rsidRPr="00DD03DB">
        <w:t>Bakteri</w:t>
      </w:r>
      <w:r w:rsidRPr="00DD03DB">
        <w:rPr>
          <w:spacing w:val="1"/>
        </w:rPr>
        <w:t xml:space="preserve"> </w:t>
      </w:r>
      <w:r w:rsidRPr="00DD03DB">
        <w:rPr>
          <w:i/>
        </w:rPr>
        <w:t>Salmonella</w:t>
      </w:r>
      <w:r w:rsidRPr="00DD03DB">
        <w:rPr>
          <w:i/>
          <w:spacing w:val="1"/>
        </w:rPr>
        <w:t xml:space="preserve"> </w:t>
      </w:r>
      <w:r w:rsidRPr="00DD03DB">
        <w:rPr>
          <w:i/>
        </w:rPr>
        <w:t>Spp.</w:t>
      </w:r>
      <w:r w:rsidRPr="00DD03DB">
        <w:rPr>
          <w:i/>
          <w:spacing w:val="1"/>
        </w:rPr>
        <w:t xml:space="preserve"> </w:t>
      </w:r>
      <w:r w:rsidRPr="00DD03DB">
        <w:t>merupakan</w:t>
      </w:r>
      <w:r w:rsidRPr="00DD03DB">
        <w:rPr>
          <w:spacing w:val="1"/>
        </w:rPr>
        <w:t xml:space="preserve"> </w:t>
      </w:r>
      <w:r w:rsidRPr="00DD03DB">
        <w:t>bakteri</w:t>
      </w:r>
      <w:r w:rsidRPr="00DD03DB">
        <w:rPr>
          <w:spacing w:val="1"/>
        </w:rPr>
        <w:t xml:space="preserve"> </w:t>
      </w:r>
      <w:r w:rsidRPr="00DD03DB">
        <w:t>Gram</w:t>
      </w:r>
      <w:r w:rsidRPr="00DD03DB">
        <w:rPr>
          <w:spacing w:val="1"/>
        </w:rPr>
        <w:t xml:space="preserve"> </w:t>
      </w:r>
      <w:r w:rsidRPr="00DD03DB">
        <w:t>negatif</w:t>
      </w:r>
      <w:r w:rsidRPr="00DD03DB">
        <w:rPr>
          <w:spacing w:val="1"/>
        </w:rPr>
        <w:t xml:space="preserve"> </w:t>
      </w:r>
      <w:r w:rsidRPr="00DD03DB">
        <w:t>dan</w:t>
      </w:r>
      <w:r w:rsidRPr="00DD03DB">
        <w:rPr>
          <w:spacing w:val="1"/>
        </w:rPr>
        <w:t xml:space="preserve"> </w:t>
      </w:r>
      <w:r w:rsidRPr="00DD03DB">
        <w:rPr>
          <w:i/>
        </w:rPr>
        <w:t>Stapylococcus</w:t>
      </w:r>
      <w:r w:rsidRPr="00DD03DB">
        <w:rPr>
          <w:i/>
          <w:spacing w:val="1"/>
        </w:rPr>
        <w:t xml:space="preserve"> </w:t>
      </w:r>
      <w:r w:rsidRPr="00DD03DB">
        <w:rPr>
          <w:i/>
        </w:rPr>
        <w:t xml:space="preserve">aureus </w:t>
      </w:r>
      <w:r w:rsidRPr="00DD03DB">
        <w:t>merupakan bakteri Gram positif. Penggunaan bakteri Gram negatif dan</w:t>
      </w:r>
      <w:r w:rsidRPr="00DD03DB">
        <w:rPr>
          <w:spacing w:val="1"/>
        </w:rPr>
        <w:t xml:space="preserve"> </w:t>
      </w:r>
      <w:r w:rsidRPr="00DD03DB">
        <w:t>positif hanya sebagai pembanding, dimana bakteri tersebut dapat dikelompokkan</w:t>
      </w:r>
      <w:r w:rsidRPr="00DD03DB">
        <w:rPr>
          <w:spacing w:val="1"/>
        </w:rPr>
        <w:t xml:space="preserve"> </w:t>
      </w:r>
      <w:r w:rsidRPr="00DD03DB">
        <w:t>berdasarkan susunan dinding selnya (Mulyadi, 2017). Pada pengujian ini dibuat</w:t>
      </w:r>
      <w:r w:rsidRPr="00DD03DB">
        <w:rPr>
          <w:spacing w:val="1"/>
        </w:rPr>
        <w:t xml:space="preserve"> </w:t>
      </w:r>
      <w:r w:rsidRPr="00DD03DB">
        <w:t>variasi konsentrasi ekstrak sebesar 25; 50; 75; dan 100 % yang bertujuan untuk</w:t>
      </w:r>
      <w:r w:rsidRPr="00DD03DB">
        <w:rPr>
          <w:spacing w:val="1"/>
        </w:rPr>
        <w:t xml:space="preserve"> </w:t>
      </w:r>
      <w:r w:rsidRPr="00DD03DB">
        <w:t>mengetahui besarnya daya hambatan sama dengan besarnya konsentrasi ekstrak</w:t>
      </w:r>
      <w:r w:rsidRPr="00DD03DB">
        <w:rPr>
          <w:spacing w:val="1"/>
        </w:rPr>
        <w:t xml:space="preserve"> </w:t>
      </w:r>
      <w:r w:rsidRPr="00DD03DB">
        <w:t>etanol asam sunti. Penelitian Sari (2017) menyatakan bahwa zona hambat yang</w:t>
      </w:r>
      <w:r w:rsidRPr="00DD03DB">
        <w:rPr>
          <w:spacing w:val="1"/>
        </w:rPr>
        <w:t xml:space="preserve"> </w:t>
      </w:r>
      <w:r w:rsidRPr="00DD03DB">
        <w:t>dihasilkan seiring dengan meningkatnya konsentrasi, sehingga dapat diasumsikan</w:t>
      </w:r>
      <w:r w:rsidRPr="00DD03DB">
        <w:rPr>
          <w:spacing w:val="1"/>
        </w:rPr>
        <w:t xml:space="preserve"> </w:t>
      </w:r>
      <w:r w:rsidRPr="00DD03DB">
        <w:t>adanya hubungan yang</w:t>
      </w:r>
      <w:r w:rsidRPr="00DD03DB">
        <w:rPr>
          <w:spacing w:val="60"/>
        </w:rPr>
        <w:t xml:space="preserve"> </w:t>
      </w:r>
      <w:r w:rsidRPr="00DD03DB">
        <w:t>berbanding lurus antara konsentrasi dengan hasil daya</w:t>
      </w:r>
      <w:r w:rsidRPr="00DD03DB">
        <w:rPr>
          <w:spacing w:val="1"/>
        </w:rPr>
        <w:t xml:space="preserve"> </w:t>
      </w:r>
      <w:r w:rsidRPr="00DD03DB">
        <w:t>zona</w:t>
      </w:r>
      <w:r w:rsidRPr="00DD03DB">
        <w:rPr>
          <w:spacing w:val="-2"/>
        </w:rPr>
        <w:t xml:space="preserve"> </w:t>
      </w:r>
      <w:r w:rsidRPr="00DD03DB">
        <w:t>hambat.</w:t>
      </w:r>
    </w:p>
    <w:p w14:paraId="1A961168" w14:textId="77777777" w:rsidR="00DD03DB" w:rsidRPr="00DD03DB" w:rsidRDefault="00DD03DB" w:rsidP="00DD03DB">
      <w:pPr>
        <w:pStyle w:val="BodyText"/>
        <w:ind w:firstLine="720"/>
        <w:jc w:val="both"/>
        <w:rPr>
          <w:lang w:val="en-US"/>
        </w:rPr>
      </w:pPr>
      <w:r w:rsidRPr="00DD03DB">
        <w:t>Metode uji aktivitas antibakteri yang digunakan adalah metode cakram.</w:t>
      </w:r>
      <w:r w:rsidRPr="00DD03DB">
        <w:rPr>
          <w:spacing w:val="1"/>
        </w:rPr>
        <w:t xml:space="preserve"> </w:t>
      </w:r>
      <w:r w:rsidRPr="00DD03DB">
        <w:t>Metode</w:t>
      </w:r>
      <w:r w:rsidRPr="00DD03DB">
        <w:rPr>
          <w:spacing w:val="1"/>
        </w:rPr>
        <w:t xml:space="preserve"> </w:t>
      </w:r>
      <w:r w:rsidRPr="00DD03DB">
        <w:t>difusi</w:t>
      </w:r>
      <w:r w:rsidRPr="00DD03DB">
        <w:rPr>
          <w:spacing w:val="1"/>
        </w:rPr>
        <w:t xml:space="preserve"> </w:t>
      </w:r>
      <w:r w:rsidRPr="00DD03DB">
        <w:t>cakram</w:t>
      </w:r>
      <w:r w:rsidRPr="00DD03DB">
        <w:rPr>
          <w:spacing w:val="1"/>
        </w:rPr>
        <w:t xml:space="preserve"> </w:t>
      </w:r>
      <w:r w:rsidRPr="00DD03DB">
        <w:t>merupakan</w:t>
      </w:r>
      <w:r w:rsidRPr="00DD03DB">
        <w:rPr>
          <w:spacing w:val="1"/>
        </w:rPr>
        <w:t xml:space="preserve"> </w:t>
      </w:r>
      <w:r w:rsidRPr="00DD03DB">
        <w:t>metode</w:t>
      </w:r>
      <w:r w:rsidRPr="00DD03DB">
        <w:rPr>
          <w:spacing w:val="1"/>
        </w:rPr>
        <w:t xml:space="preserve"> </w:t>
      </w:r>
      <w:r w:rsidRPr="00DD03DB">
        <w:t>uji</w:t>
      </w:r>
      <w:r w:rsidRPr="00DD03DB">
        <w:rPr>
          <w:spacing w:val="1"/>
        </w:rPr>
        <w:t xml:space="preserve"> </w:t>
      </w:r>
      <w:r w:rsidRPr="00DD03DB">
        <w:t>kepekaan</w:t>
      </w:r>
      <w:r w:rsidRPr="00DD03DB">
        <w:rPr>
          <w:spacing w:val="1"/>
        </w:rPr>
        <w:t xml:space="preserve"> </w:t>
      </w:r>
      <w:r w:rsidRPr="00DD03DB">
        <w:t>terhadap</w:t>
      </w:r>
      <w:r w:rsidRPr="00DD03DB">
        <w:rPr>
          <w:spacing w:val="1"/>
        </w:rPr>
        <w:t xml:space="preserve"> </w:t>
      </w:r>
      <w:r w:rsidRPr="00DD03DB">
        <w:t>aktivitas</w:t>
      </w:r>
      <w:r w:rsidRPr="00DD03DB">
        <w:rPr>
          <w:spacing w:val="1"/>
        </w:rPr>
        <w:t xml:space="preserve"> </w:t>
      </w:r>
      <w:r w:rsidRPr="00DD03DB">
        <w:t>antibakteri dengan menggunakan cakram kertas saring. Metode cakram dilakukan</w:t>
      </w:r>
      <w:r w:rsidRPr="00DD03DB">
        <w:rPr>
          <w:spacing w:val="1"/>
        </w:rPr>
        <w:t xml:space="preserve"> </w:t>
      </w:r>
      <w:r w:rsidRPr="00DD03DB">
        <w:t>dengan</w:t>
      </w:r>
      <w:r w:rsidRPr="00DD03DB">
        <w:rPr>
          <w:spacing w:val="41"/>
        </w:rPr>
        <w:t xml:space="preserve"> </w:t>
      </w:r>
      <w:r w:rsidRPr="00DD03DB">
        <w:t>cara</w:t>
      </w:r>
      <w:r w:rsidRPr="00DD03DB">
        <w:rPr>
          <w:spacing w:val="42"/>
        </w:rPr>
        <w:t xml:space="preserve"> </w:t>
      </w:r>
      <w:r w:rsidRPr="00DD03DB">
        <w:t>meletakkan</w:t>
      </w:r>
      <w:r w:rsidRPr="00DD03DB">
        <w:rPr>
          <w:spacing w:val="43"/>
        </w:rPr>
        <w:t xml:space="preserve"> </w:t>
      </w:r>
      <w:r w:rsidRPr="00DD03DB">
        <w:t>cakram</w:t>
      </w:r>
      <w:r w:rsidRPr="00DD03DB">
        <w:rPr>
          <w:spacing w:val="41"/>
        </w:rPr>
        <w:t xml:space="preserve"> </w:t>
      </w:r>
      <w:r w:rsidRPr="00DD03DB">
        <w:t>kertas</w:t>
      </w:r>
      <w:r w:rsidRPr="00DD03DB">
        <w:rPr>
          <w:spacing w:val="42"/>
        </w:rPr>
        <w:t xml:space="preserve"> </w:t>
      </w:r>
      <w:r w:rsidRPr="00DD03DB">
        <w:t>yang</w:t>
      </w:r>
      <w:r w:rsidRPr="00DD03DB">
        <w:rPr>
          <w:spacing w:val="41"/>
        </w:rPr>
        <w:t xml:space="preserve"> </w:t>
      </w:r>
      <w:r w:rsidRPr="00DD03DB">
        <w:t>telah</w:t>
      </w:r>
      <w:r w:rsidRPr="00DD03DB">
        <w:rPr>
          <w:spacing w:val="41"/>
        </w:rPr>
        <w:t xml:space="preserve"> </w:t>
      </w:r>
      <w:r w:rsidRPr="00DD03DB">
        <w:t>direndam</w:t>
      </w:r>
      <w:r w:rsidRPr="00DD03DB">
        <w:rPr>
          <w:spacing w:val="41"/>
        </w:rPr>
        <w:t xml:space="preserve"> </w:t>
      </w:r>
      <w:r w:rsidRPr="00DD03DB">
        <w:t>larutan</w:t>
      </w:r>
      <w:r w:rsidRPr="00DD03DB">
        <w:rPr>
          <w:spacing w:val="42"/>
        </w:rPr>
        <w:t xml:space="preserve"> </w:t>
      </w:r>
      <w:r w:rsidRPr="00DD03DB">
        <w:t>uji</w:t>
      </w:r>
      <w:r w:rsidRPr="00DD03DB">
        <w:rPr>
          <w:spacing w:val="44"/>
        </w:rPr>
        <w:t xml:space="preserve"> </w:t>
      </w:r>
      <w:r w:rsidRPr="00DD03DB">
        <w:t>di</w:t>
      </w:r>
      <w:r w:rsidRPr="00DD03DB">
        <w:rPr>
          <w:spacing w:val="41"/>
        </w:rPr>
        <w:t xml:space="preserve"> </w:t>
      </w:r>
      <w:r w:rsidRPr="00DD03DB">
        <w:t>atas</w:t>
      </w:r>
      <w:r w:rsidRPr="00DD03DB">
        <w:rPr>
          <w:lang w:val="en-US"/>
        </w:rPr>
        <w:t xml:space="preserve"> </w:t>
      </w:r>
      <w:r w:rsidRPr="00DD03DB">
        <w:t>media</w:t>
      </w:r>
      <w:r w:rsidRPr="00DD03DB">
        <w:rPr>
          <w:spacing w:val="1"/>
        </w:rPr>
        <w:t xml:space="preserve"> </w:t>
      </w:r>
      <w:r w:rsidRPr="00DD03DB">
        <w:t>padat</w:t>
      </w:r>
      <w:r w:rsidRPr="00DD03DB">
        <w:rPr>
          <w:spacing w:val="1"/>
        </w:rPr>
        <w:t xml:space="preserve"> </w:t>
      </w:r>
      <w:r w:rsidRPr="00DD03DB">
        <w:t>yang</w:t>
      </w:r>
      <w:r w:rsidRPr="00DD03DB">
        <w:rPr>
          <w:spacing w:val="1"/>
        </w:rPr>
        <w:t xml:space="preserve"> </w:t>
      </w:r>
      <w:r w:rsidRPr="00DD03DB">
        <w:t>telah</w:t>
      </w:r>
      <w:r w:rsidRPr="00DD03DB">
        <w:rPr>
          <w:spacing w:val="1"/>
        </w:rPr>
        <w:t xml:space="preserve"> </w:t>
      </w:r>
      <w:r w:rsidRPr="00DD03DB">
        <w:t>diinokulasi</w:t>
      </w:r>
      <w:r w:rsidRPr="00DD03DB">
        <w:rPr>
          <w:spacing w:val="1"/>
        </w:rPr>
        <w:t xml:space="preserve"> </w:t>
      </w:r>
      <w:r w:rsidRPr="00DD03DB">
        <w:t>dengan</w:t>
      </w:r>
      <w:r w:rsidRPr="00DD03DB">
        <w:rPr>
          <w:spacing w:val="1"/>
        </w:rPr>
        <w:t xml:space="preserve"> </w:t>
      </w:r>
      <w:r w:rsidRPr="00DD03DB">
        <w:t>bakteri.</w:t>
      </w:r>
      <w:r w:rsidRPr="00DD03DB">
        <w:rPr>
          <w:spacing w:val="1"/>
        </w:rPr>
        <w:t xml:space="preserve"> </w:t>
      </w:r>
      <w:r w:rsidRPr="00DD03DB">
        <w:t>Pencelupan</w:t>
      </w:r>
      <w:r w:rsidRPr="00DD03DB">
        <w:rPr>
          <w:spacing w:val="1"/>
        </w:rPr>
        <w:t xml:space="preserve"> </w:t>
      </w:r>
      <w:r w:rsidRPr="00DD03DB">
        <w:t>cakram</w:t>
      </w:r>
      <w:r w:rsidRPr="00DD03DB">
        <w:rPr>
          <w:spacing w:val="1"/>
        </w:rPr>
        <w:t xml:space="preserve"> </w:t>
      </w:r>
      <w:r w:rsidRPr="00DD03DB">
        <w:t>pada</w:t>
      </w:r>
      <w:r w:rsidRPr="00DD03DB">
        <w:rPr>
          <w:spacing w:val="1"/>
        </w:rPr>
        <w:t xml:space="preserve"> </w:t>
      </w:r>
      <w:r w:rsidRPr="00DD03DB">
        <w:t>larutan</w:t>
      </w:r>
      <w:r w:rsidRPr="00DD03DB">
        <w:rPr>
          <w:spacing w:val="1"/>
        </w:rPr>
        <w:t xml:space="preserve"> </w:t>
      </w:r>
      <w:r w:rsidRPr="00DD03DB">
        <w:t>uji</w:t>
      </w:r>
      <w:r w:rsidRPr="00DD03DB">
        <w:rPr>
          <w:spacing w:val="1"/>
        </w:rPr>
        <w:t xml:space="preserve"> </w:t>
      </w:r>
      <w:r w:rsidRPr="00DD03DB">
        <w:t>dilakukan</w:t>
      </w:r>
      <w:r w:rsidRPr="00DD03DB">
        <w:rPr>
          <w:spacing w:val="1"/>
        </w:rPr>
        <w:t xml:space="preserve"> </w:t>
      </w:r>
      <w:r w:rsidRPr="00DD03DB">
        <w:t>hingga</w:t>
      </w:r>
      <w:r w:rsidRPr="00DD03DB">
        <w:rPr>
          <w:spacing w:val="1"/>
        </w:rPr>
        <w:t xml:space="preserve"> </w:t>
      </w:r>
      <w:r w:rsidRPr="00DD03DB">
        <w:t>semua</w:t>
      </w:r>
      <w:r w:rsidRPr="00DD03DB">
        <w:rPr>
          <w:spacing w:val="1"/>
        </w:rPr>
        <w:t xml:space="preserve"> </w:t>
      </w:r>
      <w:r w:rsidRPr="00DD03DB">
        <w:t>permukaan</w:t>
      </w:r>
      <w:r w:rsidRPr="00DD03DB">
        <w:rPr>
          <w:spacing w:val="1"/>
        </w:rPr>
        <w:t xml:space="preserve"> </w:t>
      </w:r>
      <w:r w:rsidRPr="00DD03DB">
        <w:t>cakram</w:t>
      </w:r>
      <w:r w:rsidRPr="00DD03DB">
        <w:rPr>
          <w:spacing w:val="1"/>
        </w:rPr>
        <w:t xml:space="preserve"> </w:t>
      </w:r>
      <w:r w:rsidRPr="00DD03DB">
        <w:t>basah.</w:t>
      </w:r>
      <w:r w:rsidRPr="00DD03DB">
        <w:rPr>
          <w:spacing w:val="1"/>
        </w:rPr>
        <w:t xml:space="preserve"> </w:t>
      </w:r>
      <w:r w:rsidRPr="00DD03DB">
        <w:t>Zona</w:t>
      </w:r>
      <w:r w:rsidRPr="00DD03DB">
        <w:rPr>
          <w:spacing w:val="1"/>
        </w:rPr>
        <w:t xml:space="preserve"> </w:t>
      </w:r>
      <w:r w:rsidRPr="00DD03DB">
        <w:t>bening</w:t>
      </w:r>
      <w:r w:rsidRPr="00DD03DB">
        <w:rPr>
          <w:spacing w:val="1"/>
        </w:rPr>
        <w:t xml:space="preserve"> </w:t>
      </w:r>
      <w:r w:rsidRPr="00DD03DB">
        <w:t>disekitaran kertas cakram diamati setelah diinkubasi selama 24 jam. Pemilihan</w:t>
      </w:r>
      <w:r w:rsidRPr="00DD03DB">
        <w:rPr>
          <w:spacing w:val="1"/>
        </w:rPr>
        <w:t xml:space="preserve"> </w:t>
      </w:r>
      <w:r w:rsidRPr="00DD03DB">
        <w:t>metode ini karena proses perlakuan yang dilakukan mudah dan sederhana untuk</w:t>
      </w:r>
      <w:r w:rsidRPr="00DD03DB">
        <w:rPr>
          <w:spacing w:val="1"/>
        </w:rPr>
        <w:t xml:space="preserve"> </w:t>
      </w:r>
      <w:r w:rsidRPr="00DD03DB">
        <w:t>menentukan</w:t>
      </w:r>
      <w:r w:rsidRPr="00DD03DB">
        <w:rPr>
          <w:spacing w:val="-2"/>
        </w:rPr>
        <w:t xml:space="preserve"> </w:t>
      </w:r>
      <w:r w:rsidRPr="00DD03DB">
        <w:t>aktivitas</w:t>
      </w:r>
      <w:r w:rsidRPr="00DD03DB">
        <w:rPr>
          <w:spacing w:val="-1"/>
        </w:rPr>
        <w:t xml:space="preserve"> </w:t>
      </w:r>
      <w:r w:rsidRPr="00DD03DB">
        <w:t>antibakteri</w:t>
      </w:r>
      <w:r w:rsidRPr="00DD03DB">
        <w:rPr>
          <w:spacing w:val="-1"/>
        </w:rPr>
        <w:t xml:space="preserve"> </w:t>
      </w:r>
      <w:r w:rsidRPr="00DD03DB">
        <w:t>terhadap</w:t>
      </w:r>
      <w:r w:rsidRPr="00DD03DB">
        <w:rPr>
          <w:spacing w:val="-1"/>
        </w:rPr>
        <w:t xml:space="preserve"> </w:t>
      </w:r>
      <w:r w:rsidRPr="00DD03DB">
        <w:t>sampel yang</w:t>
      </w:r>
      <w:r w:rsidRPr="00DD03DB">
        <w:rPr>
          <w:spacing w:val="-1"/>
        </w:rPr>
        <w:t xml:space="preserve"> </w:t>
      </w:r>
      <w:r w:rsidRPr="00DD03DB">
        <w:t>di</w:t>
      </w:r>
      <w:r w:rsidRPr="00DD03DB">
        <w:rPr>
          <w:spacing w:val="-1"/>
        </w:rPr>
        <w:t xml:space="preserve"> </w:t>
      </w:r>
      <w:r w:rsidRPr="00DD03DB">
        <w:t>uji</w:t>
      </w:r>
      <w:r w:rsidRPr="00DD03DB">
        <w:rPr>
          <w:spacing w:val="-1"/>
        </w:rPr>
        <w:t xml:space="preserve"> </w:t>
      </w:r>
      <w:r w:rsidRPr="00DD03DB">
        <w:t>(Mulyadi,</w:t>
      </w:r>
      <w:r w:rsidRPr="00DD03DB">
        <w:rPr>
          <w:spacing w:val="-2"/>
        </w:rPr>
        <w:t xml:space="preserve"> </w:t>
      </w:r>
      <w:r w:rsidRPr="00DD03DB">
        <w:t>2017).</w:t>
      </w:r>
    </w:p>
    <w:p w14:paraId="0A267A02" w14:textId="77777777" w:rsidR="00DD03DB" w:rsidRPr="00DD03DB" w:rsidRDefault="00DD03DB" w:rsidP="00DD03DB">
      <w:pPr>
        <w:pStyle w:val="BodyText"/>
        <w:ind w:firstLine="720"/>
        <w:jc w:val="both"/>
        <w:rPr>
          <w:lang w:val="en-US"/>
        </w:rPr>
      </w:pPr>
      <w:r w:rsidRPr="00DD03DB">
        <w:t>Adapun</w:t>
      </w:r>
      <w:r w:rsidRPr="00DD03DB">
        <w:rPr>
          <w:spacing w:val="54"/>
        </w:rPr>
        <w:t xml:space="preserve"> </w:t>
      </w:r>
      <w:r w:rsidRPr="00DD03DB">
        <w:t>pengujian</w:t>
      </w:r>
      <w:r w:rsidRPr="00DD03DB">
        <w:rPr>
          <w:spacing w:val="58"/>
        </w:rPr>
        <w:t xml:space="preserve"> </w:t>
      </w:r>
      <w:r w:rsidRPr="00DD03DB">
        <w:t>aktivitas</w:t>
      </w:r>
      <w:r w:rsidRPr="00DD03DB">
        <w:rPr>
          <w:spacing w:val="55"/>
        </w:rPr>
        <w:t xml:space="preserve"> </w:t>
      </w:r>
      <w:r w:rsidRPr="00DD03DB">
        <w:t>antibakteri</w:t>
      </w:r>
      <w:r w:rsidRPr="00DD03DB">
        <w:rPr>
          <w:spacing w:val="55"/>
        </w:rPr>
        <w:t xml:space="preserve"> </w:t>
      </w:r>
      <w:r w:rsidRPr="00DD03DB">
        <w:t>ini</w:t>
      </w:r>
      <w:r w:rsidRPr="00DD03DB">
        <w:rPr>
          <w:spacing w:val="56"/>
        </w:rPr>
        <w:t xml:space="preserve"> </w:t>
      </w:r>
      <w:r w:rsidRPr="00DD03DB">
        <w:t>menggunakan</w:t>
      </w:r>
      <w:r w:rsidRPr="00DD03DB">
        <w:rPr>
          <w:spacing w:val="55"/>
        </w:rPr>
        <w:t xml:space="preserve"> </w:t>
      </w:r>
      <w:r w:rsidRPr="00DD03DB">
        <w:t>kontrol</w:t>
      </w:r>
      <w:r w:rsidRPr="00DD03DB">
        <w:rPr>
          <w:spacing w:val="55"/>
        </w:rPr>
        <w:t xml:space="preserve"> </w:t>
      </w:r>
      <w:r w:rsidRPr="00DD03DB">
        <w:t>positif</w:t>
      </w:r>
      <w:r w:rsidRPr="00DD03DB">
        <w:rPr>
          <w:spacing w:val="-57"/>
        </w:rPr>
        <w:t xml:space="preserve"> </w:t>
      </w:r>
      <w:r w:rsidRPr="00DD03DB">
        <w:t xml:space="preserve">dan negatif yang digunakan sebagai </w:t>
      </w:r>
      <w:r w:rsidRPr="00DD03DB">
        <w:lastRenderedPageBreak/>
        <w:t>pembanding terhadap ekstrak etanol asam</w:t>
      </w:r>
      <w:r w:rsidRPr="00DD03DB">
        <w:rPr>
          <w:spacing w:val="1"/>
        </w:rPr>
        <w:t xml:space="preserve"> </w:t>
      </w:r>
      <w:r w:rsidRPr="00DD03DB">
        <w:t>sunti.</w:t>
      </w:r>
      <w:r w:rsidRPr="00DD03DB">
        <w:rPr>
          <w:spacing w:val="1"/>
        </w:rPr>
        <w:t xml:space="preserve"> </w:t>
      </w:r>
      <w:r w:rsidRPr="00DD03DB">
        <w:t>Kontrol</w:t>
      </w:r>
      <w:r w:rsidRPr="00DD03DB">
        <w:rPr>
          <w:spacing w:val="1"/>
        </w:rPr>
        <w:t xml:space="preserve"> </w:t>
      </w:r>
      <w:r w:rsidRPr="00DD03DB">
        <w:t>negatif</w:t>
      </w:r>
      <w:r w:rsidRPr="00DD03DB">
        <w:rPr>
          <w:spacing w:val="1"/>
        </w:rPr>
        <w:t xml:space="preserve"> </w:t>
      </w:r>
      <w:r w:rsidRPr="00DD03DB">
        <w:t>yang</w:t>
      </w:r>
      <w:r w:rsidRPr="00DD03DB">
        <w:rPr>
          <w:spacing w:val="1"/>
        </w:rPr>
        <w:t xml:space="preserve"> </w:t>
      </w:r>
      <w:r w:rsidRPr="00DD03DB">
        <w:t>digunakan</w:t>
      </w:r>
      <w:r w:rsidRPr="00DD03DB">
        <w:rPr>
          <w:spacing w:val="1"/>
        </w:rPr>
        <w:t xml:space="preserve"> </w:t>
      </w:r>
      <w:r w:rsidRPr="00DD03DB">
        <w:t>adalah</w:t>
      </w:r>
      <w:r w:rsidRPr="00DD03DB">
        <w:rPr>
          <w:spacing w:val="1"/>
        </w:rPr>
        <w:t xml:space="preserve"> </w:t>
      </w:r>
      <w:r w:rsidRPr="00DD03DB">
        <w:t>akuades.</w:t>
      </w:r>
      <w:r w:rsidRPr="00DD03DB">
        <w:rPr>
          <w:spacing w:val="1"/>
        </w:rPr>
        <w:t xml:space="preserve"> </w:t>
      </w:r>
      <w:r w:rsidRPr="00DD03DB">
        <w:t>Sedangkan</w:t>
      </w:r>
      <w:r w:rsidRPr="00DD03DB">
        <w:rPr>
          <w:spacing w:val="1"/>
        </w:rPr>
        <w:t xml:space="preserve"> </w:t>
      </w:r>
      <w:r w:rsidRPr="00DD03DB">
        <w:t>larutan</w:t>
      </w:r>
      <w:r w:rsidRPr="00DD03DB">
        <w:rPr>
          <w:spacing w:val="1"/>
        </w:rPr>
        <w:t xml:space="preserve"> </w:t>
      </w:r>
      <w:r w:rsidRPr="00DD03DB">
        <w:t>antibiotik sebagai kontrol positif. Antibiotik yang digunakan adalah antibiotik</w:t>
      </w:r>
      <w:r w:rsidRPr="00DD03DB">
        <w:rPr>
          <w:spacing w:val="1"/>
        </w:rPr>
        <w:t xml:space="preserve"> </w:t>
      </w:r>
      <w:r w:rsidRPr="00DD03DB">
        <w:t xml:space="preserve">tetrasiklin pada bakteri </w:t>
      </w:r>
      <w:r w:rsidRPr="00DD03DB">
        <w:rPr>
          <w:i/>
        </w:rPr>
        <w:t xml:space="preserve">Salmonella Spp. </w:t>
      </w:r>
      <w:r w:rsidRPr="00DD03DB">
        <w:t>sedangkan antibiotik amoksisilin pada</w:t>
      </w:r>
      <w:r w:rsidRPr="00DD03DB">
        <w:rPr>
          <w:spacing w:val="1"/>
        </w:rPr>
        <w:t xml:space="preserve"> </w:t>
      </w:r>
      <w:r w:rsidRPr="00DD03DB">
        <w:t>bakteri</w:t>
      </w:r>
      <w:r w:rsidRPr="00DD03DB">
        <w:rPr>
          <w:spacing w:val="-1"/>
        </w:rPr>
        <w:t xml:space="preserve"> </w:t>
      </w:r>
      <w:r w:rsidRPr="00DD03DB">
        <w:rPr>
          <w:i/>
        </w:rPr>
        <w:t>Staphylococcus aureus</w:t>
      </w:r>
      <w:r w:rsidRPr="00DD03DB">
        <w:t>.</w:t>
      </w:r>
    </w:p>
    <w:p w14:paraId="01234D30" w14:textId="77777777" w:rsidR="00DD03DB" w:rsidRPr="00DD03DB" w:rsidRDefault="00DD03DB" w:rsidP="00DD03DB">
      <w:pPr>
        <w:pStyle w:val="BodyText"/>
        <w:ind w:firstLine="720"/>
        <w:jc w:val="both"/>
        <w:rPr>
          <w:i/>
          <w:lang w:val="en-US"/>
        </w:rPr>
      </w:pPr>
      <w:r w:rsidRPr="00DD03DB">
        <w:t>Media agar yang digunakan adalah media mueller hinton agar. Media ini</w:t>
      </w:r>
      <w:r w:rsidRPr="00DD03DB">
        <w:rPr>
          <w:spacing w:val="1"/>
        </w:rPr>
        <w:t xml:space="preserve"> </w:t>
      </w:r>
      <w:r w:rsidRPr="00DD03DB">
        <w:t>digunakan dalam standar pengujian sensitivitas antibakteri pada pengujian metode</w:t>
      </w:r>
      <w:r w:rsidRPr="00DD03DB">
        <w:rPr>
          <w:spacing w:val="-57"/>
        </w:rPr>
        <w:t xml:space="preserve"> </w:t>
      </w:r>
      <w:r w:rsidRPr="00DD03DB">
        <w:t>cakram (Sari, 2017). Pada tabel 4.3 dan 4.4 hasil uji aktivitas antibakteri ekstrak</w:t>
      </w:r>
      <w:r w:rsidRPr="00DD03DB">
        <w:rPr>
          <w:spacing w:val="1"/>
        </w:rPr>
        <w:t xml:space="preserve"> </w:t>
      </w:r>
      <w:r w:rsidRPr="00DD03DB">
        <w:t xml:space="preserve">etanol asam sunti terhadap bakteri </w:t>
      </w:r>
      <w:r w:rsidRPr="00DD03DB">
        <w:rPr>
          <w:i/>
        </w:rPr>
        <w:t xml:space="preserve">Salmonella Spp. </w:t>
      </w:r>
      <w:r w:rsidRPr="00DD03DB">
        <w:t xml:space="preserve">dan </w:t>
      </w:r>
      <w:r w:rsidRPr="00DD03DB">
        <w:rPr>
          <w:i/>
        </w:rPr>
        <w:t>Staphylococcus aureus</w:t>
      </w:r>
      <w:r w:rsidRPr="00DD03DB">
        <w:rPr>
          <w:i/>
          <w:spacing w:val="1"/>
        </w:rPr>
        <w:t xml:space="preserve"> </w:t>
      </w:r>
      <w:r w:rsidRPr="00DD03DB">
        <w:t>menyatakan bahwa ekstrak etanol asam sunti memiliki aktivitas antibakteri pada</w:t>
      </w:r>
      <w:r w:rsidRPr="00DD03DB">
        <w:rPr>
          <w:spacing w:val="1"/>
        </w:rPr>
        <w:t xml:space="preserve"> </w:t>
      </w:r>
      <w:r w:rsidRPr="00DD03DB">
        <w:t>kedua bakteri tersebut. Berdasarkan hasil uji aktivitas antibakteri ekstrak etanol</w:t>
      </w:r>
      <w:r w:rsidRPr="00DD03DB">
        <w:rPr>
          <w:spacing w:val="1"/>
        </w:rPr>
        <w:t xml:space="preserve"> </w:t>
      </w:r>
      <w:r w:rsidRPr="00DD03DB">
        <w:t>asam</w:t>
      </w:r>
      <w:r w:rsidRPr="00DD03DB">
        <w:rPr>
          <w:spacing w:val="1"/>
        </w:rPr>
        <w:t xml:space="preserve"> </w:t>
      </w:r>
      <w:r w:rsidRPr="00DD03DB">
        <w:t>sunti</w:t>
      </w:r>
      <w:r w:rsidRPr="00DD03DB">
        <w:rPr>
          <w:spacing w:val="1"/>
        </w:rPr>
        <w:t xml:space="preserve"> </w:t>
      </w:r>
      <w:r w:rsidRPr="00DD03DB">
        <w:t>dapat</w:t>
      </w:r>
      <w:r w:rsidRPr="00DD03DB">
        <w:rPr>
          <w:spacing w:val="1"/>
        </w:rPr>
        <w:t xml:space="preserve"> </w:t>
      </w:r>
      <w:r w:rsidRPr="00DD03DB">
        <w:t>dibuat</w:t>
      </w:r>
      <w:r w:rsidRPr="00DD03DB">
        <w:rPr>
          <w:spacing w:val="1"/>
        </w:rPr>
        <w:t xml:space="preserve"> </w:t>
      </w:r>
      <w:r w:rsidRPr="00DD03DB">
        <w:t>kurva</w:t>
      </w:r>
      <w:r w:rsidRPr="00DD03DB">
        <w:rPr>
          <w:spacing w:val="1"/>
        </w:rPr>
        <w:t xml:space="preserve"> </w:t>
      </w:r>
      <w:r w:rsidRPr="00DD03DB">
        <w:t>hubungan</w:t>
      </w:r>
      <w:r w:rsidRPr="00DD03DB">
        <w:rPr>
          <w:spacing w:val="1"/>
        </w:rPr>
        <w:t xml:space="preserve"> </w:t>
      </w:r>
      <w:r w:rsidRPr="00DD03DB">
        <w:t>konsentrasi</w:t>
      </w:r>
      <w:r w:rsidRPr="00DD03DB">
        <w:rPr>
          <w:spacing w:val="1"/>
        </w:rPr>
        <w:t xml:space="preserve"> </w:t>
      </w:r>
      <w:r w:rsidRPr="00DD03DB">
        <w:t>dengan</w:t>
      </w:r>
      <w:r w:rsidRPr="00DD03DB">
        <w:rPr>
          <w:spacing w:val="1"/>
        </w:rPr>
        <w:t xml:space="preserve"> </w:t>
      </w:r>
      <w:r w:rsidRPr="00DD03DB">
        <w:t>diameter</w:t>
      </w:r>
      <w:r w:rsidRPr="00DD03DB">
        <w:rPr>
          <w:spacing w:val="60"/>
        </w:rPr>
        <w:t xml:space="preserve"> </w:t>
      </w:r>
      <w:r w:rsidRPr="00DD03DB">
        <w:t>zona</w:t>
      </w:r>
      <w:r w:rsidRPr="00DD03DB">
        <w:rPr>
          <w:spacing w:val="1"/>
        </w:rPr>
        <w:t xml:space="preserve"> </w:t>
      </w:r>
      <w:r w:rsidRPr="00DD03DB">
        <w:t>hambat</w:t>
      </w:r>
      <w:r w:rsidRPr="00DD03DB">
        <w:rPr>
          <w:spacing w:val="-1"/>
        </w:rPr>
        <w:t xml:space="preserve"> </w:t>
      </w:r>
      <w:r w:rsidRPr="00DD03DB">
        <w:t>(mm)</w:t>
      </w:r>
      <w:r w:rsidRPr="00DD03DB">
        <w:rPr>
          <w:spacing w:val="-2"/>
        </w:rPr>
        <w:t xml:space="preserve"> </w:t>
      </w:r>
      <w:r w:rsidRPr="00DD03DB">
        <w:t>terhadap bakteri</w:t>
      </w:r>
      <w:r w:rsidRPr="00DD03DB">
        <w:rPr>
          <w:spacing w:val="-1"/>
        </w:rPr>
        <w:t xml:space="preserve"> </w:t>
      </w:r>
      <w:proofErr w:type="spellStart"/>
      <w:r w:rsidRPr="00DD03DB">
        <w:rPr>
          <w:i/>
        </w:rPr>
        <w:t>Stapylococcus</w:t>
      </w:r>
      <w:proofErr w:type="spellEnd"/>
      <w:r w:rsidRPr="00DD03DB">
        <w:rPr>
          <w:i/>
          <w:spacing w:val="-1"/>
        </w:rPr>
        <w:t xml:space="preserve"> </w:t>
      </w:r>
      <w:proofErr w:type="spellStart"/>
      <w:r w:rsidRPr="00DD03DB">
        <w:rPr>
          <w:i/>
        </w:rPr>
        <w:t>aureus</w:t>
      </w:r>
      <w:proofErr w:type="spellEnd"/>
      <w:r w:rsidRPr="00DD03DB">
        <w:rPr>
          <w:i/>
          <w:lang w:val="en-US"/>
        </w:rPr>
        <w:t xml:space="preserve"> </w:t>
      </w:r>
      <w:r w:rsidRPr="00DD03DB">
        <w:rPr>
          <w:lang w:val="en-US"/>
        </w:rPr>
        <w:t xml:space="preserve">dan </w:t>
      </w:r>
      <w:r w:rsidRPr="00DD03DB">
        <w:rPr>
          <w:i/>
          <w:lang w:val="en-US"/>
        </w:rPr>
        <w:t>E. Coli</w:t>
      </w:r>
      <w:r w:rsidRPr="00DD03DB">
        <w:rPr>
          <w:i/>
        </w:rPr>
        <w:t>.</w:t>
      </w:r>
    </w:p>
    <w:p w14:paraId="4254CF3A" w14:textId="77777777" w:rsidR="00B14788" w:rsidRDefault="00B14788" w:rsidP="00B14788">
      <w:pPr>
        <w:spacing w:before="0" w:beforeAutospacing="0" w:after="0" w:afterAutospacing="0"/>
        <w:ind w:firstLine="720"/>
        <w:jc w:val="both"/>
      </w:pPr>
    </w:p>
    <w:p w14:paraId="4A9EC507" w14:textId="77777777" w:rsidR="00B14788" w:rsidRDefault="00B14788" w:rsidP="00B14788">
      <w:pPr>
        <w:spacing w:before="0" w:beforeAutospacing="0" w:after="0" w:afterAutospacing="0"/>
        <w:ind w:firstLine="720"/>
        <w:jc w:val="both"/>
        <w:rPr>
          <w:rFonts w:ascii="Times New Roman" w:eastAsia="Calibri" w:hAnsi="Times New Roman"/>
        </w:rPr>
      </w:pPr>
    </w:p>
    <w:p w14:paraId="47F9847F" w14:textId="77777777" w:rsidR="00701D72" w:rsidRPr="003E1EF8" w:rsidRDefault="00701D72" w:rsidP="00701D72">
      <w:pPr>
        <w:jc w:val="both"/>
        <w:rPr>
          <w:rFonts w:ascii="Times New Roman" w:hAnsi="Times New Roman"/>
          <w:b/>
          <w:color w:val="000000"/>
        </w:rPr>
      </w:pPr>
      <w:r w:rsidRPr="003E1EF8">
        <w:rPr>
          <w:rFonts w:ascii="Times New Roman" w:hAnsi="Times New Roman"/>
          <w:b/>
          <w:color w:val="000000"/>
        </w:rPr>
        <w:t>SIMPULAN</w:t>
      </w:r>
    </w:p>
    <w:p w14:paraId="4A5CC5A4" w14:textId="77777777" w:rsidR="00DD03DB" w:rsidRPr="00DD03DB" w:rsidRDefault="00DD03DB" w:rsidP="00DD03DB">
      <w:pPr>
        <w:pStyle w:val="BodyText"/>
        <w:spacing w:before="0" w:beforeAutospacing="0" w:after="0" w:afterAutospacing="0"/>
        <w:ind w:firstLine="426"/>
        <w:jc w:val="both"/>
      </w:pPr>
      <w:r w:rsidRPr="00DD03DB">
        <w:t>Berdasarkan hasil penelitian yang dilakukan dapat diambil kesimpulan</w:t>
      </w:r>
      <w:r w:rsidRPr="00DD03DB">
        <w:rPr>
          <w:spacing w:val="-57"/>
        </w:rPr>
        <w:t xml:space="preserve"> </w:t>
      </w:r>
      <w:r w:rsidRPr="00DD03DB">
        <w:t>sebagai</w:t>
      </w:r>
      <w:r w:rsidRPr="00DD03DB">
        <w:rPr>
          <w:spacing w:val="-1"/>
        </w:rPr>
        <w:t xml:space="preserve"> </w:t>
      </w:r>
      <w:r w:rsidRPr="00DD03DB">
        <w:t>berikut:</w:t>
      </w:r>
    </w:p>
    <w:p w14:paraId="641705AF" w14:textId="77777777" w:rsidR="00DD03DB" w:rsidRPr="00DD03DB" w:rsidRDefault="00DD03DB" w:rsidP="00DD03DB">
      <w:pPr>
        <w:pStyle w:val="ListParagraph"/>
        <w:widowControl w:val="0"/>
        <w:numPr>
          <w:ilvl w:val="0"/>
          <w:numId w:val="3"/>
        </w:numPr>
        <w:tabs>
          <w:tab w:val="left" w:pos="948"/>
        </w:tabs>
        <w:autoSpaceDE w:val="0"/>
        <w:autoSpaceDN w:val="0"/>
        <w:spacing w:before="0" w:beforeAutospacing="0" w:after="0" w:afterAutospacing="0" w:line="240" w:lineRule="auto"/>
        <w:ind w:right="889"/>
        <w:contextualSpacing w:val="0"/>
        <w:jc w:val="both"/>
        <w:rPr>
          <w:rFonts w:ascii="Times New Roman" w:hAnsi="Times New Roman"/>
        </w:rPr>
      </w:pPr>
      <w:r w:rsidRPr="00DD03DB">
        <w:rPr>
          <w:rFonts w:ascii="Times New Roman" w:hAnsi="Times New Roman"/>
        </w:rPr>
        <w:t>Hasil uji positif senyawa metabolit sekunder dari ekstrak etanol asam sunti</w:t>
      </w:r>
      <w:r w:rsidRPr="00DD03DB">
        <w:rPr>
          <w:rFonts w:ascii="Times New Roman" w:hAnsi="Times New Roman"/>
          <w:spacing w:val="-57"/>
        </w:rPr>
        <w:t xml:space="preserve"> </w:t>
      </w:r>
      <w:r w:rsidRPr="00DD03DB">
        <w:rPr>
          <w:rFonts w:ascii="Times New Roman" w:hAnsi="Times New Roman"/>
        </w:rPr>
        <w:t>yaitu</w:t>
      </w:r>
      <w:r w:rsidRPr="00DD03DB">
        <w:rPr>
          <w:rFonts w:ascii="Times New Roman" w:hAnsi="Times New Roman"/>
          <w:spacing w:val="-1"/>
        </w:rPr>
        <w:t xml:space="preserve"> </w:t>
      </w:r>
      <w:r w:rsidRPr="00DD03DB">
        <w:rPr>
          <w:rFonts w:ascii="Times New Roman" w:hAnsi="Times New Roman"/>
        </w:rPr>
        <w:t>senyawa</w:t>
      </w:r>
      <w:r w:rsidRPr="00DD03DB">
        <w:rPr>
          <w:rFonts w:ascii="Times New Roman" w:hAnsi="Times New Roman"/>
          <w:spacing w:val="1"/>
        </w:rPr>
        <w:t xml:space="preserve"> </w:t>
      </w:r>
      <w:r w:rsidRPr="00DD03DB">
        <w:rPr>
          <w:rFonts w:ascii="Times New Roman" w:hAnsi="Times New Roman"/>
        </w:rPr>
        <w:t>alkaloid,</w:t>
      </w:r>
      <w:r w:rsidRPr="00DD03DB">
        <w:rPr>
          <w:rFonts w:ascii="Times New Roman" w:hAnsi="Times New Roman"/>
          <w:spacing w:val="-1"/>
        </w:rPr>
        <w:t xml:space="preserve"> </w:t>
      </w:r>
      <w:r w:rsidRPr="00DD03DB">
        <w:rPr>
          <w:rFonts w:ascii="Times New Roman" w:hAnsi="Times New Roman"/>
        </w:rPr>
        <w:t>triterpenoid, flavonoid,</w:t>
      </w:r>
      <w:r w:rsidRPr="00DD03DB">
        <w:rPr>
          <w:rFonts w:ascii="Times New Roman" w:hAnsi="Times New Roman"/>
          <w:spacing w:val="-1"/>
        </w:rPr>
        <w:t xml:space="preserve"> </w:t>
      </w:r>
      <w:r w:rsidRPr="00DD03DB">
        <w:rPr>
          <w:rFonts w:ascii="Times New Roman" w:hAnsi="Times New Roman"/>
        </w:rPr>
        <w:t>dan tanin.</w:t>
      </w:r>
    </w:p>
    <w:p w14:paraId="6241F3FF" w14:textId="77777777" w:rsidR="00B14788" w:rsidRPr="00DD03DB" w:rsidRDefault="00DD03DB" w:rsidP="00DD03DB">
      <w:pPr>
        <w:pStyle w:val="ListParagraph"/>
        <w:widowControl w:val="0"/>
        <w:numPr>
          <w:ilvl w:val="0"/>
          <w:numId w:val="3"/>
        </w:numPr>
        <w:tabs>
          <w:tab w:val="left" w:pos="948"/>
        </w:tabs>
        <w:autoSpaceDE w:val="0"/>
        <w:autoSpaceDN w:val="0"/>
        <w:spacing w:before="0" w:beforeAutospacing="0" w:after="0" w:afterAutospacing="0" w:line="240" w:lineRule="auto"/>
        <w:ind w:left="947" w:right="598"/>
        <w:contextualSpacing w:val="0"/>
        <w:jc w:val="both"/>
        <w:rPr>
          <w:rFonts w:ascii="Times New Roman" w:hAnsi="Times New Roman"/>
        </w:rPr>
      </w:pPr>
      <w:r w:rsidRPr="00DD03DB">
        <w:rPr>
          <w:rFonts w:ascii="Times New Roman" w:hAnsi="Times New Roman"/>
        </w:rPr>
        <w:t>Aktivitas antibakteri ekstrak etanol asam sunti dari buah belimbing wuluh</w:t>
      </w:r>
      <w:r w:rsidRPr="00DD03DB">
        <w:rPr>
          <w:rFonts w:ascii="Times New Roman" w:hAnsi="Times New Roman"/>
          <w:spacing w:val="1"/>
        </w:rPr>
        <w:t xml:space="preserve"> </w:t>
      </w:r>
      <w:r w:rsidRPr="00DD03DB">
        <w:rPr>
          <w:rFonts w:ascii="Times New Roman" w:hAnsi="Times New Roman"/>
        </w:rPr>
        <w:t>(</w:t>
      </w:r>
      <w:r w:rsidRPr="00DD03DB">
        <w:rPr>
          <w:rFonts w:ascii="Times New Roman" w:hAnsi="Times New Roman"/>
          <w:i/>
        </w:rPr>
        <w:t>Averrhoa bilimbi L.</w:t>
      </w:r>
      <w:r w:rsidRPr="00DD03DB">
        <w:rPr>
          <w:rFonts w:ascii="Times New Roman" w:hAnsi="Times New Roman"/>
        </w:rPr>
        <w:t xml:space="preserve">) dapat menghambat pertumbuhan bakteri </w:t>
      </w:r>
      <w:r w:rsidRPr="00DD03DB">
        <w:rPr>
          <w:rFonts w:ascii="Times New Roman" w:hAnsi="Times New Roman"/>
          <w:i/>
        </w:rPr>
        <w:t>Salmonella</w:t>
      </w:r>
      <w:r w:rsidRPr="00DD03DB">
        <w:rPr>
          <w:rFonts w:ascii="Times New Roman" w:hAnsi="Times New Roman"/>
          <w:i/>
          <w:spacing w:val="1"/>
        </w:rPr>
        <w:t xml:space="preserve"> </w:t>
      </w:r>
      <w:r w:rsidRPr="00DD03DB">
        <w:rPr>
          <w:rFonts w:ascii="Times New Roman" w:hAnsi="Times New Roman"/>
          <w:i/>
        </w:rPr>
        <w:t xml:space="preserve">Spp. </w:t>
      </w:r>
      <w:r w:rsidRPr="00DD03DB">
        <w:rPr>
          <w:rFonts w:ascii="Times New Roman" w:hAnsi="Times New Roman"/>
        </w:rPr>
        <w:t xml:space="preserve">dan </w:t>
      </w:r>
      <w:r w:rsidRPr="00DD03DB">
        <w:rPr>
          <w:rFonts w:ascii="Times New Roman" w:hAnsi="Times New Roman"/>
          <w:i/>
        </w:rPr>
        <w:t xml:space="preserve">Stapylococcus aureus </w:t>
      </w:r>
      <w:r w:rsidRPr="00DD03DB">
        <w:rPr>
          <w:rFonts w:ascii="Times New Roman" w:hAnsi="Times New Roman"/>
        </w:rPr>
        <w:t>dengan diameter zona hambat yang terbesar</w:t>
      </w:r>
      <w:r w:rsidRPr="00DD03DB">
        <w:rPr>
          <w:rFonts w:ascii="Times New Roman" w:hAnsi="Times New Roman"/>
          <w:spacing w:val="1"/>
        </w:rPr>
        <w:t xml:space="preserve"> </w:t>
      </w:r>
      <w:r w:rsidRPr="00DD03DB">
        <w:rPr>
          <w:rFonts w:ascii="Times New Roman" w:hAnsi="Times New Roman"/>
        </w:rPr>
        <w:t>pada</w:t>
      </w:r>
      <w:r w:rsidRPr="00DD03DB">
        <w:rPr>
          <w:rFonts w:ascii="Times New Roman" w:hAnsi="Times New Roman"/>
          <w:spacing w:val="-3"/>
        </w:rPr>
        <w:t xml:space="preserve"> </w:t>
      </w:r>
      <w:r w:rsidRPr="00DD03DB">
        <w:rPr>
          <w:rFonts w:ascii="Times New Roman" w:hAnsi="Times New Roman"/>
        </w:rPr>
        <w:t>bakteri</w:t>
      </w:r>
      <w:r w:rsidRPr="00DD03DB">
        <w:rPr>
          <w:rFonts w:ascii="Times New Roman" w:hAnsi="Times New Roman"/>
          <w:spacing w:val="-2"/>
        </w:rPr>
        <w:t xml:space="preserve"> </w:t>
      </w:r>
      <w:r w:rsidRPr="00DD03DB">
        <w:rPr>
          <w:rFonts w:ascii="Times New Roman" w:hAnsi="Times New Roman"/>
          <w:i/>
        </w:rPr>
        <w:t>Salmonella</w:t>
      </w:r>
      <w:r w:rsidRPr="00DD03DB">
        <w:rPr>
          <w:rFonts w:ascii="Times New Roman" w:hAnsi="Times New Roman"/>
          <w:i/>
          <w:spacing w:val="-2"/>
        </w:rPr>
        <w:t xml:space="preserve"> </w:t>
      </w:r>
      <w:r w:rsidRPr="00DD03DB">
        <w:rPr>
          <w:rFonts w:ascii="Times New Roman" w:hAnsi="Times New Roman"/>
          <w:i/>
        </w:rPr>
        <w:t>Spp</w:t>
      </w:r>
      <w:r w:rsidRPr="00DD03DB">
        <w:rPr>
          <w:rFonts w:ascii="Times New Roman" w:hAnsi="Times New Roman"/>
        </w:rPr>
        <w:t>.</w:t>
      </w:r>
      <w:r w:rsidRPr="00DD03DB">
        <w:rPr>
          <w:rFonts w:ascii="Times New Roman" w:hAnsi="Times New Roman"/>
          <w:spacing w:val="-2"/>
        </w:rPr>
        <w:t xml:space="preserve"> </w:t>
      </w:r>
      <w:r w:rsidRPr="00DD03DB">
        <w:rPr>
          <w:rFonts w:ascii="Times New Roman" w:hAnsi="Times New Roman"/>
        </w:rPr>
        <w:t>dan</w:t>
      </w:r>
      <w:r w:rsidRPr="00DD03DB">
        <w:rPr>
          <w:rFonts w:ascii="Times New Roman" w:hAnsi="Times New Roman"/>
          <w:spacing w:val="-2"/>
        </w:rPr>
        <w:t xml:space="preserve"> </w:t>
      </w:r>
      <w:r w:rsidRPr="00DD03DB">
        <w:rPr>
          <w:rFonts w:ascii="Times New Roman" w:hAnsi="Times New Roman"/>
          <w:i/>
        </w:rPr>
        <w:t>Staphylococcus</w:t>
      </w:r>
      <w:r w:rsidRPr="00DD03DB">
        <w:rPr>
          <w:rFonts w:ascii="Times New Roman" w:hAnsi="Times New Roman"/>
          <w:i/>
          <w:spacing w:val="-1"/>
        </w:rPr>
        <w:t xml:space="preserve"> </w:t>
      </w:r>
      <w:r w:rsidRPr="00DD03DB">
        <w:rPr>
          <w:rFonts w:ascii="Times New Roman" w:hAnsi="Times New Roman"/>
          <w:i/>
        </w:rPr>
        <w:t>aureus</w:t>
      </w:r>
      <w:r w:rsidRPr="00DD03DB">
        <w:rPr>
          <w:rFonts w:ascii="Times New Roman" w:hAnsi="Times New Roman"/>
          <w:i/>
          <w:spacing w:val="-2"/>
        </w:rPr>
        <w:t xml:space="preserve"> </w:t>
      </w:r>
      <w:r w:rsidRPr="00DD03DB">
        <w:rPr>
          <w:rFonts w:ascii="Times New Roman" w:hAnsi="Times New Roman"/>
        </w:rPr>
        <w:t>adalah</w:t>
      </w:r>
      <w:r w:rsidRPr="00DD03DB">
        <w:rPr>
          <w:rFonts w:ascii="Times New Roman" w:hAnsi="Times New Roman"/>
          <w:spacing w:val="-2"/>
        </w:rPr>
        <w:t xml:space="preserve"> </w:t>
      </w:r>
      <w:r w:rsidRPr="00DD03DB">
        <w:rPr>
          <w:rFonts w:ascii="Times New Roman" w:hAnsi="Times New Roman"/>
        </w:rPr>
        <w:t>8.25</w:t>
      </w:r>
      <w:r w:rsidRPr="00DD03DB">
        <w:rPr>
          <w:rFonts w:ascii="Times New Roman" w:hAnsi="Times New Roman"/>
          <w:spacing w:val="-2"/>
        </w:rPr>
        <w:t xml:space="preserve"> </w:t>
      </w:r>
      <w:r w:rsidRPr="00DD03DB">
        <w:rPr>
          <w:rFonts w:ascii="Times New Roman" w:hAnsi="Times New Roman"/>
        </w:rPr>
        <w:t>mm</w:t>
      </w:r>
      <w:r w:rsidRPr="00DD03DB">
        <w:rPr>
          <w:rFonts w:ascii="Times New Roman" w:hAnsi="Times New Roman"/>
          <w:spacing w:val="-2"/>
        </w:rPr>
        <w:t xml:space="preserve"> </w:t>
      </w:r>
      <w:r w:rsidRPr="00DD03DB">
        <w:rPr>
          <w:rFonts w:ascii="Times New Roman" w:hAnsi="Times New Roman"/>
        </w:rPr>
        <w:t>dan</w:t>
      </w:r>
      <w:r w:rsidRPr="00DD03DB">
        <w:rPr>
          <w:rFonts w:ascii="Times New Roman" w:hAnsi="Times New Roman"/>
          <w:lang w:val="en-US"/>
        </w:rPr>
        <w:t xml:space="preserve"> </w:t>
      </w:r>
      <w:r w:rsidRPr="00DD03DB">
        <w:rPr>
          <w:rFonts w:ascii="Times New Roman" w:hAnsi="Times New Roman"/>
        </w:rPr>
        <w:t>11.72</w:t>
      </w:r>
      <w:r w:rsidRPr="00DD03DB">
        <w:rPr>
          <w:rFonts w:ascii="Times New Roman" w:hAnsi="Times New Roman"/>
          <w:spacing w:val="-2"/>
        </w:rPr>
        <w:t xml:space="preserve"> </w:t>
      </w:r>
      <w:r w:rsidRPr="00DD03DB">
        <w:rPr>
          <w:rFonts w:ascii="Times New Roman" w:hAnsi="Times New Roman"/>
        </w:rPr>
        <w:t>mm</w:t>
      </w:r>
      <w:r w:rsidRPr="00DD03DB">
        <w:rPr>
          <w:rFonts w:ascii="Times New Roman" w:hAnsi="Times New Roman"/>
          <w:spacing w:val="-1"/>
        </w:rPr>
        <w:t xml:space="preserve"> </w:t>
      </w:r>
      <w:r w:rsidRPr="00DD03DB">
        <w:rPr>
          <w:rFonts w:ascii="Times New Roman" w:hAnsi="Times New Roman"/>
        </w:rPr>
        <w:t>pada</w:t>
      </w:r>
      <w:r w:rsidRPr="00DD03DB">
        <w:rPr>
          <w:rFonts w:ascii="Times New Roman" w:hAnsi="Times New Roman"/>
          <w:spacing w:val="-2"/>
        </w:rPr>
        <w:t xml:space="preserve"> </w:t>
      </w:r>
      <w:r w:rsidRPr="00DD03DB">
        <w:rPr>
          <w:rFonts w:ascii="Times New Roman" w:hAnsi="Times New Roman"/>
        </w:rPr>
        <w:t>konsentrasi</w:t>
      </w:r>
      <w:r w:rsidRPr="00DD03DB">
        <w:rPr>
          <w:rFonts w:ascii="Times New Roman" w:hAnsi="Times New Roman"/>
          <w:spacing w:val="-1"/>
        </w:rPr>
        <w:t xml:space="preserve"> </w:t>
      </w:r>
      <w:r w:rsidRPr="00DD03DB">
        <w:rPr>
          <w:rFonts w:ascii="Times New Roman" w:hAnsi="Times New Roman"/>
        </w:rPr>
        <w:t>100%</w:t>
      </w:r>
      <w:r w:rsidRPr="00DD03DB">
        <w:rPr>
          <w:rFonts w:ascii="Times New Roman" w:hAnsi="Times New Roman"/>
          <w:spacing w:val="-2"/>
        </w:rPr>
        <w:t xml:space="preserve"> </w:t>
      </w:r>
      <w:r w:rsidRPr="00DD03DB">
        <w:rPr>
          <w:rFonts w:ascii="Times New Roman" w:hAnsi="Times New Roman"/>
        </w:rPr>
        <w:t>ekstraketanol</w:t>
      </w:r>
      <w:r w:rsidRPr="00DD03DB">
        <w:rPr>
          <w:rFonts w:ascii="Times New Roman" w:hAnsi="Times New Roman"/>
          <w:spacing w:val="-1"/>
        </w:rPr>
        <w:t xml:space="preserve"> </w:t>
      </w:r>
      <w:r w:rsidRPr="00DD03DB">
        <w:rPr>
          <w:rFonts w:ascii="Times New Roman" w:hAnsi="Times New Roman"/>
        </w:rPr>
        <w:t>asam</w:t>
      </w:r>
      <w:r w:rsidRPr="00DD03DB">
        <w:rPr>
          <w:rFonts w:ascii="Times New Roman" w:hAnsi="Times New Roman"/>
          <w:spacing w:val="-1"/>
        </w:rPr>
        <w:t xml:space="preserve"> </w:t>
      </w:r>
      <w:r w:rsidRPr="00DD03DB">
        <w:rPr>
          <w:rFonts w:ascii="Times New Roman" w:hAnsi="Times New Roman"/>
        </w:rPr>
        <w:t>sunti.</w:t>
      </w:r>
    </w:p>
    <w:p w14:paraId="173A6D48" w14:textId="77777777" w:rsidR="00701D72" w:rsidRPr="003E1EF8" w:rsidRDefault="00701D72" w:rsidP="00701D72">
      <w:pPr>
        <w:jc w:val="both"/>
        <w:rPr>
          <w:rFonts w:ascii="Times New Roman" w:hAnsi="Times New Roman"/>
          <w:b/>
          <w:color w:val="000000"/>
        </w:rPr>
      </w:pPr>
      <w:r w:rsidRPr="003E1EF8">
        <w:rPr>
          <w:rFonts w:ascii="Times New Roman" w:hAnsi="Times New Roman"/>
          <w:b/>
          <w:color w:val="000000"/>
        </w:rPr>
        <w:t>DAFTAR PUSTAKA</w:t>
      </w:r>
    </w:p>
    <w:p w14:paraId="377F2F5C" w14:textId="77777777" w:rsidR="00DD03DB" w:rsidRDefault="00DD03DB" w:rsidP="00DD03DB">
      <w:pPr>
        <w:pStyle w:val="BodyText"/>
        <w:rPr>
          <w:b/>
        </w:rPr>
      </w:pPr>
    </w:p>
    <w:p w14:paraId="2548ABD9" w14:textId="77777777" w:rsidR="00DD03DB" w:rsidRPr="006C6FCD" w:rsidRDefault="00DD03DB" w:rsidP="00DD03DB">
      <w:pPr>
        <w:ind w:left="426" w:hanging="426"/>
        <w:jc w:val="both"/>
        <w:rPr>
          <w:rFonts w:ascii="Times New Roman" w:hAnsi="Times New Roman"/>
        </w:rPr>
      </w:pPr>
      <w:r w:rsidRPr="006C6FCD">
        <w:rPr>
          <w:rFonts w:ascii="Times New Roman" w:hAnsi="Times New Roman"/>
        </w:rPr>
        <w:t>Adi,</w:t>
      </w:r>
      <w:r w:rsidRPr="006C6FCD">
        <w:rPr>
          <w:rFonts w:ascii="Times New Roman" w:hAnsi="Times New Roman"/>
          <w:spacing w:val="1"/>
        </w:rPr>
        <w:t xml:space="preserve"> </w:t>
      </w:r>
      <w:r w:rsidRPr="006C6FCD">
        <w:rPr>
          <w:rFonts w:ascii="Times New Roman" w:hAnsi="Times New Roman"/>
        </w:rPr>
        <w:t>L.</w:t>
      </w:r>
      <w:r w:rsidRPr="006C6FCD">
        <w:rPr>
          <w:rFonts w:ascii="Times New Roman" w:hAnsi="Times New Roman"/>
          <w:spacing w:val="1"/>
        </w:rPr>
        <w:t xml:space="preserve"> </w:t>
      </w:r>
      <w:r w:rsidRPr="006C6FCD">
        <w:rPr>
          <w:rFonts w:ascii="Times New Roman" w:hAnsi="Times New Roman"/>
        </w:rPr>
        <w:t>(2008).</w:t>
      </w:r>
      <w:r w:rsidRPr="006C6FCD">
        <w:rPr>
          <w:rFonts w:ascii="Times New Roman" w:hAnsi="Times New Roman"/>
          <w:spacing w:val="1"/>
        </w:rPr>
        <w:t xml:space="preserve"> </w:t>
      </w:r>
      <w:r w:rsidRPr="006C6FCD">
        <w:rPr>
          <w:rFonts w:ascii="Times New Roman" w:hAnsi="Times New Roman"/>
          <w:i/>
        </w:rPr>
        <w:t>Tanaman</w:t>
      </w:r>
      <w:r w:rsidRPr="006C6FCD">
        <w:rPr>
          <w:rFonts w:ascii="Times New Roman" w:hAnsi="Times New Roman"/>
          <w:i/>
          <w:spacing w:val="1"/>
        </w:rPr>
        <w:t xml:space="preserve"> </w:t>
      </w:r>
      <w:r w:rsidRPr="006C6FCD">
        <w:rPr>
          <w:rFonts w:ascii="Times New Roman" w:hAnsi="Times New Roman"/>
          <w:i/>
        </w:rPr>
        <w:t>obat</w:t>
      </w:r>
      <w:r w:rsidRPr="006C6FCD">
        <w:rPr>
          <w:rFonts w:ascii="Times New Roman" w:hAnsi="Times New Roman"/>
          <w:i/>
          <w:spacing w:val="1"/>
        </w:rPr>
        <w:t xml:space="preserve"> </w:t>
      </w:r>
      <w:r w:rsidRPr="006C6FCD">
        <w:rPr>
          <w:rFonts w:ascii="Times New Roman" w:hAnsi="Times New Roman"/>
          <w:i/>
        </w:rPr>
        <w:t>dan</w:t>
      </w:r>
      <w:r w:rsidRPr="006C6FCD">
        <w:rPr>
          <w:rFonts w:ascii="Times New Roman" w:hAnsi="Times New Roman"/>
          <w:i/>
          <w:spacing w:val="1"/>
        </w:rPr>
        <w:t xml:space="preserve"> </w:t>
      </w:r>
      <w:r w:rsidRPr="006C6FCD">
        <w:rPr>
          <w:rFonts w:ascii="Times New Roman" w:hAnsi="Times New Roman"/>
          <w:i/>
        </w:rPr>
        <w:t>jus</w:t>
      </w:r>
      <w:r w:rsidRPr="006C6FCD">
        <w:rPr>
          <w:rFonts w:ascii="Times New Roman" w:hAnsi="Times New Roman"/>
          <w:i/>
          <w:spacing w:val="1"/>
        </w:rPr>
        <w:t xml:space="preserve"> </w:t>
      </w:r>
      <w:r w:rsidRPr="006C6FCD">
        <w:rPr>
          <w:rFonts w:ascii="Times New Roman" w:hAnsi="Times New Roman"/>
          <w:i/>
        </w:rPr>
        <w:t>untuk</w:t>
      </w:r>
      <w:r w:rsidRPr="006C6FCD">
        <w:rPr>
          <w:rFonts w:ascii="Times New Roman" w:hAnsi="Times New Roman"/>
          <w:i/>
          <w:spacing w:val="1"/>
        </w:rPr>
        <w:t xml:space="preserve"> </w:t>
      </w:r>
      <w:r w:rsidRPr="006C6FCD">
        <w:rPr>
          <w:rFonts w:ascii="Times New Roman" w:hAnsi="Times New Roman"/>
          <w:i/>
        </w:rPr>
        <w:t>mengobati</w:t>
      </w:r>
      <w:r w:rsidRPr="006C6FCD">
        <w:rPr>
          <w:rFonts w:ascii="Times New Roman" w:hAnsi="Times New Roman"/>
          <w:i/>
          <w:spacing w:val="1"/>
        </w:rPr>
        <w:t xml:space="preserve"> </w:t>
      </w:r>
      <w:r w:rsidRPr="006C6FCD">
        <w:rPr>
          <w:rFonts w:ascii="Times New Roman" w:hAnsi="Times New Roman"/>
          <w:i/>
        </w:rPr>
        <w:t>penyakit</w:t>
      </w:r>
      <w:r w:rsidRPr="006C6FCD">
        <w:rPr>
          <w:rFonts w:ascii="Times New Roman" w:hAnsi="Times New Roman"/>
          <w:i/>
          <w:spacing w:val="1"/>
        </w:rPr>
        <w:t xml:space="preserve"> </w:t>
      </w:r>
      <w:r w:rsidRPr="006C6FCD">
        <w:rPr>
          <w:rFonts w:ascii="Times New Roman" w:hAnsi="Times New Roman"/>
          <w:i/>
        </w:rPr>
        <w:t>jantung,</w:t>
      </w:r>
      <w:r w:rsidRPr="006C6FCD">
        <w:rPr>
          <w:rFonts w:ascii="Times New Roman" w:hAnsi="Times New Roman"/>
          <w:i/>
          <w:spacing w:val="1"/>
        </w:rPr>
        <w:t xml:space="preserve"> </w:t>
      </w:r>
      <w:r w:rsidRPr="006C6FCD">
        <w:rPr>
          <w:rFonts w:ascii="Times New Roman" w:hAnsi="Times New Roman"/>
          <w:i/>
        </w:rPr>
        <w:t>hipertensi,</w:t>
      </w:r>
      <w:r w:rsidRPr="006C6FCD">
        <w:rPr>
          <w:rFonts w:ascii="Times New Roman" w:hAnsi="Times New Roman"/>
          <w:i/>
          <w:spacing w:val="-1"/>
        </w:rPr>
        <w:t xml:space="preserve"> </w:t>
      </w:r>
      <w:r w:rsidRPr="006C6FCD">
        <w:rPr>
          <w:rFonts w:ascii="Times New Roman" w:hAnsi="Times New Roman"/>
          <w:i/>
        </w:rPr>
        <w:t>kolestrol,</w:t>
      </w:r>
      <w:r w:rsidRPr="006C6FCD">
        <w:rPr>
          <w:rFonts w:ascii="Times New Roman" w:hAnsi="Times New Roman"/>
          <w:i/>
          <w:spacing w:val="-1"/>
        </w:rPr>
        <w:t xml:space="preserve"> </w:t>
      </w:r>
      <w:r w:rsidRPr="006C6FCD">
        <w:rPr>
          <w:rFonts w:ascii="Times New Roman" w:hAnsi="Times New Roman"/>
          <w:i/>
        </w:rPr>
        <w:t>dan</w:t>
      </w:r>
      <w:r w:rsidRPr="006C6FCD">
        <w:rPr>
          <w:rFonts w:ascii="Times New Roman" w:hAnsi="Times New Roman"/>
          <w:i/>
          <w:spacing w:val="-2"/>
        </w:rPr>
        <w:t xml:space="preserve"> </w:t>
      </w:r>
      <w:r w:rsidRPr="006C6FCD">
        <w:rPr>
          <w:rFonts w:ascii="Times New Roman" w:hAnsi="Times New Roman"/>
          <w:i/>
        </w:rPr>
        <w:t>stroke.</w:t>
      </w:r>
      <w:r w:rsidRPr="006C6FCD">
        <w:rPr>
          <w:rFonts w:ascii="Times New Roman" w:hAnsi="Times New Roman"/>
          <w:i/>
          <w:spacing w:val="-1"/>
        </w:rPr>
        <w:t xml:space="preserve"> </w:t>
      </w:r>
      <w:r w:rsidRPr="006C6FCD">
        <w:rPr>
          <w:rFonts w:ascii="Times New Roman" w:hAnsi="Times New Roman"/>
        </w:rPr>
        <w:t>Jakarta:</w:t>
      </w:r>
      <w:r w:rsidRPr="006C6FCD">
        <w:rPr>
          <w:rFonts w:ascii="Times New Roman" w:hAnsi="Times New Roman"/>
          <w:spacing w:val="-1"/>
        </w:rPr>
        <w:t xml:space="preserve"> </w:t>
      </w:r>
      <w:r w:rsidRPr="006C6FCD">
        <w:rPr>
          <w:rFonts w:ascii="Times New Roman" w:hAnsi="Times New Roman"/>
        </w:rPr>
        <w:t>PT</w:t>
      </w:r>
      <w:r w:rsidRPr="006C6FCD">
        <w:rPr>
          <w:rFonts w:ascii="Times New Roman" w:hAnsi="Times New Roman"/>
          <w:spacing w:val="-1"/>
        </w:rPr>
        <w:t xml:space="preserve"> </w:t>
      </w:r>
      <w:r w:rsidRPr="006C6FCD">
        <w:rPr>
          <w:rFonts w:ascii="Times New Roman" w:hAnsi="Times New Roman"/>
        </w:rPr>
        <w:t>Agromedia</w:t>
      </w:r>
      <w:r w:rsidRPr="006C6FCD">
        <w:rPr>
          <w:rFonts w:ascii="Times New Roman" w:hAnsi="Times New Roman"/>
          <w:spacing w:val="-2"/>
        </w:rPr>
        <w:t xml:space="preserve"> </w:t>
      </w:r>
      <w:r w:rsidRPr="006C6FCD">
        <w:rPr>
          <w:rFonts w:ascii="Times New Roman" w:hAnsi="Times New Roman"/>
        </w:rPr>
        <w:t>Pustaka.</w:t>
      </w:r>
    </w:p>
    <w:p w14:paraId="6FF56BFC" w14:textId="77777777" w:rsidR="00DD03DB" w:rsidRPr="006C6FCD" w:rsidRDefault="00DD03DB" w:rsidP="00DD03DB">
      <w:pPr>
        <w:ind w:left="426" w:hanging="426"/>
        <w:jc w:val="both"/>
        <w:rPr>
          <w:rFonts w:ascii="Times New Roman" w:hAnsi="Times New Roman"/>
        </w:rPr>
      </w:pPr>
      <w:r w:rsidRPr="006C6FCD">
        <w:rPr>
          <w:rFonts w:ascii="Times New Roman" w:hAnsi="Times New Roman"/>
        </w:rPr>
        <w:t>Adhariani, M., Maslahat, M., dan Sutamihardja. (2018). Kandungan fitokimia dan</w:t>
      </w:r>
      <w:r w:rsidRPr="006C6FCD">
        <w:rPr>
          <w:rFonts w:ascii="Times New Roman" w:hAnsi="Times New Roman"/>
          <w:spacing w:val="-57"/>
        </w:rPr>
        <w:t xml:space="preserve"> </w:t>
      </w:r>
      <w:r w:rsidRPr="006C6FCD">
        <w:rPr>
          <w:rFonts w:ascii="Times New Roman" w:hAnsi="Times New Roman"/>
        </w:rPr>
        <w:t>senyawa katinon pada daun khat merah (</w:t>
      </w:r>
      <w:r w:rsidRPr="006C6FCD">
        <w:rPr>
          <w:rFonts w:ascii="Times New Roman" w:hAnsi="Times New Roman"/>
          <w:i/>
        </w:rPr>
        <w:t>catha edulis</w:t>
      </w:r>
      <w:r w:rsidRPr="006C6FCD">
        <w:rPr>
          <w:rFonts w:ascii="Times New Roman" w:hAnsi="Times New Roman"/>
        </w:rPr>
        <w:t xml:space="preserve">). </w:t>
      </w:r>
      <w:r w:rsidRPr="006C6FCD">
        <w:rPr>
          <w:rFonts w:ascii="Times New Roman" w:hAnsi="Times New Roman"/>
          <w:i/>
        </w:rPr>
        <w:t>Jurnal Sains</w:t>
      </w:r>
      <w:r w:rsidRPr="006C6FCD">
        <w:rPr>
          <w:rFonts w:ascii="Times New Roman" w:hAnsi="Times New Roman"/>
          <w:i/>
          <w:spacing w:val="1"/>
        </w:rPr>
        <w:t xml:space="preserve"> </w:t>
      </w:r>
      <w:r w:rsidRPr="006C6FCD">
        <w:rPr>
          <w:rFonts w:ascii="Times New Roman" w:hAnsi="Times New Roman"/>
          <w:i/>
        </w:rPr>
        <w:t>Natural</w:t>
      </w:r>
      <w:r w:rsidRPr="006C6FCD">
        <w:rPr>
          <w:rFonts w:ascii="Times New Roman" w:hAnsi="Times New Roman"/>
        </w:rPr>
        <w:t>.</w:t>
      </w:r>
      <w:r w:rsidRPr="006C6FCD">
        <w:rPr>
          <w:rFonts w:ascii="Times New Roman" w:hAnsi="Times New Roman"/>
          <w:spacing w:val="-1"/>
        </w:rPr>
        <w:t xml:space="preserve"> </w:t>
      </w:r>
      <w:r w:rsidRPr="006C6FCD">
        <w:rPr>
          <w:rFonts w:ascii="Times New Roman" w:hAnsi="Times New Roman"/>
        </w:rPr>
        <w:t>8(1).</w:t>
      </w:r>
    </w:p>
    <w:p w14:paraId="353C9FAE" w14:textId="77777777" w:rsidR="00DD03DB" w:rsidRPr="006C6FCD" w:rsidRDefault="00DD03DB" w:rsidP="00DD03DB">
      <w:pPr>
        <w:pStyle w:val="BodyText"/>
        <w:ind w:left="426" w:hanging="426"/>
        <w:jc w:val="both"/>
      </w:pPr>
      <w:r w:rsidRPr="006C6FCD">
        <w:t>Agustin,</w:t>
      </w:r>
      <w:r w:rsidRPr="006C6FCD">
        <w:rPr>
          <w:spacing w:val="2"/>
        </w:rPr>
        <w:t xml:space="preserve"> </w:t>
      </w:r>
      <w:r w:rsidRPr="006C6FCD">
        <w:t>F.,</w:t>
      </w:r>
      <w:r w:rsidRPr="006C6FCD">
        <w:rPr>
          <w:spacing w:val="3"/>
        </w:rPr>
        <w:t xml:space="preserve"> </w:t>
      </w:r>
      <w:r w:rsidRPr="006C6FCD">
        <w:t>Dwi,</w:t>
      </w:r>
      <w:r w:rsidRPr="006C6FCD">
        <w:rPr>
          <w:spacing w:val="3"/>
        </w:rPr>
        <w:t xml:space="preserve"> </w:t>
      </w:r>
      <w:r w:rsidRPr="006C6FCD">
        <w:t>W.,</w:t>
      </w:r>
      <w:r w:rsidRPr="006C6FCD">
        <w:rPr>
          <w:spacing w:val="3"/>
        </w:rPr>
        <w:t xml:space="preserve"> </w:t>
      </w:r>
      <w:r w:rsidRPr="006C6FCD">
        <w:t>dan</w:t>
      </w:r>
      <w:r w:rsidRPr="006C6FCD">
        <w:rPr>
          <w:spacing w:val="3"/>
        </w:rPr>
        <w:t xml:space="preserve"> </w:t>
      </w:r>
      <w:r w:rsidRPr="006C6FCD">
        <w:t>Putri,</w:t>
      </w:r>
      <w:r w:rsidRPr="006C6FCD">
        <w:rPr>
          <w:spacing w:val="3"/>
        </w:rPr>
        <w:t xml:space="preserve"> </w:t>
      </w:r>
      <w:r w:rsidRPr="006C6FCD">
        <w:t>R.</w:t>
      </w:r>
      <w:r w:rsidRPr="006C6FCD">
        <w:rPr>
          <w:spacing w:val="3"/>
        </w:rPr>
        <w:t xml:space="preserve"> </w:t>
      </w:r>
      <w:r w:rsidRPr="006C6FCD">
        <w:t>(2014).</w:t>
      </w:r>
      <w:r w:rsidRPr="006C6FCD">
        <w:rPr>
          <w:spacing w:val="3"/>
        </w:rPr>
        <w:t xml:space="preserve"> </w:t>
      </w:r>
      <w:r w:rsidRPr="006C6FCD">
        <w:t>Pembuatan</w:t>
      </w:r>
      <w:r w:rsidRPr="006C6FCD">
        <w:rPr>
          <w:spacing w:val="3"/>
        </w:rPr>
        <w:t xml:space="preserve"> </w:t>
      </w:r>
      <w:r w:rsidRPr="006C6FCD">
        <w:t>jelly</w:t>
      </w:r>
      <w:r w:rsidRPr="006C6FCD">
        <w:rPr>
          <w:spacing w:val="3"/>
        </w:rPr>
        <w:t xml:space="preserve"> </w:t>
      </w:r>
      <w:r w:rsidRPr="006C6FCD">
        <w:t>drink</w:t>
      </w:r>
      <w:r w:rsidRPr="006C6FCD">
        <w:rPr>
          <w:spacing w:val="3"/>
        </w:rPr>
        <w:t xml:space="preserve"> </w:t>
      </w:r>
      <w:r w:rsidRPr="006C6FCD">
        <w:t>averrhoa</w:t>
      </w:r>
      <w:r w:rsidRPr="006C6FCD">
        <w:rPr>
          <w:spacing w:val="2"/>
        </w:rPr>
        <w:t xml:space="preserve"> </w:t>
      </w:r>
      <w:r w:rsidRPr="006C6FCD">
        <w:t>blimbi</w:t>
      </w:r>
      <w:r w:rsidRPr="006C6FCD">
        <w:rPr>
          <w:spacing w:val="-58"/>
        </w:rPr>
        <w:t xml:space="preserve"> </w:t>
      </w:r>
      <w:r w:rsidRPr="006C6FCD">
        <w:t>l .(kajian proporsi belimbing wuluh : air dan konsentrasi karagenan ).</w:t>
      </w:r>
      <w:r w:rsidRPr="006C6FCD">
        <w:rPr>
          <w:spacing w:val="1"/>
        </w:rPr>
        <w:t xml:space="preserve"> </w:t>
      </w:r>
      <w:r w:rsidRPr="006C6FCD">
        <w:rPr>
          <w:i/>
        </w:rPr>
        <w:t>Jurnal</w:t>
      </w:r>
      <w:r w:rsidRPr="006C6FCD">
        <w:rPr>
          <w:i/>
          <w:spacing w:val="-1"/>
        </w:rPr>
        <w:t xml:space="preserve"> </w:t>
      </w:r>
      <w:r w:rsidRPr="006C6FCD">
        <w:rPr>
          <w:i/>
        </w:rPr>
        <w:t xml:space="preserve">Pangan dan </w:t>
      </w:r>
      <w:r w:rsidRPr="006C6FCD">
        <w:t>Agroindustri. 2(3), 1–9.</w:t>
      </w:r>
    </w:p>
    <w:p w14:paraId="71C696B9" w14:textId="77777777" w:rsidR="00DD03DB" w:rsidRPr="006C6FCD" w:rsidRDefault="00DD03DB" w:rsidP="00DD03DB">
      <w:pPr>
        <w:ind w:left="426" w:hanging="426"/>
        <w:jc w:val="both"/>
        <w:rPr>
          <w:rFonts w:ascii="Times New Roman" w:hAnsi="Times New Roman"/>
        </w:rPr>
      </w:pPr>
      <w:r w:rsidRPr="006C6FCD">
        <w:rPr>
          <w:rFonts w:ascii="Times New Roman" w:hAnsi="Times New Roman"/>
        </w:rPr>
        <w:t>Arifianti, L., Oktarina, R., dan Kusumawati, I. (2014). Pengaruh jenis pelarut</w:t>
      </w:r>
      <w:r w:rsidRPr="006C6FCD">
        <w:rPr>
          <w:rFonts w:ascii="Times New Roman" w:hAnsi="Times New Roman"/>
          <w:spacing w:val="1"/>
        </w:rPr>
        <w:t xml:space="preserve"> </w:t>
      </w:r>
      <w:r w:rsidRPr="006C6FCD">
        <w:rPr>
          <w:rFonts w:ascii="Times New Roman" w:hAnsi="Times New Roman"/>
        </w:rPr>
        <w:t>pengestraksi terhadap kadar sinensetin dalam ekstrak daun (</w:t>
      </w:r>
      <w:r w:rsidRPr="006C6FCD">
        <w:rPr>
          <w:rFonts w:ascii="Times New Roman" w:hAnsi="Times New Roman"/>
          <w:i/>
        </w:rPr>
        <w:t>orthosiphon</w:t>
      </w:r>
      <w:r w:rsidRPr="006C6FCD">
        <w:rPr>
          <w:rFonts w:ascii="Times New Roman" w:hAnsi="Times New Roman"/>
          <w:i/>
          <w:spacing w:val="1"/>
        </w:rPr>
        <w:t xml:space="preserve"> </w:t>
      </w:r>
      <w:r w:rsidRPr="006C6FCD">
        <w:rPr>
          <w:rFonts w:ascii="Times New Roman" w:hAnsi="Times New Roman"/>
          <w:i/>
        </w:rPr>
        <w:t>stamineus</w:t>
      </w:r>
      <w:r w:rsidRPr="006C6FCD">
        <w:rPr>
          <w:rFonts w:ascii="Times New Roman" w:hAnsi="Times New Roman"/>
          <w:i/>
          <w:spacing w:val="-1"/>
        </w:rPr>
        <w:t xml:space="preserve"> </w:t>
      </w:r>
      <w:r w:rsidRPr="006C6FCD">
        <w:rPr>
          <w:rFonts w:ascii="Times New Roman" w:hAnsi="Times New Roman"/>
          <w:i/>
        </w:rPr>
        <w:t>benth</w:t>
      </w:r>
      <w:r w:rsidRPr="006C6FCD">
        <w:rPr>
          <w:rFonts w:ascii="Times New Roman" w:hAnsi="Times New Roman"/>
        </w:rPr>
        <w:t>).</w:t>
      </w:r>
      <w:r w:rsidRPr="006C6FCD">
        <w:rPr>
          <w:rFonts w:ascii="Times New Roman" w:hAnsi="Times New Roman"/>
          <w:spacing w:val="-1"/>
        </w:rPr>
        <w:t xml:space="preserve"> </w:t>
      </w:r>
      <w:r w:rsidRPr="006C6FCD">
        <w:rPr>
          <w:rFonts w:ascii="Times New Roman" w:hAnsi="Times New Roman"/>
          <w:i/>
        </w:rPr>
        <w:t>Journal Planta</w:t>
      </w:r>
      <w:r w:rsidRPr="006C6FCD">
        <w:rPr>
          <w:rFonts w:ascii="Times New Roman" w:hAnsi="Times New Roman"/>
          <w:i/>
          <w:spacing w:val="-1"/>
        </w:rPr>
        <w:t xml:space="preserve"> </w:t>
      </w:r>
      <w:r w:rsidRPr="006C6FCD">
        <w:rPr>
          <w:rFonts w:ascii="Times New Roman" w:hAnsi="Times New Roman"/>
          <w:i/>
        </w:rPr>
        <w:t>Husada</w:t>
      </w:r>
      <w:r w:rsidRPr="006C6FCD">
        <w:rPr>
          <w:rFonts w:ascii="Times New Roman" w:hAnsi="Times New Roman"/>
        </w:rPr>
        <w:t>.</w:t>
      </w:r>
      <w:r w:rsidRPr="006C6FCD">
        <w:rPr>
          <w:rFonts w:ascii="Times New Roman" w:hAnsi="Times New Roman"/>
          <w:spacing w:val="-1"/>
        </w:rPr>
        <w:t xml:space="preserve"> </w:t>
      </w:r>
      <w:r w:rsidRPr="006C6FCD">
        <w:rPr>
          <w:rFonts w:ascii="Times New Roman" w:hAnsi="Times New Roman"/>
        </w:rPr>
        <w:t>2(1), 1-4.</w:t>
      </w:r>
    </w:p>
    <w:p w14:paraId="6A91201B" w14:textId="77777777" w:rsidR="00DD03DB" w:rsidRPr="006C6FCD" w:rsidRDefault="00DD03DB" w:rsidP="00DD03DB">
      <w:pPr>
        <w:ind w:left="426" w:hanging="426"/>
        <w:jc w:val="both"/>
        <w:rPr>
          <w:rFonts w:ascii="Times New Roman" w:hAnsi="Times New Roman"/>
        </w:rPr>
      </w:pPr>
      <w:r w:rsidRPr="006C6FCD">
        <w:rPr>
          <w:rFonts w:ascii="Times New Roman" w:hAnsi="Times New Roman"/>
        </w:rPr>
        <w:t>Asri, M. dan Fahril. (2019). Daya antibakteri sediaan gel ekstrak etanol daun</w:t>
      </w:r>
      <w:r w:rsidRPr="006C6FCD">
        <w:rPr>
          <w:rFonts w:ascii="Times New Roman" w:hAnsi="Times New Roman"/>
          <w:spacing w:val="1"/>
        </w:rPr>
        <w:t xml:space="preserve"> </w:t>
      </w:r>
      <w:r w:rsidRPr="006C6FCD">
        <w:rPr>
          <w:rFonts w:ascii="Times New Roman" w:hAnsi="Times New Roman"/>
        </w:rPr>
        <w:t>murbei</w:t>
      </w:r>
      <w:r w:rsidRPr="006C6FCD">
        <w:rPr>
          <w:rFonts w:ascii="Times New Roman" w:hAnsi="Times New Roman"/>
          <w:spacing w:val="1"/>
        </w:rPr>
        <w:t xml:space="preserve"> </w:t>
      </w:r>
      <w:r w:rsidRPr="006C6FCD">
        <w:rPr>
          <w:rFonts w:ascii="Times New Roman" w:hAnsi="Times New Roman"/>
        </w:rPr>
        <w:t>(</w:t>
      </w:r>
      <w:r w:rsidRPr="006C6FCD">
        <w:rPr>
          <w:rFonts w:ascii="Times New Roman" w:hAnsi="Times New Roman"/>
          <w:i/>
        </w:rPr>
        <w:t>morus</w:t>
      </w:r>
      <w:r w:rsidRPr="006C6FCD">
        <w:rPr>
          <w:rFonts w:ascii="Times New Roman" w:hAnsi="Times New Roman"/>
          <w:i/>
          <w:spacing w:val="1"/>
        </w:rPr>
        <w:t xml:space="preserve"> </w:t>
      </w:r>
      <w:r w:rsidRPr="006C6FCD">
        <w:rPr>
          <w:rFonts w:ascii="Times New Roman" w:hAnsi="Times New Roman"/>
          <w:i/>
        </w:rPr>
        <w:t>alba</w:t>
      </w:r>
      <w:r w:rsidRPr="006C6FCD">
        <w:rPr>
          <w:rFonts w:ascii="Times New Roman" w:hAnsi="Times New Roman"/>
          <w:i/>
          <w:spacing w:val="1"/>
        </w:rPr>
        <w:t xml:space="preserve"> </w:t>
      </w:r>
      <w:r w:rsidRPr="006C6FCD">
        <w:rPr>
          <w:rFonts w:ascii="Times New Roman" w:hAnsi="Times New Roman"/>
          <w:i/>
        </w:rPr>
        <w:t>l</w:t>
      </w:r>
      <w:r w:rsidRPr="006C6FCD">
        <w:rPr>
          <w:rFonts w:ascii="Times New Roman" w:hAnsi="Times New Roman"/>
        </w:rPr>
        <w:t>.)</w:t>
      </w:r>
      <w:r w:rsidRPr="006C6FCD">
        <w:rPr>
          <w:rFonts w:ascii="Times New Roman" w:hAnsi="Times New Roman"/>
          <w:spacing w:val="1"/>
        </w:rPr>
        <w:t xml:space="preserve"> </w:t>
      </w:r>
      <w:r w:rsidRPr="006C6FCD">
        <w:rPr>
          <w:rFonts w:ascii="Times New Roman" w:hAnsi="Times New Roman"/>
        </w:rPr>
        <w:t>Sebagai</w:t>
      </w:r>
      <w:r w:rsidRPr="006C6FCD">
        <w:rPr>
          <w:rFonts w:ascii="Times New Roman" w:hAnsi="Times New Roman"/>
          <w:spacing w:val="1"/>
        </w:rPr>
        <w:t xml:space="preserve"> </w:t>
      </w:r>
      <w:r w:rsidRPr="006C6FCD">
        <w:rPr>
          <w:rFonts w:ascii="Times New Roman" w:hAnsi="Times New Roman"/>
        </w:rPr>
        <w:t>obat</w:t>
      </w:r>
      <w:r w:rsidRPr="006C6FCD">
        <w:rPr>
          <w:rFonts w:ascii="Times New Roman" w:hAnsi="Times New Roman"/>
          <w:spacing w:val="1"/>
        </w:rPr>
        <w:t xml:space="preserve"> </w:t>
      </w:r>
      <w:r w:rsidRPr="006C6FCD">
        <w:rPr>
          <w:rFonts w:ascii="Times New Roman" w:hAnsi="Times New Roman"/>
        </w:rPr>
        <w:t>luka</w:t>
      </w:r>
      <w:r w:rsidRPr="006C6FCD">
        <w:rPr>
          <w:rFonts w:ascii="Times New Roman" w:hAnsi="Times New Roman"/>
          <w:spacing w:val="1"/>
        </w:rPr>
        <w:t xml:space="preserve"> </w:t>
      </w:r>
      <w:r w:rsidRPr="006C6FCD">
        <w:rPr>
          <w:rFonts w:ascii="Times New Roman" w:hAnsi="Times New Roman"/>
        </w:rPr>
        <w:t>pada</w:t>
      </w:r>
      <w:r w:rsidRPr="006C6FCD">
        <w:rPr>
          <w:rFonts w:ascii="Times New Roman" w:hAnsi="Times New Roman"/>
          <w:spacing w:val="1"/>
        </w:rPr>
        <w:t xml:space="preserve"> </w:t>
      </w:r>
      <w:r w:rsidRPr="006C6FCD">
        <w:rPr>
          <w:rFonts w:ascii="Times New Roman" w:hAnsi="Times New Roman"/>
        </w:rPr>
        <w:t>kulit</w:t>
      </w:r>
      <w:r w:rsidRPr="006C6FCD">
        <w:rPr>
          <w:rFonts w:ascii="Times New Roman" w:hAnsi="Times New Roman"/>
          <w:spacing w:val="1"/>
        </w:rPr>
        <w:t xml:space="preserve"> </w:t>
      </w:r>
      <w:r w:rsidRPr="006C6FCD">
        <w:rPr>
          <w:rFonts w:ascii="Times New Roman" w:hAnsi="Times New Roman"/>
        </w:rPr>
        <w:t>terhadap</w:t>
      </w:r>
      <w:r w:rsidRPr="006C6FCD">
        <w:rPr>
          <w:rFonts w:ascii="Times New Roman" w:hAnsi="Times New Roman"/>
          <w:spacing w:val="1"/>
        </w:rPr>
        <w:t xml:space="preserve"> </w:t>
      </w:r>
      <w:r w:rsidRPr="006C6FCD">
        <w:rPr>
          <w:rFonts w:ascii="Times New Roman" w:hAnsi="Times New Roman"/>
          <w:i/>
        </w:rPr>
        <w:t>stapylococcus</w:t>
      </w:r>
      <w:r w:rsidRPr="006C6FCD">
        <w:rPr>
          <w:rFonts w:ascii="Times New Roman" w:hAnsi="Times New Roman"/>
          <w:i/>
          <w:spacing w:val="-1"/>
        </w:rPr>
        <w:t xml:space="preserve"> </w:t>
      </w:r>
      <w:r w:rsidRPr="006C6FCD">
        <w:rPr>
          <w:rFonts w:ascii="Times New Roman" w:hAnsi="Times New Roman"/>
          <w:i/>
        </w:rPr>
        <w:t>aureus</w:t>
      </w:r>
      <w:r w:rsidRPr="006C6FCD">
        <w:rPr>
          <w:rFonts w:ascii="Times New Roman" w:hAnsi="Times New Roman"/>
        </w:rPr>
        <w:t>.</w:t>
      </w:r>
      <w:r w:rsidRPr="006C6FCD">
        <w:rPr>
          <w:rFonts w:ascii="Times New Roman" w:hAnsi="Times New Roman"/>
          <w:spacing w:val="1"/>
        </w:rPr>
        <w:t xml:space="preserve"> </w:t>
      </w:r>
      <w:r w:rsidRPr="006C6FCD">
        <w:rPr>
          <w:rFonts w:ascii="Times New Roman" w:hAnsi="Times New Roman"/>
          <w:i/>
        </w:rPr>
        <w:t>Jurnal</w:t>
      </w:r>
      <w:r w:rsidRPr="006C6FCD">
        <w:rPr>
          <w:rFonts w:ascii="Times New Roman" w:hAnsi="Times New Roman"/>
          <w:i/>
          <w:spacing w:val="-1"/>
        </w:rPr>
        <w:t xml:space="preserve"> </w:t>
      </w:r>
      <w:r w:rsidRPr="006C6FCD">
        <w:rPr>
          <w:rFonts w:ascii="Times New Roman" w:hAnsi="Times New Roman"/>
          <w:i/>
        </w:rPr>
        <w:t>Riset</w:t>
      </w:r>
      <w:r w:rsidRPr="006C6FCD">
        <w:rPr>
          <w:rFonts w:ascii="Times New Roman" w:hAnsi="Times New Roman"/>
          <w:i/>
          <w:spacing w:val="-1"/>
        </w:rPr>
        <w:t xml:space="preserve"> </w:t>
      </w:r>
      <w:r w:rsidRPr="006C6FCD">
        <w:rPr>
          <w:rFonts w:ascii="Times New Roman" w:hAnsi="Times New Roman"/>
          <w:i/>
        </w:rPr>
        <w:t>Kefarmasian</w:t>
      </w:r>
      <w:r w:rsidRPr="006C6FCD">
        <w:rPr>
          <w:rFonts w:ascii="Times New Roman" w:hAnsi="Times New Roman"/>
          <w:i/>
          <w:spacing w:val="-2"/>
        </w:rPr>
        <w:t xml:space="preserve"> </w:t>
      </w:r>
      <w:r w:rsidRPr="006C6FCD">
        <w:rPr>
          <w:rFonts w:ascii="Times New Roman" w:hAnsi="Times New Roman"/>
          <w:i/>
        </w:rPr>
        <w:t>Indonesia.</w:t>
      </w:r>
      <w:r w:rsidRPr="006C6FCD">
        <w:rPr>
          <w:rFonts w:ascii="Times New Roman" w:hAnsi="Times New Roman"/>
          <w:i/>
          <w:spacing w:val="-1"/>
        </w:rPr>
        <w:t xml:space="preserve"> </w:t>
      </w:r>
      <w:r w:rsidRPr="006C6FCD">
        <w:rPr>
          <w:rFonts w:ascii="Times New Roman" w:hAnsi="Times New Roman"/>
        </w:rPr>
        <w:t>1(2).</w:t>
      </w:r>
    </w:p>
    <w:p w14:paraId="5C899109" w14:textId="77777777" w:rsidR="00DD03DB" w:rsidRPr="006C6FCD" w:rsidRDefault="00DD03DB" w:rsidP="00DD03DB">
      <w:pPr>
        <w:ind w:left="426" w:hanging="426"/>
        <w:jc w:val="both"/>
        <w:rPr>
          <w:rFonts w:ascii="Times New Roman" w:hAnsi="Times New Roman"/>
        </w:rPr>
      </w:pPr>
      <w:r w:rsidRPr="006C6FCD">
        <w:rPr>
          <w:rFonts w:ascii="Times New Roman" w:hAnsi="Times New Roman"/>
        </w:rPr>
        <w:t xml:space="preserve">Askarani, N. (2019). </w:t>
      </w:r>
      <w:r w:rsidRPr="006C6FCD">
        <w:rPr>
          <w:rFonts w:ascii="Times New Roman" w:hAnsi="Times New Roman"/>
          <w:i/>
        </w:rPr>
        <w:t>Uji aktivitas antibakteri fraksi n-heksana kulit buah citrus</w:t>
      </w:r>
      <w:r w:rsidRPr="006C6FCD">
        <w:rPr>
          <w:rFonts w:ascii="Times New Roman" w:hAnsi="Times New Roman"/>
          <w:i/>
          <w:spacing w:val="1"/>
        </w:rPr>
        <w:t xml:space="preserve"> </w:t>
      </w:r>
      <w:r w:rsidRPr="006C6FCD">
        <w:rPr>
          <w:rFonts w:ascii="Times New Roman" w:hAnsi="Times New Roman"/>
          <w:i/>
        </w:rPr>
        <w:t>reticulata</w:t>
      </w:r>
      <w:r w:rsidRPr="006C6FCD">
        <w:rPr>
          <w:rFonts w:ascii="Times New Roman" w:hAnsi="Times New Roman"/>
          <w:i/>
          <w:spacing w:val="1"/>
        </w:rPr>
        <w:t xml:space="preserve"> </w:t>
      </w:r>
      <w:r w:rsidRPr="006C6FCD">
        <w:rPr>
          <w:rFonts w:ascii="Times New Roman" w:hAnsi="Times New Roman"/>
          <w:i/>
        </w:rPr>
        <w:t>terhadap</w:t>
      </w:r>
      <w:r w:rsidRPr="006C6FCD">
        <w:rPr>
          <w:rFonts w:ascii="Times New Roman" w:hAnsi="Times New Roman"/>
          <w:i/>
          <w:spacing w:val="1"/>
        </w:rPr>
        <w:t xml:space="preserve"> </w:t>
      </w:r>
      <w:r w:rsidRPr="006C6FCD">
        <w:rPr>
          <w:rFonts w:ascii="Times New Roman" w:hAnsi="Times New Roman"/>
          <w:i/>
        </w:rPr>
        <w:t>propionibacterium</w:t>
      </w:r>
      <w:r w:rsidRPr="006C6FCD">
        <w:rPr>
          <w:rFonts w:ascii="Times New Roman" w:hAnsi="Times New Roman"/>
          <w:i/>
          <w:spacing w:val="1"/>
        </w:rPr>
        <w:t xml:space="preserve"> </w:t>
      </w:r>
      <w:r w:rsidRPr="006C6FCD">
        <w:rPr>
          <w:rFonts w:ascii="Times New Roman" w:hAnsi="Times New Roman"/>
          <w:i/>
        </w:rPr>
        <w:t>acnes</w:t>
      </w:r>
      <w:r w:rsidRPr="006C6FCD">
        <w:rPr>
          <w:rFonts w:ascii="Times New Roman" w:hAnsi="Times New Roman"/>
          <w:i/>
          <w:spacing w:val="1"/>
        </w:rPr>
        <w:t xml:space="preserve"> </w:t>
      </w:r>
      <w:r w:rsidRPr="006C6FCD">
        <w:rPr>
          <w:rFonts w:ascii="Times New Roman" w:hAnsi="Times New Roman"/>
          <w:i/>
        </w:rPr>
        <w:t>dengan</w:t>
      </w:r>
      <w:r w:rsidRPr="006C6FCD">
        <w:rPr>
          <w:rFonts w:ascii="Times New Roman" w:hAnsi="Times New Roman"/>
          <w:i/>
          <w:spacing w:val="1"/>
        </w:rPr>
        <w:t xml:space="preserve"> </w:t>
      </w:r>
      <w:r w:rsidRPr="006C6FCD">
        <w:rPr>
          <w:rFonts w:ascii="Times New Roman" w:hAnsi="Times New Roman"/>
          <w:i/>
        </w:rPr>
        <w:t>menggunakan</w:t>
      </w:r>
      <w:r w:rsidRPr="006C6FCD">
        <w:rPr>
          <w:rFonts w:ascii="Times New Roman" w:hAnsi="Times New Roman"/>
          <w:i/>
          <w:spacing w:val="1"/>
        </w:rPr>
        <w:t xml:space="preserve"> </w:t>
      </w:r>
      <w:r w:rsidRPr="006C6FCD">
        <w:rPr>
          <w:rFonts w:ascii="Times New Roman" w:hAnsi="Times New Roman"/>
          <w:i/>
        </w:rPr>
        <w:t>metode</w:t>
      </w:r>
      <w:r w:rsidRPr="006C6FCD">
        <w:rPr>
          <w:rFonts w:ascii="Times New Roman" w:hAnsi="Times New Roman"/>
          <w:i/>
          <w:spacing w:val="-3"/>
        </w:rPr>
        <w:t xml:space="preserve"> </w:t>
      </w:r>
      <w:r w:rsidRPr="006C6FCD">
        <w:rPr>
          <w:rFonts w:ascii="Times New Roman" w:hAnsi="Times New Roman"/>
          <w:i/>
        </w:rPr>
        <w:t>difusi</w:t>
      </w:r>
      <w:r w:rsidRPr="006C6FCD">
        <w:rPr>
          <w:rFonts w:ascii="Times New Roman" w:hAnsi="Times New Roman"/>
          <w:i/>
          <w:spacing w:val="-1"/>
        </w:rPr>
        <w:t xml:space="preserve"> </w:t>
      </w:r>
      <w:r w:rsidRPr="006C6FCD">
        <w:rPr>
          <w:rFonts w:ascii="Times New Roman" w:hAnsi="Times New Roman"/>
          <w:i/>
        </w:rPr>
        <w:t>cakram</w:t>
      </w:r>
      <w:r w:rsidRPr="006C6FCD">
        <w:rPr>
          <w:rFonts w:ascii="Times New Roman" w:hAnsi="Times New Roman"/>
        </w:rPr>
        <w:t>.</w:t>
      </w:r>
      <w:r w:rsidRPr="006C6FCD">
        <w:rPr>
          <w:rFonts w:ascii="Times New Roman" w:hAnsi="Times New Roman"/>
          <w:spacing w:val="-1"/>
        </w:rPr>
        <w:t xml:space="preserve"> </w:t>
      </w:r>
      <w:r w:rsidRPr="006C6FCD">
        <w:rPr>
          <w:rFonts w:ascii="Times New Roman" w:hAnsi="Times New Roman"/>
        </w:rPr>
        <w:lastRenderedPageBreak/>
        <w:t>Skripsi.</w:t>
      </w:r>
      <w:r w:rsidRPr="006C6FCD">
        <w:rPr>
          <w:rFonts w:ascii="Times New Roman" w:hAnsi="Times New Roman"/>
          <w:spacing w:val="-1"/>
        </w:rPr>
        <w:t xml:space="preserve"> </w:t>
      </w:r>
      <w:r w:rsidRPr="006C6FCD">
        <w:rPr>
          <w:rFonts w:ascii="Times New Roman" w:hAnsi="Times New Roman"/>
        </w:rPr>
        <w:t>Universitas</w:t>
      </w:r>
      <w:r w:rsidRPr="006C6FCD">
        <w:rPr>
          <w:rFonts w:ascii="Times New Roman" w:hAnsi="Times New Roman"/>
          <w:spacing w:val="-1"/>
        </w:rPr>
        <w:t xml:space="preserve"> </w:t>
      </w:r>
      <w:r w:rsidRPr="006C6FCD">
        <w:rPr>
          <w:rFonts w:ascii="Times New Roman" w:hAnsi="Times New Roman"/>
        </w:rPr>
        <w:t>Muhammadiyah</w:t>
      </w:r>
      <w:r w:rsidRPr="006C6FCD">
        <w:rPr>
          <w:rFonts w:ascii="Times New Roman" w:hAnsi="Times New Roman"/>
          <w:spacing w:val="-1"/>
        </w:rPr>
        <w:t xml:space="preserve"> </w:t>
      </w:r>
      <w:r w:rsidRPr="006C6FCD">
        <w:rPr>
          <w:rFonts w:ascii="Times New Roman" w:hAnsi="Times New Roman"/>
        </w:rPr>
        <w:t>Malang.</w:t>
      </w:r>
    </w:p>
    <w:p w14:paraId="248DEF52" w14:textId="77777777" w:rsidR="00DD03DB" w:rsidRPr="006C6FCD" w:rsidRDefault="00DD03DB" w:rsidP="00DD03DB">
      <w:pPr>
        <w:ind w:left="426" w:hanging="426"/>
        <w:jc w:val="both"/>
        <w:rPr>
          <w:rFonts w:ascii="Times New Roman" w:hAnsi="Times New Roman"/>
        </w:rPr>
      </w:pPr>
      <w:r w:rsidRPr="006C6FCD">
        <w:rPr>
          <w:rFonts w:ascii="Times New Roman" w:hAnsi="Times New Roman"/>
        </w:rPr>
        <w:t>Astuti, W. dan Prasetya, A. (2016). Konsentrasi efektif ekstrak buah mengkudu</w:t>
      </w:r>
      <w:r w:rsidRPr="006C6FCD">
        <w:rPr>
          <w:rFonts w:ascii="Times New Roman" w:hAnsi="Times New Roman"/>
          <w:spacing w:val="1"/>
        </w:rPr>
        <w:t xml:space="preserve"> </w:t>
      </w:r>
      <w:r w:rsidRPr="006C6FCD">
        <w:rPr>
          <w:rFonts w:ascii="Times New Roman" w:hAnsi="Times New Roman"/>
        </w:rPr>
        <w:t>(</w:t>
      </w:r>
      <w:r w:rsidRPr="006C6FCD">
        <w:rPr>
          <w:rFonts w:ascii="Times New Roman" w:hAnsi="Times New Roman"/>
          <w:i/>
        </w:rPr>
        <w:t>morinda citrifolia linn</w:t>
      </w:r>
      <w:r w:rsidRPr="006C6FCD">
        <w:rPr>
          <w:rFonts w:ascii="Times New Roman" w:hAnsi="Times New Roman"/>
        </w:rPr>
        <w:t xml:space="preserve">) terhadap bakteri </w:t>
      </w:r>
      <w:r w:rsidRPr="006C6FCD">
        <w:rPr>
          <w:rFonts w:ascii="Times New Roman" w:hAnsi="Times New Roman"/>
          <w:i/>
        </w:rPr>
        <w:t>stapylococcus aureus</w:t>
      </w:r>
      <w:r w:rsidRPr="006C6FCD">
        <w:rPr>
          <w:rFonts w:ascii="Times New Roman" w:hAnsi="Times New Roman"/>
        </w:rPr>
        <w:t xml:space="preserve">. </w:t>
      </w:r>
      <w:r w:rsidRPr="006C6FCD">
        <w:rPr>
          <w:rFonts w:ascii="Times New Roman" w:hAnsi="Times New Roman"/>
          <w:i/>
        </w:rPr>
        <w:t>Tunas</w:t>
      </w:r>
      <w:r w:rsidRPr="006C6FCD">
        <w:rPr>
          <w:rFonts w:ascii="Times New Roman" w:hAnsi="Times New Roman"/>
          <w:i/>
          <w:spacing w:val="1"/>
        </w:rPr>
        <w:t xml:space="preserve"> </w:t>
      </w:r>
      <w:r w:rsidRPr="006C6FCD">
        <w:rPr>
          <w:rFonts w:ascii="Times New Roman" w:hAnsi="Times New Roman"/>
          <w:i/>
        </w:rPr>
        <w:t>Medika</w:t>
      </w:r>
      <w:r w:rsidRPr="006C6FCD">
        <w:rPr>
          <w:rFonts w:ascii="Times New Roman" w:hAnsi="Times New Roman"/>
          <w:i/>
          <w:spacing w:val="-2"/>
        </w:rPr>
        <w:t xml:space="preserve"> </w:t>
      </w:r>
      <w:r w:rsidRPr="006C6FCD">
        <w:rPr>
          <w:rFonts w:ascii="Times New Roman" w:hAnsi="Times New Roman"/>
          <w:i/>
        </w:rPr>
        <w:t>Jurnal Kedokteran dan</w:t>
      </w:r>
      <w:r w:rsidRPr="006C6FCD">
        <w:rPr>
          <w:rFonts w:ascii="Times New Roman" w:hAnsi="Times New Roman"/>
          <w:i/>
          <w:spacing w:val="-1"/>
        </w:rPr>
        <w:t xml:space="preserve"> </w:t>
      </w:r>
      <w:r w:rsidRPr="006C6FCD">
        <w:rPr>
          <w:rFonts w:ascii="Times New Roman" w:hAnsi="Times New Roman"/>
          <w:i/>
        </w:rPr>
        <w:t>Kesehatan</w:t>
      </w:r>
      <w:r w:rsidRPr="006C6FCD">
        <w:rPr>
          <w:rFonts w:ascii="Times New Roman" w:hAnsi="Times New Roman"/>
        </w:rPr>
        <w:t>.</w:t>
      </w:r>
      <w:r w:rsidRPr="006C6FCD">
        <w:rPr>
          <w:rFonts w:ascii="Times New Roman" w:hAnsi="Times New Roman"/>
          <w:spacing w:val="-1"/>
        </w:rPr>
        <w:t xml:space="preserve"> </w:t>
      </w:r>
      <w:r w:rsidRPr="006C6FCD">
        <w:rPr>
          <w:rFonts w:ascii="Times New Roman" w:hAnsi="Times New Roman"/>
        </w:rPr>
        <w:t>3(4).</w:t>
      </w:r>
    </w:p>
    <w:p w14:paraId="7422E996" w14:textId="77777777" w:rsidR="00DD03DB" w:rsidRPr="006C6FCD" w:rsidRDefault="00DD03DB" w:rsidP="00DD03DB">
      <w:pPr>
        <w:pStyle w:val="BodyText"/>
        <w:spacing w:before="1"/>
        <w:ind w:left="426" w:hanging="426"/>
        <w:jc w:val="both"/>
      </w:pPr>
      <w:r w:rsidRPr="006C6FCD">
        <w:t>Aziz, T., Cindo, R., dan Fresca, A. (2009). Pengaruh pelarut heksana dan etanol</w:t>
      </w:r>
      <w:r w:rsidRPr="006C6FCD">
        <w:rPr>
          <w:spacing w:val="1"/>
        </w:rPr>
        <w:t xml:space="preserve"> </w:t>
      </w:r>
      <w:r w:rsidRPr="006C6FCD">
        <w:t>volume</w:t>
      </w:r>
      <w:r w:rsidRPr="006C6FCD">
        <w:rPr>
          <w:spacing w:val="1"/>
        </w:rPr>
        <w:t xml:space="preserve"> </w:t>
      </w:r>
      <w:r w:rsidRPr="006C6FCD">
        <w:t>pelarut,</w:t>
      </w:r>
      <w:r w:rsidRPr="006C6FCD">
        <w:rPr>
          <w:spacing w:val="1"/>
        </w:rPr>
        <w:t xml:space="preserve"> </w:t>
      </w:r>
      <w:r w:rsidRPr="006C6FCD">
        <w:t>dan</w:t>
      </w:r>
      <w:r w:rsidRPr="006C6FCD">
        <w:rPr>
          <w:spacing w:val="1"/>
        </w:rPr>
        <w:t xml:space="preserve"> </w:t>
      </w:r>
      <w:r w:rsidRPr="006C6FCD">
        <w:t>waktu</w:t>
      </w:r>
      <w:r w:rsidRPr="006C6FCD">
        <w:rPr>
          <w:spacing w:val="1"/>
        </w:rPr>
        <w:t xml:space="preserve"> </w:t>
      </w:r>
      <w:r w:rsidRPr="006C6FCD">
        <w:t>ekstraksi</w:t>
      </w:r>
      <w:r w:rsidRPr="006C6FCD">
        <w:rPr>
          <w:spacing w:val="1"/>
        </w:rPr>
        <w:t xml:space="preserve"> </w:t>
      </w:r>
      <w:r w:rsidRPr="006C6FCD">
        <w:t>terhadap</w:t>
      </w:r>
      <w:r w:rsidRPr="006C6FCD">
        <w:rPr>
          <w:spacing w:val="1"/>
        </w:rPr>
        <w:t xml:space="preserve"> </w:t>
      </w:r>
      <w:r w:rsidRPr="006C6FCD">
        <w:t>hasil</w:t>
      </w:r>
      <w:r w:rsidRPr="006C6FCD">
        <w:rPr>
          <w:spacing w:val="1"/>
        </w:rPr>
        <w:t xml:space="preserve"> </w:t>
      </w:r>
      <w:r w:rsidRPr="006C6FCD">
        <w:t>ekstraksi</w:t>
      </w:r>
      <w:r w:rsidRPr="006C6FCD">
        <w:rPr>
          <w:spacing w:val="60"/>
        </w:rPr>
        <w:t xml:space="preserve"> </w:t>
      </w:r>
      <w:r w:rsidRPr="006C6FCD">
        <w:t>minyak</w:t>
      </w:r>
      <w:r w:rsidRPr="006C6FCD">
        <w:rPr>
          <w:spacing w:val="-57"/>
        </w:rPr>
        <w:t xml:space="preserve"> </w:t>
      </w:r>
      <w:r w:rsidRPr="006C6FCD">
        <w:t>kopi.</w:t>
      </w:r>
      <w:r w:rsidRPr="006C6FCD">
        <w:rPr>
          <w:spacing w:val="-2"/>
        </w:rPr>
        <w:t xml:space="preserve"> </w:t>
      </w:r>
      <w:r w:rsidRPr="006C6FCD">
        <w:rPr>
          <w:i/>
        </w:rPr>
        <w:t>Jurnal Teknik</w:t>
      </w:r>
      <w:r w:rsidRPr="006C6FCD">
        <w:rPr>
          <w:i/>
          <w:spacing w:val="-1"/>
        </w:rPr>
        <w:t xml:space="preserve"> </w:t>
      </w:r>
      <w:r w:rsidRPr="006C6FCD">
        <w:rPr>
          <w:i/>
        </w:rPr>
        <w:t>Kimia</w:t>
      </w:r>
      <w:r w:rsidRPr="006C6FCD">
        <w:t>. 16(1).</w:t>
      </w:r>
    </w:p>
    <w:p w14:paraId="7A6826A9" w14:textId="77777777" w:rsidR="00DD03DB" w:rsidRPr="006C6FCD" w:rsidRDefault="00DD03DB" w:rsidP="00DD03DB">
      <w:pPr>
        <w:ind w:left="426" w:hanging="426"/>
        <w:jc w:val="both"/>
        <w:rPr>
          <w:rFonts w:ascii="Times New Roman" w:hAnsi="Times New Roman"/>
        </w:rPr>
      </w:pPr>
      <w:r w:rsidRPr="006C6FCD">
        <w:rPr>
          <w:rFonts w:ascii="Times New Roman" w:hAnsi="Times New Roman"/>
        </w:rPr>
        <w:t>Bahalwan, F. (2011). Pengaruh kadar garam dan lama penyimpanan terhadap</w:t>
      </w:r>
      <w:r w:rsidRPr="006C6FCD">
        <w:rPr>
          <w:rFonts w:ascii="Times New Roman" w:hAnsi="Times New Roman"/>
          <w:spacing w:val="1"/>
        </w:rPr>
        <w:t xml:space="preserve"> </w:t>
      </w:r>
      <w:r w:rsidRPr="006C6FCD">
        <w:rPr>
          <w:rFonts w:ascii="Times New Roman" w:hAnsi="Times New Roman"/>
        </w:rPr>
        <w:t>kualitas mikrobiologi bekasang sebagai bahan</w:t>
      </w:r>
      <w:r w:rsidRPr="006C6FCD">
        <w:rPr>
          <w:rFonts w:ascii="Times New Roman" w:hAnsi="Times New Roman"/>
          <w:spacing w:val="1"/>
        </w:rPr>
        <w:t xml:space="preserve"> </w:t>
      </w:r>
      <w:r w:rsidRPr="006C6FCD">
        <w:rPr>
          <w:rFonts w:ascii="Times New Roman" w:hAnsi="Times New Roman"/>
        </w:rPr>
        <w:t>modul pembelajaran</w:t>
      </w:r>
      <w:r w:rsidRPr="006C6FCD">
        <w:rPr>
          <w:rFonts w:ascii="Times New Roman" w:hAnsi="Times New Roman"/>
          <w:spacing w:val="1"/>
        </w:rPr>
        <w:t xml:space="preserve"> </w:t>
      </w:r>
      <w:r w:rsidRPr="006C6FCD">
        <w:rPr>
          <w:rFonts w:ascii="Times New Roman" w:hAnsi="Times New Roman"/>
        </w:rPr>
        <w:t>bagi</w:t>
      </w:r>
      <w:r w:rsidRPr="006C6FCD">
        <w:rPr>
          <w:rFonts w:ascii="Times New Roman" w:hAnsi="Times New Roman"/>
          <w:spacing w:val="1"/>
        </w:rPr>
        <w:t xml:space="preserve"> </w:t>
      </w:r>
      <w:r w:rsidRPr="006C6FCD">
        <w:rPr>
          <w:rFonts w:ascii="Times New Roman" w:hAnsi="Times New Roman"/>
        </w:rPr>
        <w:t>masyarakat</w:t>
      </w:r>
      <w:r w:rsidRPr="006C6FCD">
        <w:rPr>
          <w:rFonts w:ascii="Times New Roman" w:hAnsi="Times New Roman"/>
          <w:spacing w:val="1"/>
        </w:rPr>
        <w:t xml:space="preserve"> </w:t>
      </w:r>
      <w:r w:rsidRPr="006C6FCD">
        <w:rPr>
          <w:rFonts w:ascii="Times New Roman" w:hAnsi="Times New Roman"/>
        </w:rPr>
        <w:t>pengrajin</w:t>
      </w:r>
      <w:r w:rsidRPr="006C6FCD">
        <w:rPr>
          <w:rFonts w:ascii="Times New Roman" w:hAnsi="Times New Roman"/>
          <w:spacing w:val="1"/>
        </w:rPr>
        <w:t xml:space="preserve"> </w:t>
      </w:r>
      <w:r w:rsidRPr="006C6FCD">
        <w:rPr>
          <w:rFonts w:ascii="Times New Roman" w:hAnsi="Times New Roman"/>
        </w:rPr>
        <w:t>bekasang.</w:t>
      </w:r>
      <w:r w:rsidRPr="006C6FCD">
        <w:rPr>
          <w:rFonts w:ascii="Times New Roman" w:hAnsi="Times New Roman"/>
          <w:spacing w:val="1"/>
        </w:rPr>
        <w:t xml:space="preserve"> </w:t>
      </w:r>
      <w:r w:rsidRPr="006C6FCD">
        <w:rPr>
          <w:rFonts w:ascii="Times New Roman" w:hAnsi="Times New Roman"/>
          <w:i/>
        </w:rPr>
        <w:t>Bimafika:</w:t>
      </w:r>
      <w:r w:rsidRPr="006C6FCD">
        <w:rPr>
          <w:rFonts w:ascii="Times New Roman" w:hAnsi="Times New Roman"/>
          <w:i/>
          <w:spacing w:val="1"/>
        </w:rPr>
        <w:t xml:space="preserve"> </w:t>
      </w:r>
      <w:r w:rsidRPr="006C6FCD">
        <w:rPr>
          <w:rFonts w:ascii="Times New Roman" w:hAnsi="Times New Roman"/>
          <w:i/>
        </w:rPr>
        <w:t>Jurnal</w:t>
      </w:r>
      <w:r w:rsidRPr="006C6FCD">
        <w:rPr>
          <w:rFonts w:ascii="Times New Roman" w:hAnsi="Times New Roman"/>
          <w:i/>
          <w:spacing w:val="1"/>
        </w:rPr>
        <w:t xml:space="preserve"> </w:t>
      </w:r>
      <w:r w:rsidRPr="006C6FCD">
        <w:rPr>
          <w:rFonts w:ascii="Times New Roman" w:hAnsi="Times New Roman"/>
          <w:i/>
        </w:rPr>
        <w:t>Mipa,</w:t>
      </w:r>
      <w:r w:rsidRPr="006C6FCD">
        <w:rPr>
          <w:rFonts w:ascii="Times New Roman" w:hAnsi="Times New Roman"/>
          <w:i/>
          <w:spacing w:val="1"/>
        </w:rPr>
        <w:t xml:space="preserve"> </w:t>
      </w:r>
      <w:r w:rsidRPr="006C6FCD">
        <w:rPr>
          <w:rFonts w:ascii="Times New Roman" w:hAnsi="Times New Roman"/>
          <w:i/>
        </w:rPr>
        <w:t>Kependidikan</w:t>
      </w:r>
      <w:r w:rsidRPr="006C6FCD">
        <w:rPr>
          <w:rFonts w:ascii="Times New Roman" w:hAnsi="Times New Roman"/>
          <w:i/>
          <w:spacing w:val="-1"/>
        </w:rPr>
        <w:t xml:space="preserve"> </w:t>
      </w:r>
      <w:r w:rsidRPr="006C6FCD">
        <w:rPr>
          <w:rFonts w:ascii="Times New Roman" w:hAnsi="Times New Roman"/>
          <w:i/>
        </w:rPr>
        <w:t xml:space="preserve">dan Terapan. </w:t>
      </w:r>
      <w:r w:rsidRPr="006C6FCD">
        <w:rPr>
          <w:rFonts w:ascii="Times New Roman" w:hAnsi="Times New Roman"/>
        </w:rPr>
        <w:t>3(1).</w:t>
      </w:r>
    </w:p>
    <w:p w14:paraId="08A01550" w14:textId="77777777" w:rsidR="00DD03DB" w:rsidRPr="006C6FCD" w:rsidRDefault="00DD03DB" w:rsidP="00DD03DB">
      <w:pPr>
        <w:ind w:left="426" w:hanging="426"/>
        <w:jc w:val="both"/>
        <w:rPr>
          <w:rFonts w:ascii="Times New Roman" w:hAnsi="Times New Roman"/>
        </w:rPr>
      </w:pPr>
      <w:r w:rsidRPr="006C6FCD">
        <w:rPr>
          <w:rFonts w:ascii="Times New Roman" w:hAnsi="Times New Roman"/>
        </w:rPr>
        <w:t>Balafif, R., Andayani, Y. dan Gunawan, E. (2013). Analisis senyawa triterpenoid</w:t>
      </w:r>
      <w:r w:rsidRPr="006C6FCD">
        <w:rPr>
          <w:rFonts w:ascii="Times New Roman" w:hAnsi="Times New Roman"/>
          <w:spacing w:val="1"/>
        </w:rPr>
        <w:t xml:space="preserve"> </w:t>
      </w:r>
      <w:r w:rsidRPr="006C6FCD">
        <w:rPr>
          <w:rFonts w:ascii="Times New Roman" w:hAnsi="Times New Roman"/>
        </w:rPr>
        <w:t>dari hasil fraksinasi ekstrak air buah buncis (</w:t>
      </w:r>
      <w:r w:rsidRPr="006C6FCD">
        <w:rPr>
          <w:rFonts w:ascii="Times New Roman" w:hAnsi="Times New Roman"/>
          <w:i/>
        </w:rPr>
        <w:t>phaseolus vulgaris linn</w:t>
      </w:r>
      <w:r w:rsidRPr="006C6FCD">
        <w:rPr>
          <w:rFonts w:ascii="Times New Roman" w:hAnsi="Times New Roman"/>
        </w:rPr>
        <w:t>).</w:t>
      </w:r>
      <w:r w:rsidRPr="006C6FCD">
        <w:rPr>
          <w:rFonts w:ascii="Times New Roman" w:hAnsi="Times New Roman"/>
          <w:spacing w:val="1"/>
        </w:rPr>
        <w:t xml:space="preserve"> </w:t>
      </w:r>
      <w:r w:rsidRPr="006C6FCD">
        <w:rPr>
          <w:rFonts w:ascii="Times New Roman" w:hAnsi="Times New Roman"/>
          <w:i/>
        </w:rPr>
        <w:t>Jurnal</w:t>
      </w:r>
      <w:r w:rsidRPr="006C6FCD">
        <w:rPr>
          <w:rFonts w:ascii="Times New Roman" w:hAnsi="Times New Roman"/>
          <w:i/>
          <w:spacing w:val="-1"/>
        </w:rPr>
        <w:t xml:space="preserve"> </w:t>
      </w:r>
      <w:r w:rsidRPr="006C6FCD">
        <w:rPr>
          <w:rFonts w:ascii="Times New Roman" w:hAnsi="Times New Roman"/>
          <w:i/>
        </w:rPr>
        <w:t>Unsrat</w:t>
      </w:r>
      <w:r w:rsidRPr="006C6FCD">
        <w:rPr>
          <w:rFonts w:ascii="Times New Roman" w:hAnsi="Times New Roman"/>
        </w:rPr>
        <w:t>. 6(2).</w:t>
      </w:r>
    </w:p>
    <w:p w14:paraId="005E518B" w14:textId="77777777" w:rsidR="00DD03DB" w:rsidRPr="006C6FCD" w:rsidRDefault="00DD03DB" w:rsidP="00DD03DB">
      <w:pPr>
        <w:ind w:left="426" w:hanging="426"/>
        <w:jc w:val="both"/>
        <w:rPr>
          <w:rFonts w:ascii="Times New Roman" w:hAnsi="Times New Roman"/>
        </w:rPr>
      </w:pPr>
      <w:r w:rsidRPr="006C6FCD">
        <w:rPr>
          <w:rFonts w:ascii="Times New Roman" w:hAnsi="Times New Roman"/>
        </w:rPr>
        <w:t>Darmawi, M. dan Putranda, F. (2013). Daya hambat getah jarak cina (</w:t>
      </w:r>
      <w:r w:rsidRPr="006C6FCD">
        <w:rPr>
          <w:rFonts w:ascii="Times New Roman" w:hAnsi="Times New Roman"/>
          <w:i/>
        </w:rPr>
        <w:t>jatropha</w:t>
      </w:r>
      <w:r w:rsidRPr="006C6FCD">
        <w:rPr>
          <w:rFonts w:ascii="Times New Roman" w:hAnsi="Times New Roman"/>
          <w:i/>
          <w:spacing w:val="1"/>
        </w:rPr>
        <w:t xml:space="preserve"> </w:t>
      </w:r>
      <w:r w:rsidRPr="006C6FCD">
        <w:rPr>
          <w:rFonts w:ascii="Times New Roman" w:hAnsi="Times New Roman"/>
          <w:i/>
        </w:rPr>
        <w:t>multifidal</w:t>
      </w:r>
      <w:r w:rsidRPr="006C6FCD">
        <w:rPr>
          <w:rFonts w:ascii="Times New Roman" w:hAnsi="Times New Roman"/>
        </w:rPr>
        <w:t>)</w:t>
      </w:r>
      <w:r w:rsidRPr="006C6FCD">
        <w:rPr>
          <w:rFonts w:ascii="Times New Roman" w:hAnsi="Times New Roman"/>
          <w:spacing w:val="1"/>
        </w:rPr>
        <w:t xml:space="preserve"> </w:t>
      </w:r>
      <w:r w:rsidRPr="006C6FCD">
        <w:rPr>
          <w:rFonts w:ascii="Times New Roman" w:hAnsi="Times New Roman"/>
        </w:rPr>
        <w:t>terhadap</w:t>
      </w:r>
      <w:r w:rsidRPr="006C6FCD">
        <w:rPr>
          <w:rFonts w:ascii="Times New Roman" w:hAnsi="Times New Roman"/>
          <w:spacing w:val="1"/>
        </w:rPr>
        <w:t xml:space="preserve"> </w:t>
      </w:r>
      <w:r w:rsidRPr="006C6FCD">
        <w:rPr>
          <w:rFonts w:ascii="Times New Roman" w:hAnsi="Times New Roman"/>
          <w:i/>
        </w:rPr>
        <w:t>stapylococcus</w:t>
      </w:r>
      <w:r w:rsidRPr="006C6FCD">
        <w:rPr>
          <w:rFonts w:ascii="Times New Roman" w:hAnsi="Times New Roman"/>
          <w:i/>
          <w:spacing w:val="1"/>
        </w:rPr>
        <w:t xml:space="preserve"> </w:t>
      </w:r>
      <w:r w:rsidRPr="006C6FCD">
        <w:rPr>
          <w:rFonts w:ascii="Times New Roman" w:hAnsi="Times New Roman"/>
          <w:i/>
        </w:rPr>
        <w:t>aureus</w:t>
      </w:r>
      <w:r w:rsidRPr="006C6FCD">
        <w:rPr>
          <w:rFonts w:ascii="Times New Roman" w:hAnsi="Times New Roman"/>
          <w:i/>
          <w:spacing w:val="1"/>
        </w:rPr>
        <w:t xml:space="preserve"> </w:t>
      </w:r>
      <w:r w:rsidRPr="006C6FCD">
        <w:rPr>
          <w:rFonts w:ascii="Times New Roman" w:hAnsi="Times New Roman"/>
        </w:rPr>
        <w:t>secara</w:t>
      </w:r>
      <w:r w:rsidRPr="006C6FCD">
        <w:rPr>
          <w:rFonts w:ascii="Times New Roman" w:hAnsi="Times New Roman"/>
          <w:spacing w:val="1"/>
        </w:rPr>
        <w:t xml:space="preserve"> </w:t>
      </w:r>
      <w:r w:rsidRPr="006C6FCD">
        <w:rPr>
          <w:rFonts w:ascii="Times New Roman" w:hAnsi="Times New Roman"/>
        </w:rPr>
        <w:t>in</w:t>
      </w:r>
      <w:r w:rsidRPr="006C6FCD">
        <w:rPr>
          <w:rFonts w:ascii="Times New Roman" w:hAnsi="Times New Roman"/>
          <w:spacing w:val="1"/>
        </w:rPr>
        <w:t xml:space="preserve"> </w:t>
      </w:r>
      <w:r w:rsidRPr="006C6FCD">
        <w:rPr>
          <w:rFonts w:ascii="Times New Roman" w:hAnsi="Times New Roman"/>
        </w:rPr>
        <w:t>vitro.</w:t>
      </w:r>
      <w:r w:rsidRPr="006C6FCD">
        <w:rPr>
          <w:rFonts w:ascii="Times New Roman" w:hAnsi="Times New Roman"/>
          <w:spacing w:val="1"/>
        </w:rPr>
        <w:t xml:space="preserve"> </w:t>
      </w:r>
      <w:r w:rsidRPr="006C6FCD">
        <w:rPr>
          <w:rFonts w:ascii="Times New Roman" w:hAnsi="Times New Roman"/>
          <w:i/>
        </w:rPr>
        <w:t>Jurnal</w:t>
      </w:r>
      <w:r w:rsidRPr="006C6FCD">
        <w:rPr>
          <w:rFonts w:ascii="Times New Roman" w:hAnsi="Times New Roman"/>
          <w:i/>
          <w:spacing w:val="1"/>
        </w:rPr>
        <w:t xml:space="preserve"> </w:t>
      </w:r>
      <w:r w:rsidRPr="006C6FCD">
        <w:rPr>
          <w:rFonts w:ascii="Times New Roman" w:hAnsi="Times New Roman"/>
          <w:i/>
        </w:rPr>
        <w:t>Medika</w:t>
      </w:r>
      <w:r w:rsidRPr="006C6FCD">
        <w:rPr>
          <w:rFonts w:ascii="Times New Roman" w:hAnsi="Times New Roman"/>
          <w:i/>
          <w:spacing w:val="-1"/>
        </w:rPr>
        <w:t xml:space="preserve"> </w:t>
      </w:r>
      <w:r w:rsidRPr="006C6FCD">
        <w:rPr>
          <w:rFonts w:ascii="Times New Roman" w:hAnsi="Times New Roman"/>
          <w:i/>
        </w:rPr>
        <w:t xml:space="preserve">Veterinaria. </w:t>
      </w:r>
      <w:r w:rsidRPr="006C6FCD">
        <w:rPr>
          <w:rFonts w:ascii="Times New Roman" w:hAnsi="Times New Roman"/>
        </w:rPr>
        <w:t>7(2), 113-115.</w:t>
      </w:r>
    </w:p>
    <w:p w14:paraId="3D6AECCE" w14:textId="77777777" w:rsidR="00DD03DB" w:rsidRPr="006C6FCD" w:rsidRDefault="00DD03DB" w:rsidP="00DD03DB">
      <w:pPr>
        <w:ind w:left="426" w:hanging="426"/>
        <w:jc w:val="both"/>
        <w:rPr>
          <w:rFonts w:ascii="Times New Roman" w:hAnsi="Times New Roman"/>
        </w:rPr>
      </w:pPr>
      <w:r w:rsidRPr="006C6FCD">
        <w:rPr>
          <w:rFonts w:ascii="Times New Roman" w:hAnsi="Times New Roman"/>
        </w:rPr>
        <w:t>Diyantika,</w:t>
      </w:r>
      <w:r w:rsidRPr="006C6FCD">
        <w:rPr>
          <w:rFonts w:ascii="Times New Roman" w:hAnsi="Times New Roman"/>
          <w:spacing w:val="1"/>
        </w:rPr>
        <w:t xml:space="preserve"> </w:t>
      </w:r>
      <w:r w:rsidRPr="006C6FCD">
        <w:rPr>
          <w:rFonts w:ascii="Times New Roman" w:hAnsi="Times New Roman"/>
        </w:rPr>
        <w:t>D.,</w:t>
      </w:r>
      <w:r w:rsidRPr="006C6FCD">
        <w:rPr>
          <w:rFonts w:ascii="Times New Roman" w:hAnsi="Times New Roman"/>
          <w:spacing w:val="1"/>
        </w:rPr>
        <w:t xml:space="preserve"> </w:t>
      </w:r>
      <w:r w:rsidRPr="006C6FCD">
        <w:rPr>
          <w:rFonts w:ascii="Times New Roman" w:hAnsi="Times New Roman"/>
        </w:rPr>
        <w:t>Mufida,</w:t>
      </w:r>
      <w:r w:rsidRPr="006C6FCD">
        <w:rPr>
          <w:rFonts w:ascii="Times New Roman" w:hAnsi="Times New Roman"/>
          <w:spacing w:val="1"/>
        </w:rPr>
        <w:t xml:space="preserve"> </w:t>
      </w:r>
      <w:r w:rsidRPr="006C6FCD">
        <w:rPr>
          <w:rFonts w:ascii="Times New Roman" w:hAnsi="Times New Roman"/>
        </w:rPr>
        <w:t>D.,</w:t>
      </w:r>
      <w:r w:rsidRPr="006C6FCD">
        <w:rPr>
          <w:rFonts w:ascii="Times New Roman" w:hAnsi="Times New Roman"/>
          <w:spacing w:val="1"/>
        </w:rPr>
        <w:t xml:space="preserve"> </w:t>
      </w:r>
      <w:r w:rsidRPr="006C6FCD">
        <w:rPr>
          <w:rFonts w:ascii="Times New Roman" w:hAnsi="Times New Roman"/>
        </w:rPr>
        <w:t>dan</w:t>
      </w:r>
      <w:r w:rsidRPr="006C6FCD">
        <w:rPr>
          <w:rFonts w:ascii="Times New Roman" w:hAnsi="Times New Roman"/>
          <w:spacing w:val="1"/>
        </w:rPr>
        <w:t xml:space="preserve"> </w:t>
      </w:r>
      <w:r w:rsidRPr="006C6FCD">
        <w:rPr>
          <w:rFonts w:ascii="Times New Roman" w:hAnsi="Times New Roman"/>
        </w:rPr>
        <w:t>Misnawi.</w:t>
      </w:r>
      <w:r w:rsidRPr="006C6FCD">
        <w:rPr>
          <w:rFonts w:ascii="Times New Roman" w:hAnsi="Times New Roman"/>
          <w:spacing w:val="1"/>
        </w:rPr>
        <w:t xml:space="preserve"> </w:t>
      </w:r>
      <w:r w:rsidRPr="006C6FCD">
        <w:rPr>
          <w:rFonts w:ascii="Times New Roman" w:hAnsi="Times New Roman"/>
        </w:rPr>
        <w:t>(2014).</w:t>
      </w:r>
      <w:r w:rsidRPr="006C6FCD">
        <w:rPr>
          <w:rFonts w:ascii="Times New Roman" w:hAnsi="Times New Roman"/>
          <w:spacing w:val="1"/>
        </w:rPr>
        <w:t xml:space="preserve"> </w:t>
      </w:r>
      <w:r w:rsidRPr="006C6FCD">
        <w:rPr>
          <w:rFonts w:ascii="Times New Roman" w:hAnsi="Times New Roman"/>
        </w:rPr>
        <w:t>Perubahan</w:t>
      </w:r>
      <w:r w:rsidRPr="006C6FCD">
        <w:rPr>
          <w:rFonts w:ascii="Times New Roman" w:hAnsi="Times New Roman"/>
          <w:spacing w:val="1"/>
        </w:rPr>
        <w:t xml:space="preserve"> </w:t>
      </w:r>
      <w:r w:rsidRPr="006C6FCD">
        <w:rPr>
          <w:rFonts w:ascii="Times New Roman" w:hAnsi="Times New Roman"/>
        </w:rPr>
        <w:t>morfologi</w:t>
      </w:r>
      <w:r w:rsidRPr="006C6FCD">
        <w:rPr>
          <w:rFonts w:ascii="Times New Roman" w:hAnsi="Times New Roman"/>
          <w:spacing w:val="1"/>
        </w:rPr>
        <w:t xml:space="preserve"> </w:t>
      </w:r>
      <w:r w:rsidRPr="006C6FCD">
        <w:rPr>
          <w:rFonts w:ascii="Times New Roman" w:hAnsi="Times New Roman"/>
          <w:i/>
        </w:rPr>
        <w:t>staphylococcus</w:t>
      </w:r>
      <w:r w:rsidRPr="006C6FCD">
        <w:rPr>
          <w:rFonts w:ascii="Times New Roman" w:hAnsi="Times New Roman"/>
          <w:i/>
          <w:spacing w:val="1"/>
        </w:rPr>
        <w:t xml:space="preserve"> </w:t>
      </w:r>
      <w:r w:rsidRPr="006C6FCD">
        <w:rPr>
          <w:rFonts w:ascii="Times New Roman" w:hAnsi="Times New Roman"/>
          <w:i/>
        </w:rPr>
        <w:t>aureus</w:t>
      </w:r>
      <w:r w:rsidRPr="006C6FCD">
        <w:rPr>
          <w:rFonts w:ascii="Times New Roman" w:hAnsi="Times New Roman"/>
          <w:i/>
          <w:spacing w:val="1"/>
        </w:rPr>
        <w:t xml:space="preserve"> </w:t>
      </w:r>
      <w:r w:rsidRPr="006C6FCD">
        <w:rPr>
          <w:rFonts w:ascii="Times New Roman" w:hAnsi="Times New Roman"/>
        </w:rPr>
        <w:t>akibat</w:t>
      </w:r>
      <w:r w:rsidRPr="006C6FCD">
        <w:rPr>
          <w:rFonts w:ascii="Times New Roman" w:hAnsi="Times New Roman"/>
          <w:spacing w:val="1"/>
        </w:rPr>
        <w:t xml:space="preserve"> </w:t>
      </w:r>
      <w:r w:rsidRPr="006C6FCD">
        <w:rPr>
          <w:rFonts w:ascii="Times New Roman" w:hAnsi="Times New Roman"/>
        </w:rPr>
        <w:t>paparan</w:t>
      </w:r>
      <w:r w:rsidRPr="006C6FCD">
        <w:rPr>
          <w:rFonts w:ascii="Times New Roman" w:hAnsi="Times New Roman"/>
          <w:spacing w:val="1"/>
        </w:rPr>
        <w:t xml:space="preserve"> </w:t>
      </w:r>
      <w:r w:rsidRPr="006C6FCD">
        <w:rPr>
          <w:rFonts w:ascii="Times New Roman" w:hAnsi="Times New Roman"/>
        </w:rPr>
        <w:t>ekstrak</w:t>
      </w:r>
      <w:r w:rsidRPr="006C6FCD">
        <w:rPr>
          <w:rFonts w:ascii="Times New Roman" w:hAnsi="Times New Roman"/>
          <w:spacing w:val="1"/>
        </w:rPr>
        <w:t xml:space="preserve"> </w:t>
      </w:r>
      <w:r w:rsidRPr="006C6FCD">
        <w:rPr>
          <w:rFonts w:ascii="Times New Roman" w:hAnsi="Times New Roman"/>
        </w:rPr>
        <w:t>etanol</w:t>
      </w:r>
      <w:r w:rsidRPr="006C6FCD">
        <w:rPr>
          <w:rFonts w:ascii="Times New Roman" w:hAnsi="Times New Roman"/>
          <w:spacing w:val="1"/>
        </w:rPr>
        <w:t xml:space="preserve"> </w:t>
      </w:r>
      <w:r w:rsidRPr="006C6FCD">
        <w:rPr>
          <w:rFonts w:ascii="Times New Roman" w:hAnsi="Times New Roman"/>
        </w:rPr>
        <w:t>biji</w:t>
      </w:r>
      <w:r w:rsidRPr="006C6FCD">
        <w:rPr>
          <w:rFonts w:ascii="Times New Roman" w:hAnsi="Times New Roman"/>
          <w:spacing w:val="1"/>
        </w:rPr>
        <w:t xml:space="preserve"> </w:t>
      </w:r>
      <w:r w:rsidRPr="006C6FCD">
        <w:rPr>
          <w:rFonts w:ascii="Times New Roman" w:hAnsi="Times New Roman"/>
        </w:rPr>
        <w:t>kakao</w:t>
      </w:r>
      <w:r w:rsidRPr="006C6FCD">
        <w:rPr>
          <w:rFonts w:ascii="Times New Roman" w:hAnsi="Times New Roman"/>
          <w:spacing w:val="1"/>
        </w:rPr>
        <w:t xml:space="preserve"> </w:t>
      </w:r>
      <w:r w:rsidRPr="006C6FCD">
        <w:rPr>
          <w:rFonts w:ascii="Times New Roman" w:hAnsi="Times New Roman"/>
        </w:rPr>
        <w:t>(</w:t>
      </w:r>
      <w:r w:rsidRPr="006C6FCD">
        <w:rPr>
          <w:rFonts w:ascii="Times New Roman" w:hAnsi="Times New Roman"/>
          <w:i/>
        </w:rPr>
        <w:t>theobroma</w:t>
      </w:r>
      <w:r w:rsidRPr="006C6FCD">
        <w:rPr>
          <w:rFonts w:ascii="Times New Roman" w:hAnsi="Times New Roman"/>
          <w:i/>
          <w:spacing w:val="-2"/>
        </w:rPr>
        <w:t xml:space="preserve"> </w:t>
      </w:r>
      <w:r w:rsidRPr="006C6FCD">
        <w:rPr>
          <w:rFonts w:ascii="Times New Roman" w:hAnsi="Times New Roman"/>
          <w:i/>
        </w:rPr>
        <w:t>cacao</w:t>
      </w:r>
      <w:r w:rsidRPr="006C6FCD">
        <w:rPr>
          <w:rFonts w:ascii="Times New Roman" w:hAnsi="Times New Roman"/>
        </w:rPr>
        <w:t>)</w:t>
      </w:r>
      <w:r w:rsidRPr="006C6FCD">
        <w:rPr>
          <w:rFonts w:ascii="Times New Roman" w:hAnsi="Times New Roman"/>
          <w:spacing w:val="-2"/>
        </w:rPr>
        <w:t xml:space="preserve"> </w:t>
      </w:r>
      <w:r w:rsidRPr="006C6FCD">
        <w:rPr>
          <w:rFonts w:ascii="Times New Roman" w:hAnsi="Times New Roman"/>
        </w:rPr>
        <w:t>secara</w:t>
      </w:r>
      <w:r w:rsidRPr="006C6FCD">
        <w:rPr>
          <w:rFonts w:ascii="Times New Roman" w:hAnsi="Times New Roman"/>
          <w:spacing w:val="-2"/>
        </w:rPr>
        <w:t xml:space="preserve"> </w:t>
      </w:r>
      <w:r w:rsidRPr="006C6FCD">
        <w:rPr>
          <w:rFonts w:ascii="Times New Roman" w:hAnsi="Times New Roman"/>
        </w:rPr>
        <w:t>in</w:t>
      </w:r>
      <w:r w:rsidRPr="006C6FCD">
        <w:rPr>
          <w:rFonts w:ascii="Times New Roman" w:hAnsi="Times New Roman"/>
          <w:spacing w:val="-1"/>
        </w:rPr>
        <w:t xml:space="preserve"> </w:t>
      </w:r>
      <w:r w:rsidRPr="006C6FCD">
        <w:rPr>
          <w:rFonts w:ascii="Times New Roman" w:hAnsi="Times New Roman"/>
        </w:rPr>
        <w:t>vitro.</w:t>
      </w:r>
      <w:r w:rsidRPr="006C6FCD">
        <w:rPr>
          <w:rFonts w:ascii="Times New Roman" w:hAnsi="Times New Roman"/>
          <w:spacing w:val="-2"/>
        </w:rPr>
        <w:t xml:space="preserve"> </w:t>
      </w:r>
      <w:r w:rsidRPr="006C6FCD">
        <w:rPr>
          <w:rFonts w:ascii="Times New Roman" w:hAnsi="Times New Roman"/>
          <w:i/>
        </w:rPr>
        <w:t>Jurnal</w:t>
      </w:r>
      <w:r w:rsidRPr="006C6FCD">
        <w:rPr>
          <w:rFonts w:ascii="Times New Roman" w:hAnsi="Times New Roman"/>
          <w:i/>
          <w:spacing w:val="-1"/>
        </w:rPr>
        <w:t xml:space="preserve"> </w:t>
      </w:r>
      <w:r w:rsidRPr="006C6FCD">
        <w:rPr>
          <w:rFonts w:ascii="Times New Roman" w:hAnsi="Times New Roman"/>
          <w:i/>
        </w:rPr>
        <w:t>Pustaka</w:t>
      </w:r>
      <w:r w:rsidRPr="006C6FCD">
        <w:rPr>
          <w:rFonts w:ascii="Times New Roman" w:hAnsi="Times New Roman"/>
          <w:i/>
          <w:spacing w:val="-2"/>
        </w:rPr>
        <w:t xml:space="preserve"> </w:t>
      </w:r>
      <w:r w:rsidRPr="006C6FCD">
        <w:rPr>
          <w:rFonts w:ascii="Times New Roman" w:hAnsi="Times New Roman"/>
          <w:i/>
        </w:rPr>
        <w:t>Kesehatan</w:t>
      </w:r>
      <w:r w:rsidRPr="006C6FCD">
        <w:rPr>
          <w:rFonts w:ascii="Times New Roman" w:hAnsi="Times New Roman"/>
        </w:rPr>
        <w:t>.</w:t>
      </w:r>
      <w:r w:rsidRPr="006C6FCD">
        <w:rPr>
          <w:rFonts w:ascii="Times New Roman" w:hAnsi="Times New Roman"/>
          <w:spacing w:val="-1"/>
        </w:rPr>
        <w:t xml:space="preserve"> </w:t>
      </w:r>
      <w:r w:rsidRPr="006C6FCD">
        <w:rPr>
          <w:rFonts w:ascii="Times New Roman" w:hAnsi="Times New Roman"/>
        </w:rPr>
        <w:t>2(2).</w:t>
      </w:r>
    </w:p>
    <w:p w14:paraId="4A0B743A" w14:textId="77777777" w:rsidR="00DD03DB" w:rsidRPr="006C6FCD" w:rsidRDefault="00DD03DB" w:rsidP="00DD03DB">
      <w:pPr>
        <w:pStyle w:val="BodyText"/>
        <w:ind w:left="426" w:hanging="426"/>
        <w:jc w:val="both"/>
      </w:pPr>
      <w:r w:rsidRPr="006C6FCD">
        <w:t>Erviani,</w:t>
      </w:r>
      <w:r w:rsidRPr="006C6FCD">
        <w:rPr>
          <w:spacing w:val="1"/>
        </w:rPr>
        <w:t xml:space="preserve"> </w:t>
      </w:r>
      <w:r w:rsidRPr="006C6FCD">
        <w:t>A.,</w:t>
      </w:r>
      <w:r w:rsidRPr="006C6FCD">
        <w:rPr>
          <w:spacing w:val="1"/>
        </w:rPr>
        <w:t xml:space="preserve"> </w:t>
      </w:r>
      <w:r w:rsidRPr="006C6FCD">
        <w:t>Arif,</w:t>
      </w:r>
      <w:r w:rsidRPr="006C6FCD">
        <w:rPr>
          <w:spacing w:val="1"/>
        </w:rPr>
        <w:t xml:space="preserve"> </w:t>
      </w:r>
      <w:r w:rsidRPr="006C6FCD">
        <w:t>A.,</w:t>
      </w:r>
      <w:r w:rsidRPr="006C6FCD">
        <w:rPr>
          <w:spacing w:val="1"/>
        </w:rPr>
        <w:t xml:space="preserve"> </w:t>
      </w:r>
      <w:r w:rsidRPr="006C6FCD">
        <w:t>dan</w:t>
      </w:r>
      <w:r w:rsidRPr="006C6FCD">
        <w:rPr>
          <w:spacing w:val="1"/>
        </w:rPr>
        <w:t xml:space="preserve"> </w:t>
      </w:r>
      <w:r w:rsidRPr="006C6FCD">
        <w:t>Nurfahmiatunnisa.</w:t>
      </w:r>
      <w:r w:rsidRPr="006C6FCD">
        <w:rPr>
          <w:spacing w:val="1"/>
        </w:rPr>
        <w:t xml:space="preserve"> </w:t>
      </w:r>
      <w:r w:rsidRPr="006C6FCD">
        <w:t>(2019).</w:t>
      </w:r>
      <w:r w:rsidRPr="006C6FCD">
        <w:rPr>
          <w:spacing w:val="1"/>
        </w:rPr>
        <w:t xml:space="preserve"> </w:t>
      </w:r>
      <w:r w:rsidRPr="006C6FCD">
        <w:t>Analisis</w:t>
      </w:r>
      <w:r w:rsidRPr="006C6FCD">
        <w:rPr>
          <w:spacing w:val="1"/>
        </w:rPr>
        <w:t xml:space="preserve"> </w:t>
      </w:r>
      <w:r w:rsidRPr="006C6FCD">
        <w:t>rendemen</w:t>
      </w:r>
      <w:r w:rsidRPr="006C6FCD">
        <w:rPr>
          <w:spacing w:val="1"/>
        </w:rPr>
        <w:t xml:space="preserve"> </w:t>
      </w:r>
      <w:r w:rsidRPr="006C6FCD">
        <w:t>dan</w:t>
      </w:r>
      <w:r w:rsidRPr="006C6FCD">
        <w:rPr>
          <w:spacing w:val="1"/>
        </w:rPr>
        <w:t xml:space="preserve"> </w:t>
      </w:r>
      <w:r w:rsidRPr="006C6FCD">
        <w:t xml:space="preserve">skrining fitokimia ekstrak cacing laut eunice siciliensis. </w:t>
      </w:r>
      <w:r w:rsidRPr="006C6FCD">
        <w:rPr>
          <w:i/>
        </w:rPr>
        <w:t>Jurnal Ilmu</w:t>
      </w:r>
      <w:r w:rsidRPr="006C6FCD">
        <w:rPr>
          <w:i/>
          <w:spacing w:val="1"/>
        </w:rPr>
        <w:t xml:space="preserve"> </w:t>
      </w:r>
      <w:r w:rsidRPr="006C6FCD">
        <w:rPr>
          <w:i/>
        </w:rPr>
        <w:t>Alam</w:t>
      </w:r>
      <w:r w:rsidRPr="006C6FCD">
        <w:rPr>
          <w:i/>
          <w:spacing w:val="-2"/>
        </w:rPr>
        <w:t xml:space="preserve"> </w:t>
      </w:r>
      <w:r w:rsidRPr="006C6FCD">
        <w:rPr>
          <w:i/>
        </w:rPr>
        <w:t>dan</w:t>
      </w:r>
      <w:r w:rsidRPr="006C6FCD">
        <w:rPr>
          <w:i/>
          <w:spacing w:val="-1"/>
        </w:rPr>
        <w:t xml:space="preserve"> </w:t>
      </w:r>
      <w:r w:rsidRPr="006C6FCD">
        <w:rPr>
          <w:i/>
        </w:rPr>
        <w:t>Lingkungan</w:t>
      </w:r>
      <w:r w:rsidRPr="006C6FCD">
        <w:t xml:space="preserve">. </w:t>
      </w:r>
      <w:r w:rsidRPr="006C6FCD">
        <w:t>10(1).</w:t>
      </w:r>
    </w:p>
    <w:p w14:paraId="3476B1AF" w14:textId="77777777" w:rsidR="00DD03DB" w:rsidRPr="006C6FCD" w:rsidRDefault="00DD03DB" w:rsidP="00DD03DB">
      <w:pPr>
        <w:ind w:left="426" w:hanging="426"/>
        <w:jc w:val="both"/>
        <w:rPr>
          <w:rFonts w:ascii="Times New Roman" w:hAnsi="Times New Roman"/>
        </w:rPr>
      </w:pPr>
      <w:r w:rsidRPr="006C6FCD">
        <w:rPr>
          <w:rFonts w:ascii="Times New Roman" w:hAnsi="Times New Roman"/>
        </w:rPr>
        <w:t xml:space="preserve">Fadhilah, R. (2013). </w:t>
      </w:r>
      <w:r w:rsidRPr="006C6FCD">
        <w:rPr>
          <w:rFonts w:ascii="Times New Roman" w:hAnsi="Times New Roman"/>
          <w:i/>
        </w:rPr>
        <w:t>Formulasi lotion ekstrak kaya tanin daun belimbing wuluh</w:t>
      </w:r>
      <w:r w:rsidRPr="006C6FCD">
        <w:rPr>
          <w:rFonts w:ascii="Times New Roman" w:hAnsi="Times New Roman"/>
          <w:i/>
          <w:spacing w:val="1"/>
        </w:rPr>
        <w:t xml:space="preserve"> </w:t>
      </w:r>
      <w:r w:rsidRPr="006C6FCD">
        <w:rPr>
          <w:rFonts w:ascii="Times New Roman" w:hAnsi="Times New Roman"/>
          <w:i/>
        </w:rPr>
        <w:t>(Averrhoa</w:t>
      </w:r>
      <w:r w:rsidRPr="006C6FCD">
        <w:rPr>
          <w:rFonts w:ascii="Times New Roman" w:hAnsi="Times New Roman"/>
          <w:i/>
          <w:spacing w:val="1"/>
        </w:rPr>
        <w:t xml:space="preserve"> </w:t>
      </w:r>
      <w:r w:rsidRPr="006C6FCD">
        <w:rPr>
          <w:rFonts w:ascii="Times New Roman" w:hAnsi="Times New Roman"/>
          <w:i/>
        </w:rPr>
        <w:t>bilimbi</w:t>
      </w:r>
      <w:r w:rsidRPr="006C6FCD">
        <w:rPr>
          <w:rFonts w:ascii="Times New Roman" w:hAnsi="Times New Roman"/>
          <w:i/>
          <w:spacing w:val="1"/>
        </w:rPr>
        <w:t xml:space="preserve"> </w:t>
      </w:r>
      <w:r w:rsidRPr="006C6FCD">
        <w:rPr>
          <w:rFonts w:ascii="Times New Roman" w:hAnsi="Times New Roman"/>
          <w:i/>
        </w:rPr>
        <w:t>L.)</w:t>
      </w:r>
      <w:r w:rsidRPr="006C6FCD">
        <w:rPr>
          <w:rFonts w:ascii="Times New Roman" w:hAnsi="Times New Roman"/>
          <w:i/>
          <w:spacing w:val="1"/>
        </w:rPr>
        <w:t xml:space="preserve"> </w:t>
      </w:r>
      <w:r w:rsidRPr="006C6FCD">
        <w:rPr>
          <w:rFonts w:ascii="Times New Roman" w:hAnsi="Times New Roman"/>
          <w:i/>
        </w:rPr>
        <w:t>Dan</w:t>
      </w:r>
      <w:r w:rsidRPr="006C6FCD">
        <w:rPr>
          <w:rFonts w:ascii="Times New Roman" w:hAnsi="Times New Roman"/>
          <w:i/>
          <w:spacing w:val="1"/>
        </w:rPr>
        <w:t xml:space="preserve"> </w:t>
      </w:r>
      <w:r w:rsidRPr="006C6FCD">
        <w:rPr>
          <w:rFonts w:ascii="Times New Roman" w:hAnsi="Times New Roman"/>
          <w:i/>
        </w:rPr>
        <w:t>uji</w:t>
      </w:r>
      <w:r w:rsidRPr="006C6FCD">
        <w:rPr>
          <w:rFonts w:ascii="Times New Roman" w:hAnsi="Times New Roman"/>
          <w:i/>
          <w:spacing w:val="1"/>
        </w:rPr>
        <w:t xml:space="preserve"> </w:t>
      </w:r>
      <w:r w:rsidRPr="006C6FCD">
        <w:rPr>
          <w:rFonts w:ascii="Times New Roman" w:hAnsi="Times New Roman"/>
          <w:i/>
        </w:rPr>
        <w:t>aktivitas</w:t>
      </w:r>
      <w:r w:rsidRPr="006C6FCD">
        <w:rPr>
          <w:rFonts w:ascii="Times New Roman" w:hAnsi="Times New Roman"/>
          <w:i/>
          <w:spacing w:val="1"/>
        </w:rPr>
        <w:t xml:space="preserve"> </w:t>
      </w:r>
      <w:r w:rsidRPr="006C6FCD">
        <w:rPr>
          <w:rFonts w:ascii="Times New Roman" w:hAnsi="Times New Roman"/>
          <w:i/>
        </w:rPr>
        <w:t>antibakterinya.</w:t>
      </w:r>
      <w:r w:rsidRPr="006C6FCD">
        <w:rPr>
          <w:rFonts w:ascii="Times New Roman" w:hAnsi="Times New Roman"/>
          <w:i/>
          <w:spacing w:val="1"/>
        </w:rPr>
        <w:t xml:space="preserve"> </w:t>
      </w:r>
      <w:r w:rsidRPr="006C6FCD">
        <w:rPr>
          <w:rFonts w:ascii="Times New Roman" w:hAnsi="Times New Roman"/>
        </w:rPr>
        <w:t>Skripsi.</w:t>
      </w:r>
      <w:r w:rsidRPr="006C6FCD">
        <w:rPr>
          <w:rFonts w:ascii="Times New Roman" w:hAnsi="Times New Roman"/>
          <w:spacing w:val="1"/>
        </w:rPr>
        <w:t xml:space="preserve"> </w:t>
      </w:r>
      <w:r w:rsidRPr="006C6FCD">
        <w:rPr>
          <w:rFonts w:ascii="Times New Roman" w:hAnsi="Times New Roman"/>
        </w:rPr>
        <w:t>Fakultas</w:t>
      </w:r>
      <w:r w:rsidRPr="006C6FCD">
        <w:rPr>
          <w:rFonts w:ascii="Times New Roman" w:hAnsi="Times New Roman"/>
          <w:spacing w:val="1"/>
        </w:rPr>
        <w:t xml:space="preserve"> </w:t>
      </w:r>
      <w:r w:rsidRPr="006C6FCD">
        <w:rPr>
          <w:rFonts w:ascii="Times New Roman" w:hAnsi="Times New Roman"/>
        </w:rPr>
        <w:t>Farmasi</w:t>
      </w:r>
      <w:r w:rsidRPr="006C6FCD">
        <w:rPr>
          <w:rFonts w:ascii="Times New Roman" w:hAnsi="Times New Roman"/>
          <w:spacing w:val="-1"/>
        </w:rPr>
        <w:t xml:space="preserve"> </w:t>
      </w:r>
      <w:r w:rsidRPr="006C6FCD">
        <w:rPr>
          <w:rFonts w:ascii="Times New Roman" w:hAnsi="Times New Roman"/>
        </w:rPr>
        <w:t>Universitas</w:t>
      </w:r>
      <w:r w:rsidRPr="006C6FCD">
        <w:rPr>
          <w:rFonts w:ascii="Times New Roman" w:hAnsi="Times New Roman"/>
          <w:spacing w:val="-1"/>
        </w:rPr>
        <w:t xml:space="preserve"> </w:t>
      </w:r>
      <w:r w:rsidRPr="006C6FCD">
        <w:rPr>
          <w:rFonts w:ascii="Times New Roman" w:hAnsi="Times New Roman"/>
        </w:rPr>
        <w:t>Muhammadiyah Puwokerto.</w:t>
      </w:r>
    </w:p>
    <w:p w14:paraId="488B4D88" w14:textId="77777777" w:rsidR="00DD03DB" w:rsidRPr="006C6FCD" w:rsidRDefault="00DD03DB" w:rsidP="00DD03DB">
      <w:pPr>
        <w:ind w:left="426" w:hanging="426"/>
        <w:jc w:val="both"/>
        <w:rPr>
          <w:rFonts w:ascii="Times New Roman" w:hAnsi="Times New Roman"/>
          <w:lang w:val="en-US"/>
        </w:rPr>
      </w:pPr>
      <w:r w:rsidRPr="006C6FCD">
        <w:rPr>
          <w:rFonts w:ascii="Times New Roman" w:hAnsi="Times New Roman"/>
        </w:rPr>
        <w:t>Fadiyah,</w:t>
      </w:r>
      <w:r w:rsidRPr="006C6FCD">
        <w:rPr>
          <w:rFonts w:ascii="Times New Roman" w:hAnsi="Times New Roman"/>
          <w:spacing w:val="1"/>
        </w:rPr>
        <w:t xml:space="preserve"> </w:t>
      </w:r>
      <w:r w:rsidRPr="006C6FCD">
        <w:rPr>
          <w:rFonts w:ascii="Times New Roman" w:hAnsi="Times New Roman"/>
        </w:rPr>
        <w:t>I.,</w:t>
      </w:r>
      <w:r w:rsidRPr="006C6FCD">
        <w:rPr>
          <w:rFonts w:ascii="Times New Roman" w:hAnsi="Times New Roman"/>
          <w:spacing w:val="1"/>
        </w:rPr>
        <w:t xml:space="preserve"> </w:t>
      </w:r>
      <w:r w:rsidRPr="006C6FCD">
        <w:rPr>
          <w:rFonts w:ascii="Times New Roman" w:hAnsi="Times New Roman"/>
        </w:rPr>
        <w:t>Lestari,</w:t>
      </w:r>
      <w:r w:rsidRPr="006C6FCD">
        <w:rPr>
          <w:rFonts w:ascii="Times New Roman" w:hAnsi="Times New Roman"/>
          <w:spacing w:val="1"/>
        </w:rPr>
        <w:t xml:space="preserve"> </w:t>
      </w:r>
      <w:r w:rsidRPr="006C6FCD">
        <w:rPr>
          <w:rFonts w:ascii="Times New Roman" w:hAnsi="Times New Roman"/>
        </w:rPr>
        <w:t>I.,</w:t>
      </w:r>
      <w:r w:rsidRPr="006C6FCD">
        <w:rPr>
          <w:rFonts w:ascii="Times New Roman" w:hAnsi="Times New Roman"/>
          <w:spacing w:val="1"/>
        </w:rPr>
        <w:t xml:space="preserve"> </w:t>
      </w:r>
      <w:r w:rsidRPr="006C6FCD">
        <w:rPr>
          <w:rFonts w:ascii="Times New Roman" w:hAnsi="Times New Roman"/>
        </w:rPr>
        <w:t>Victory,</w:t>
      </w:r>
      <w:r w:rsidRPr="006C6FCD">
        <w:rPr>
          <w:rFonts w:ascii="Times New Roman" w:hAnsi="Times New Roman"/>
          <w:spacing w:val="1"/>
        </w:rPr>
        <w:t xml:space="preserve"> </w:t>
      </w:r>
      <w:r w:rsidRPr="006C6FCD">
        <w:rPr>
          <w:rFonts w:ascii="Times New Roman" w:hAnsi="Times New Roman"/>
        </w:rPr>
        <w:t>S.,</w:t>
      </w:r>
      <w:r w:rsidRPr="006C6FCD">
        <w:rPr>
          <w:rFonts w:ascii="Times New Roman" w:hAnsi="Times New Roman"/>
          <w:spacing w:val="1"/>
        </w:rPr>
        <w:t xml:space="preserve"> </w:t>
      </w:r>
      <w:r w:rsidRPr="006C6FCD">
        <w:rPr>
          <w:rFonts w:ascii="Times New Roman" w:hAnsi="Times New Roman"/>
        </w:rPr>
        <w:t>dan</w:t>
      </w:r>
      <w:r w:rsidRPr="006C6FCD">
        <w:rPr>
          <w:rFonts w:ascii="Times New Roman" w:hAnsi="Times New Roman"/>
          <w:spacing w:val="1"/>
        </w:rPr>
        <w:t xml:space="preserve"> </w:t>
      </w:r>
      <w:r w:rsidRPr="006C6FCD">
        <w:rPr>
          <w:rFonts w:ascii="Times New Roman" w:hAnsi="Times New Roman"/>
        </w:rPr>
        <w:t>Mahardika,</w:t>
      </w:r>
      <w:r w:rsidRPr="006C6FCD">
        <w:rPr>
          <w:rFonts w:ascii="Times New Roman" w:hAnsi="Times New Roman"/>
          <w:spacing w:val="1"/>
        </w:rPr>
        <w:t xml:space="preserve"> </w:t>
      </w:r>
      <w:r w:rsidRPr="006C6FCD">
        <w:rPr>
          <w:rFonts w:ascii="Times New Roman" w:hAnsi="Times New Roman"/>
        </w:rPr>
        <w:t>R.</w:t>
      </w:r>
      <w:r w:rsidRPr="006C6FCD">
        <w:rPr>
          <w:rFonts w:ascii="Times New Roman" w:hAnsi="Times New Roman"/>
          <w:spacing w:val="1"/>
        </w:rPr>
        <w:t xml:space="preserve"> </w:t>
      </w:r>
      <w:r w:rsidRPr="006C6FCD">
        <w:rPr>
          <w:rFonts w:ascii="Times New Roman" w:hAnsi="Times New Roman"/>
        </w:rPr>
        <w:t>(2019).</w:t>
      </w:r>
      <w:r w:rsidRPr="006C6FCD">
        <w:rPr>
          <w:rFonts w:ascii="Times New Roman" w:hAnsi="Times New Roman"/>
          <w:spacing w:val="1"/>
        </w:rPr>
        <w:t xml:space="preserve"> </w:t>
      </w:r>
      <w:r w:rsidRPr="006C6FCD">
        <w:rPr>
          <w:rFonts w:ascii="Times New Roman" w:hAnsi="Times New Roman"/>
        </w:rPr>
        <w:t>Uji</w:t>
      </w:r>
      <w:r w:rsidRPr="006C6FCD">
        <w:rPr>
          <w:rFonts w:ascii="Times New Roman" w:hAnsi="Times New Roman"/>
          <w:spacing w:val="1"/>
        </w:rPr>
        <w:t xml:space="preserve"> </w:t>
      </w:r>
      <w:r w:rsidRPr="006C6FCD">
        <w:rPr>
          <w:rFonts w:ascii="Times New Roman" w:hAnsi="Times New Roman"/>
        </w:rPr>
        <w:t>aktivitas</w:t>
      </w:r>
      <w:r w:rsidRPr="006C6FCD">
        <w:rPr>
          <w:rFonts w:ascii="Times New Roman" w:hAnsi="Times New Roman"/>
          <w:spacing w:val="1"/>
        </w:rPr>
        <w:t xml:space="preserve"> </w:t>
      </w:r>
      <w:r w:rsidRPr="006C6FCD">
        <w:rPr>
          <w:rFonts w:ascii="Times New Roman" w:hAnsi="Times New Roman"/>
        </w:rPr>
        <w:t>antioksidan</w:t>
      </w:r>
      <w:r w:rsidRPr="006C6FCD">
        <w:rPr>
          <w:rFonts w:ascii="Times New Roman" w:hAnsi="Times New Roman"/>
          <w:spacing w:val="1"/>
        </w:rPr>
        <w:t xml:space="preserve"> </w:t>
      </w:r>
      <w:r w:rsidRPr="006C6FCD">
        <w:rPr>
          <w:rFonts w:ascii="Times New Roman" w:hAnsi="Times New Roman"/>
        </w:rPr>
        <w:t>ekstrak</w:t>
      </w:r>
      <w:r w:rsidRPr="006C6FCD">
        <w:rPr>
          <w:rFonts w:ascii="Times New Roman" w:hAnsi="Times New Roman"/>
          <w:spacing w:val="1"/>
        </w:rPr>
        <w:t xml:space="preserve"> </w:t>
      </w:r>
      <w:r w:rsidRPr="006C6FCD">
        <w:rPr>
          <w:rFonts w:ascii="Times New Roman" w:hAnsi="Times New Roman"/>
        </w:rPr>
        <w:t>buah</w:t>
      </w:r>
      <w:r w:rsidRPr="006C6FCD">
        <w:rPr>
          <w:rFonts w:ascii="Times New Roman" w:hAnsi="Times New Roman"/>
          <w:spacing w:val="1"/>
        </w:rPr>
        <w:t xml:space="preserve"> </w:t>
      </w:r>
      <w:r w:rsidRPr="006C6FCD">
        <w:rPr>
          <w:rFonts w:ascii="Times New Roman" w:hAnsi="Times New Roman"/>
        </w:rPr>
        <w:t>rukam</w:t>
      </w:r>
      <w:r w:rsidRPr="006C6FCD">
        <w:rPr>
          <w:rFonts w:ascii="Times New Roman" w:hAnsi="Times New Roman"/>
          <w:spacing w:val="1"/>
        </w:rPr>
        <w:t xml:space="preserve"> </w:t>
      </w:r>
      <w:r w:rsidRPr="006C6FCD">
        <w:rPr>
          <w:rFonts w:ascii="Times New Roman" w:hAnsi="Times New Roman"/>
        </w:rPr>
        <w:t>(</w:t>
      </w:r>
      <w:r w:rsidRPr="006C6FCD">
        <w:rPr>
          <w:rFonts w:ascii="Times New Roman" w:hAnsi="Times New Roman"/>
          <w:i/>
        </w:rPr>
        <w:t>flacourtia</w:t>
      </w:r>
      <w:r w:rsidRPr="006C6FCD">
        <w:rPr>
          <w:rFonts w:ascii="Times New Roman" w:hAnsi="Times New Roman"/>
          <w:i/>
          <w:spacing w:val="1"/>
        </w:rPr>
        <w:t xml:space="preserve"> </w:t>
      </w:r>
      <w:r w:rsidRPr="006C6FCD">
        <w:rPr>
          <w:rFonts w:ascii="Times New Roman" w:hAnsi="Times New Roman"/>
          <w:i/>
        </w:rPr>
        <w:t>rukam</w:t>
      </w:r>
      <w:r w:rsidRPr="006C6FCD">
        <w:rPr>
          <w:rFonts w:ascii="Times New Roman" w:hAnsi="Times New Roman"/>
        </w:rPr>
        <w:t>)</w:t>
      </w:r>
      <w:r w:rsidRPr="006C6FCD">
        <w:rPr>
          <w:rFonts w:ascii="Times New Roman" w:hAnsi="Times New Roman"/>
          <w:spacing w:val="1"/>
        </w:rPr>
        <w:t xml:space="preserve"> </w:t>
      </w:r>
      <w:r w:rsidRPr="006C6FCD">
        <w:rPr>
          <w:rFonts w:ascii="Times New Roman" w:hAnsi="Times New Roman"/>
        </w:rPr>
        <w:t>menggunakan</w:t>
      </w:r>
      <w:r w:rsidRPr="006C6FCD">
        <w:rPr>
          <w:rFonts w:ascii="Times New Roman" w:hAnsi="Times New Roman"/>
          <w:spacing w:val="1"/>
        </w:rPr>
        <w:t xml:space="preserve"> </w:t>
      </w:r>
      <w:r w:rsidRPr="006C6FCD">
        <w:rPr>
          <w:rFonts w:ascii="Times New Roman" w:hAnsi="Times New Roman"/>
        </w:rPr>
        <w:t>metode</w:t>
      </w:r>
      <w:r w:rsidRPr="006C6FCD">
        <w:rPr>
          <w:rFonts w:ascii="Times New Roman" w:hAnsi="Times New Roman"/>
          <w:spacing w:val="1"/>
        </w:rPr>
        <w:t xml:space="preserve"> </w:t>
      </w:r>
      <w:r w:rsidRPr="006C6FCD">
        <w:rPr>
          <w:rFonts w:ascii="Times New Roman" w:hAnsi="Times New Roman"/>
        </w:rPr>
        <w:t>maserasi.</w:t>
      </w:r>
      <w:r w:rsidRPr="006C6FCD">
        <w:rPr>
          <w:rFonts w:ascii="Times New Roman" w:hAnsi="Times New Roman"/>
          <w:spacing w:val="1"/>
        </w:rPr>
        <w:t xml:space="preserve"> </w:t>
      </w:r>
      <w:r w:rsidRPr="006C6FCD">
        <w:rPr>
          <w:rFonts w:ascii="Times New Roman" w:hAnsi="Times New Roman"/>
          <w:i/>
        </w:rPr>
        <w:t>Prosiding</w:t>
      </w:r>
      <w:r w:rsidRPr="006C6FCD">
        <w:rPr>
          <w:rFonts w:ascii="Times New Roman" w:hAnsi="Times New Roman"/>
          <w:i/>
          <w:spacing w:val="1"/>
        </w:rPr>
        <w:t xml:space="preserve"> </w:t>
      </w:r>
      <w:r w:rsidRPr="006C6FCD">
        <w:rPr>
          <w:rFonts w:ascii="Times New Roman" w:hAnsi="Times New Roman"/>
          <w:i/>
        </w:rPr>
        <w:t>Seminar</w:t>
      </w:r>
      <w:r w:rsidRPr="006C6FCD">
        <w:rPr>
          <w:rFonts w:ascii="Times New Roman" w:hAnsi="Times New Roman"/>
          <w:i/>
          <w:spacing w:val="1"/>
        </w:rPr>
        <w:t xml:space="preserve"> </w:t>
      </w:r>
      <w:r w:rsidRPr="006C6FCD">
        <w:rPr>
          <w:rFonts w:ascii="Times New Roman" w:hAnsi="Times New Roman"/>
          <w:i/>
        </w:rPr>
        <w:t>Nasional</w:t>
      </w:r>
      <w:r w:rsidRPr="006C6FCD">
        <w:rPr>
          <w:rFonts w:ascii="Times New Roman" w:hAnsi="Times New Roman"/>
          <w:i/>
          <w:spacing w:val="1"/>
        </w:rPr>
        <w:t xml:space="preserve"> </w:t>
      </w:r>
      <w:r w:rsidRPr="006C6FCD">
        <w:rPr>
          <w:rFonts w:ascii="Times New Roman" w:hAnsi="Times New Roman"/>
          <w:i/>
        </w:rPr>
        <w:t>Pendidikan</w:t>
      </w:r>
      <w:r w:rsidRPr="006C6FCD">
        <w:rPr>
          <w:rFonts w:ascii="Times New Roman" w:hAnsi="Times New Roman"/>
          <w:i/>
          <w:spacing w:val="1"/>
        </w:rPr>
        <w:t xml:space="preserve"> </w:t>
      </w:r>
      <w:r w:rsidRPr="006C6FCD">
        <w:rPr>
          <w:rFonts w:ascii="Times New Roman" w:hAnsi="Times New Roman"/>
          <w:i/>
        </w:rPr>
        <w:t>dan</w:t>
      </w:r>
      <w:r w:rsidRPr="006C6FCD">
        <w:rPr>
          <w:rFonts w:ascii="Times New Roman" w:hAnsi="Times New Roman"/>
          <w:i/>
          <w:spacing w:val="-57"/>
        </w:rPr>
        <w:t xml:space="preserve"> </w:t>
      </w:r>
      <w:r w:rsidRPr="006C6FCD">
        <w:rPr>
          <w:rFonts w:ascii="Times New Roman" w:hAnsi="Times New Roman"/>
          <w:i/>
        </w:rPr>
        <w:t>Pengabdian</w:t>
      </w:r>
      <w:r w:rsidRPr="006C6FCD">
        <w:rPr>
          <w:rFonts w:ascii="Times New Roman" w:hAnsi="Times New Roman"/>
          <w:i/>
          <w:spacing w:val="-2"/>
        </w:rPr>
        <w:t xml:space="preserve"> </w:t>
      </w:r>
      <w:r w:rsidRPr="006C6FCD">
        <w:rPr>
          <w:rFonts w:ascii="Times New Roman" w:hAnsi="Times New Roman"/>
          <w:i/>
        </w:rPr>
        <w:t>Pada</w:t>
      </w:r>
      <w:r w:rsidRPr="006C6FCD">
        <w:rPr>
          <w:rFonts w:ascii="Times New Roman" w:hAnsi="Times New Roman"/>
          <w:i/>
          <w:spacing w:val="-1"/>
        </w:rPr>
        <w:t xml:space="preserve"> </w:t>
      </w:r>
      <w:r w:rsidRPr="006C6FCD">
        <w:rPr>
          <w:rFonts w:ascii="Times New Roman" w:hAnsi="Times New Roman"/>
          <w:i/>
        </w:rPr>
        <w:t>Masyarakat</w:t>
      </w:r>
      <w:r w:rsidRPr="006C6FCD">
        <w:rPr>
          <w:rFonts w:ascii="Times New Roman" w:hAnsi="Times New Roman"/>
        </w:rPr>
        <w:t>.</w:t>
      </w:r>
    </w:p>
    <w:p w14:paraId="232A34C6" w14:textId="77777777" w:rsidR="00DD03DB" w:rsidRPr="006C6FCD" w:rsidRDefault="00DD03DB" w:rsidP="00DD03DB">
      <w:pPr>
        <w:pStyle w:val="BodyText"/>
        <w:spacing w:before="98"/>
        <w:ind w:left="426" w:hanging="426"/>
        <w:jc w:val="both"/>
        <w:rPr>
          <w:i/>
        </w:rPr>
      </w:pPr>
      <w:r w:rsidRPr="006C6FCD">
        <w:t>Fajarullah, A., Irawan, H., dan Pratomo, A.(2014). Ekstraksi senyawa metabolit</w:t>
      </w:r>
      <w:r w:rsidRPr="006C6FCD">
        <w:rPr>
          <w:spacing w:val="1"/>
        </w:rPr>
        <w:t xml:space="preserve"> </w:t>
      </w:r>
      <w:r w:rsidRPr="006C6FCD">
        <w:t>sekunder</w:t>
      </w:r>
      <w:r w:rsidRPr="006C6FCD">
        <w:rPr>
          <w:spacing w:val="1"/>
        </w:rPr>
        <w:t xml:space="preserve"> </w:t>
      </w:r>
      <w:r w:rsidRPr="006C6FCD">
        <w:t>lamun</w:t>
      </w:r>
      <w:r w:rsidRPr="006C6FCD">
        <w:rPr>
          <w:spacing w:val="1"/>
        </w:rPr>
        <w:t xml:space="preserve"> </w:t>
      </w:r>
      <w:r w:rsidRPr="006C6FCD">
        <w:t>thalassodendron</w:t>
      </w:r>
      <w:r w:rsidRPr="006C6FCD">
        <w:rPr>
          <w:spacing w:val="1"/>
        </w:rPr>
        <w:t xml:space="preserve"> </w:t>
      </w:r>
      <w:r w:rsidRPr="006C6FCD">
        <w:t>ciliatum</w:t>
      </w:r>
      <w:r w:rsidRPr="006C6FCD">
        <w:rPr>
          <w:spacing w:val="1"/>
        </w:rPr>
        <w:t xml:space="preserve"> </w:t>
      </w:r>
      <w:r w:rsidRPr="006C6FCD">
        <w:t>pada</w:t>
      </w:r>
      <w:r w:rsidRPr="006C6FCD">
        <w:rPr>
          <w:spacing w:val="1"/>
        </w:rPr>
        <w:t xml:space="preserve"> </w:t>
      </w:r>
      <w:r w:rsidRPr="006C6FCD">
        <w:t>pelarut</w:t>
      </w:r>
      <w:r w:rsidRPr="006C6FCD">
        <w:rPr>
          <w:spacing w:val="60"/>
        </w:rPr>
        <w:t xml:space="preserve"> </w:t>
      </w:r>
      <w:r w:rsidRPr="006C6FCD">
        <w:t>berbeda.</w:t>
      </w:r>
      <w:r w:rsidRPr="006C6FCD">
        <w:rPr>
          <w:spacing w:val="1"/>
        </w:rPr>
        <w:t xml:space="preserve"> </w:t>
      </w:r>
      <w:r w:rsidRPr="006C6FCD">
        <w:rPr>
          <w:i/>
        </w:rPr>
        <w:t>Jurnal</w:t>
      </w:r>
      <w:r w:rsidRPr="006C6FCD">
        <w:rPr>
          <w:i/>
          <w:spacing w:val="-1"/>
        </w:rPr>
        <w:t xml:space="preserve"> </w:t>
      </w:r>
      <w:r w:rsidRPr="006C6FCD">
        <w:rPr>
          <w:i/>
        </w:rPr>
        <w:t>Repository</w:t>
      </w:r>
      <w:r w:rsidRPr="006C6FCD">
        <w:rPr>
          <w:i/>
          <w:spacing w:val="-1"/>
        </w:rPr>
        <w:t xml:space="preserve"> </w:t>
      </w:r>
      <w:r w:rsidRPr="006C6FCD">
        <w:rPr>
          <w:i/>
        </w:rPr>
        <w:t>UMRAH.</w:t>
      </w:r>
    </w:p>
    <w:p w14:paraId="253745A8" w14:textId="77777777" w:rsidR="00DD03DB" w:rsidRPr="006C6FCD" w:rsidRDefault="00DD03DB" w:rsidP="00DD03DB">
      <w:pPr>
        <w:ind w:left="426" w:hanging="426"/>
        <w:jc w:val="both"/>
        <w:rPr>
          <w:rFonts w:ascii="Times New Roman" w:hAnsi="Times New Roman"/>
        </w:rPr>
      </w:pPr>
      <w:r w:rsidRPr="006C6FCD">
        <w:rPr>
          <w:rFonts w:ascii="Times New Roman" w:hAnsi="Times New Roman"/>
        </w:rPr>
        <w:t>Fajrina,</w:t>
      </w:r>
      <w:r w:rsidRPr="006C6FCD">
        <w:rPr>
          <w:rFonts w:ascii="Times New Roman" w:hAnsi="Times New Roman"/>
          <w:spacing w:val="1"/>
        </w:rPr>
        <w:t xml:space="preserve"> </w:t>
      </w:r>
      <w:r w:rsidRPr="006C6FCD">
        <w:rPr>
          <w:rFonts w:ascii="Times New Roman" w:hAnsi="Times New Roman"/>
        </w:rPr>
        <w:t>R.,</w:t>
      </w:r>
      <w:r w:rsidRPr="006C6FCD">
        <w:rPr>
          <w:rFonts w:ascii="Times New Roman" w:hAnsi="Times New Roman"/>
          <w:spacing w:val="1"/>
        </w:rPr>
        <w:t xml:space="preserve"> </w:t>
      </w:r>
      <w:r w:rsidRPr="006C6FCD">
        <w:rPr>
          <w:rFonts w:ascii="Times New Roman" w:hAnsi="Times New Roman"/>
        </w:rPr>
        <w:t>Rahayu,</w:t>
      </w:r>
      <w:r w:rsidRPr="006C6FCD">
        <w:rPr>
          <w:rFonts w:ascii="Times New Roman" w:hAnsi="Times New Roman"/>
          <w:spacing w:val="1"/>
        </w:rPr>
        <w:t xml:space="preserve"> </w:t>
      </w:r>
      <w:r w:rsidRPr="006C6FCD">
        <w:rPr>
          <w:rFonts w:ascii="Times New Roman" w:hAnsi="Times New Roman"/>
        </w:rPr>
        <w:t>I.,</w:t>
      </w:r>
      <w:r w:rsidRPr="006C6FCD">
        <w:rPr>
          <w:rFonts w:ascii="Times New Roman" w:hAnsi="Times New Roman"/>
          <w:spacing w:val="1"/>
        </w:rPr>
        <w:t xml:space="preserve"> </w:t>
      </w:r>
      <w:r w:rsidRPr="006C6FCD">
        <w:rPr>
          <w:rFonts w:ascii="Times New Roman" w:hAnsi="Times New Roman"/>
        </w:rPr>
        <w:t>Wahyuni,</w:t>
      </w:r>
      <w:r w:rsidRPr="006C6FCD">
        <w:rPr>
          <w:rFonts w:ascii="Times New Roman" w:hAnsi="Times New Roman"/>
          <w:spacing w:val="1"/>
        </w:rPr>
        <w:t xml:space="preserve"> </w:t>
      </w:r>
      <w:r w:rsidRPr="006C6FCD">
        <w:rPr>
          <w:rFonts w:ascii="Times New Roman" w:hAnsi="Times New Roman"/>
        </w:rPr>
        <w:t>Y.,</w:t>
      </w:r>
      <w:r w:rsidRPr="006C6FCD">
        <w:rPr>
          <w:rFonts w:ascii="Times New Roman" w:hAnsi="Times New Roman"/>
          <w:spacing w:val="1"/>
        </w:rPr>
        <w:t xml:space="preserve"> </w:t>
      </w:r>
      <w:r w:rsidRPr="006C6FCD">
        <w:rPr>
          <w:rFonts w:ascii="Times New Roman" w:hAnsi="Times New Roman"/>
        </w:rPr>
        <w:t>dan</w:t>
      </w:r>
      <w:r w:rsidRPr="006C6FCD">
        <w:rPr>
          <w:rFonts w:ascii="Times New Roman" w:hAnsi="Times New Roman"/>
          <w:spacing w:val="1"/>
        </w:rPr>
        <w:t xml:space="preserve"> </w:t>
      </w:r>
      <w:r w:rsidRPr="006C6FCD">
        <w:rPr>
          <w:rFonts w:ascii="Times New Roman" w:hAnsi="Times New Roman"/>
        </w:rPr>
        <w:t>Rahmat,</w:t>
      </w:r>
      <w:r w:rsidRPr="006C6FCD">
        <w:rPr>
          <w:rFonts w:ascii="Times New Roman" w:hAnsi="Times New Roman"/>
          <w:spacing w:val="1"/>
        </w:rPr>
        <w:t xml:space="preserve"> </w:t>
      </w:r>
      <w:r w:rsidRPr="006C6FCD">
        <w:rPr>
          <w:rFonts w:ascii="Times New Roman" w:hAnsi="Times New Roman"/>
        </w:rPr>
        <w:t>M.</w:t>
      </w:r>
      <w:r w:rsidRPr="006C6FCD">
        <w:rPr>
          <w:rFonts w:ascii="Times New Roman" w:hAnsi="Times New Roman"/>
          <w:spacing w:val="60"/>
        </w:rPr>
        <w:t xml:space="preserve"> </w:t>
      </w:r>
      <w:r w:rsidRPr="006C6FCD">
        <w:rPr>
          <w:rFonts w:ascii="Times New Roman" w:hAnsi="Times New Roman"/>
        </w:rPr>
        <w:t>(2019).</w:t>
      </w:r>
      <w:r w:rsidRPr="006C6FCD">
        <w:rPr>
          <w:rFonts w:ascii="Times New Roman" w:hAnsi="Times New Roman"/>
          <w:spacing w:val="60"/>
        </w:rPr>
        <w:t xml:space="preserve"> </w:t>
      </w:r>
      <w:r w:rsidRPr="006C6FCD">
        <w:rPr>
          <w:rFonts w:ascii="Times New Roman" w:hAnsi="Times New Roman"/>
        </w:rPr>
        <w:t>Aktivitas</w:t>
      </w:r>
      <w:r w:rsidRPr="006C6FCD">
        <w:rPr>
          <w:rFonts w:ascii="Times New Roman" w:hAnsi="Times New Roman"/>
          <w:spacing w:val="1"/>
        </w:rPr>
        <w:t xml:space="preserve"> </w:t>
      </w:r>
      <w:r w:rsidRPr="006C6FCD">
        <w:rPr>
          <w:rFonts w:ascii="Times New Roman" w:hAnsi="Times New Roman"/>
        </w:rPr>
        <w:t>antibakteri</w:t>
      </w:r>
      <w:r w:rsidRPr="006C6FCD">
        <w:rPr>
          <w:rFonts w:ascii="Times New Roman" w:hAnsi="Times New Roman"/>
          <w:spacing w:val="1"/>
        </w:rPr>
        <w:t xml:space="preserve"> </w:t>
      </w:r>
      <w:r w:rsidRPr="006C6FCD">
        <w:rPr>
          <w:rFonts w:ascii="Times New Roman" w:hAnsi="Times New Roman"/>
        </w:rPr>
        <w:t>ekstrak</w:t>
      </w:r>
      <w:r w:rsidRPr="006C6FCD">
        <w:rPr>
          <w:rFonts w:ascii="Times New Roman" w:hAnsi="Times New Roman"/>
          <w:spacing w:val="1"/>
        </w:rPr>
        <w:t xml:space="preserve"> </w:t>
      </w:r>
      <w:r w:rsidRPr="006C6FCD">
        <w:rPr>
          <w:rFonts w:ascii="Times New Roman" w:hAnsi="Times New Roman"/>
        </w:rPr>
        <w:t>kulit</w:t>
      </w:r>
      <w:r w:rsidRPr="006C6FCD">
        <w:rPr>
          <w:rFonts w:ascii="Times New Roman" w:hAnsi="Times New Roman"/>
          <w:spacing w:val="1"/>
        </w:rPr>
        <w:t xml:space="preserve"> </w:t>
      </w:r>
      <w:r w:rsidRPr="006C6FCD">
        <w:rPr>
          <w:rFonts w:ascii="Times New Roman" w:hAnsi="Times New Roman"/>
        </w:rPr>
        <w:t>pisang</w:t>
      </w:r>
      <w:r w:rsidRPr="006C6FCD">
        <w:rPr>
          <w:rFonts w:ascii="Times New Roman" w:hAnsi="Times New Roman"/>
          <w:spacing w:val="1"/>
        </w:rPr>
        <w:t xml:space="preserve"> </w:t>
      </w:r>
      <w:r w:rsidRPr="006C6FCD">
        <w:rPr>
          <w:rFonts w:ascii="Times New Roman" w:hAnsi="Times New Roman"/>
        </w:rPr>
        <w:t>ambon</w:t>
      </w:r>
      <w:r w:rsidRPr="006C6FCD">
        <w:rPr>
          <w:rFonts w:ascii="Times New Roman" w:hAnsi="Times New Roman"/>
          <w:spacing w:val="1"/>
        </w:rPr>
        <w:t xml:space="preserve"> </w:t>
      </w:r>
      <w:r w:rsidRPr="006C6FCD">
        <w:rPr>
          <w:rFonts w:ascii="Times New Roman" w:hAnsi="Times New Roman"/>
        </w:rPr>
        <w:t>(</w:t>
      </w:r>
      <w:r w:rsidRPr="006C6FCD">
        <w:rPr>
          <w:rFonts w:ascii="Times New Roman" w:hAnsi="Times New Roman"/>
          <w:i/>
        </w:rPr>
        <w:t>musa</w:t>
      </w:r>
      <w:r w:rsidRPr="006C6FCD">
        <w:rPr>
          <w:rFonts w:ascii="Times New Roman" w:hAnsi="Times New Roman"/>
          <w:i/>
          <w:spacing w:val="1"/>
        </w:rPr>
        <w:t xml:space="preserve"> </w:t>
      </w:r>
      <w:r w:rsidRPr="006C6FCD">
        <w:rPr>
          <w:rFonts w:ascii="Times New Roman" w:hAnsi="Times New Roman"/>
          <w:i/>
        </w:rPr>
        <w:t>acuminata</w:t>
      </w:r>
      <w:r w:rsidRPr="006C6FCD">
        <w:rPr>
          <w:rFonts w:ascii="Times New Roman" w:hAnsi="Times New Roman"/>
          <w:i/>
          <w:spacing w:val="1"/>
        </w:rPr>
        <w:t xml:space="preserve"> </w:t>
      </w:r>
      <w:r w:rsidRPr="006C6FCD">
        <w:rPr>
          <w:rFonts w:ascii="Times New Roman" w:hAnsi="Times New Roman"/>
          <w:i/>
        </w:rPr>
        <w:t>colla</w:t>
      </w:r>
      <w:r w:rsidRPr="006C6FCD">
        <w:rPr>
          <w:rFonts w:ascii="Times New Roman" w:hAnsi="Times New Roman"/>
        </w:rPr>
        <w:t>)</w:t>
      </w:r>
      <w:r w:rsidRPr="006C6FCD">
        <w:rPr>
          <w:rFonts w:ascii="Times New Roman" w:hAnsi="Times New Roman"/>
          <w:spacing w:val="1"/>
        </w:rPr>
        <w:t xml:space="preserve"> </w:t>
      </w:r>
      <w:r w:rsidRPr="006C6FCD">
        <w:rPr>
          <w:rFonts w:ascii="Times New Roman" w:hAnsi="Times New Roman"/>
        </w:rPr>
        <w:t xml:space="preserve">terhadap </w:t>
      </w:r>
      <w:r w:rsidRPr="006C6FCD">
        <w:rPr>
          <w:rFonts w:ascii="Times New Roman" w:hAnsi="Times New Roman"/>
          <w:i/>
        </w:rPr>
        <w:t xml:space="preserve">stapylococcus aureus </w:t>
      </w:r>
      <w:r w:rsidRPr="006C6FCD">
        <w:rPr>
          <w:rFonts w:ascii="Times New Roman" w:hAnsi="Times New Roman"/>
        </w:rPr>
        <w:t xml:space="preserve">secara in-vitro. </w:t>
      </w:r>
      <w:r w:rsidRPr="006C6FCD">
        <w:rPr>
          <w:rFonts w:ascii="Times New Roman" w:hAnsi="Times New Roman"/>
          <w:i/>
        </w:rPr>
        <w:t>Jurnal Riset Kesehatan</w:t>
      </w:r>
      <w:r w:rsidRPr="006C6FCD">
        <w:rPr>
          <w:rFonts w:ascii="Times New Roman" w:hAnsi="Times New Roman"/>
          <w:i/>
          <w:spacing w:val="-57"/>
        </w:rPr>
        <w:t xml:space="preserve"> </w:t>
      </w:r>
      <w:r w:rsidRPr="006C6FCD">
        <w:rPr>
          <w:rFonts w:ascii="Times New Roman" w:hAnsi="Times New Roman"/>
          <w:i/>
        </w:rPr>
        <w:t>Poltekkes</w:t>
      </w:r>
      <w:r w:rsidRPr="006C6FCD">
        <w:rPr>
          <w:rFonts w:ascii="Times New Roman" w:hAnsi="Times New Roman"/>
          <w:i/>
          <w:spacing w:val="-1"/>
        </w:rPr>
        <w:t xml:space="preserve"> </w:t>
      </w:r>
      <w:r w:rsidRPr="006C6FCD">
        <w:rPr>
          <w:rFonts w:ascii="Times New Roman" w:hAnsi="Times New Roman"/>
          <w:i/>
        </w:rPr>
        <w:t>Depkes Bandung</w:t>
      </w:r>
      <w:r w:rsidRPr="006C6FCD">
        <w:rPr>
          <w:rFonts w:ascii="Times New Roman" w:hAnsi="Times New Roman"/>
        </w:rPr>
        <w:t>. 11(1).</w:t>
      </w:r>
    </w:p>
    <w:p w14:paraId="5477FA93" w14:textId="77777777" w:rsidR="00DD03DB" w:rsidRPr="006C6FCD" w:rsidRDefault="00DD03DB" w:rsidP="00DD03DB">
      <w:pPr>
        <w:pStyle w:val="BodyText"/>
        <w:ind w:left="426" w:hanging="426"/>
        <w:jc w:val="both"/>
      </w:pPr>
      <w:r w:rsidRPr="006C6FCD">
        <w:t>Fahrunnida, dan Pratiwi, R. (2009). Kandungan saponin buah , daun dan tangkai</w:t>
      </w:r>
      <w:r w:rsidRPr="006C6FCD">
        <w:rPr>
          <w:spacing w:val="1"/>
        </w:rPr>
        <w:t xml:space="preserve"> </w:t>
      </w:r>
      <w:r w:rsidRPr="006C6FCD">
        <w:t>daun belimbing wuluh ( Averrhoa bilimbi L .) The content of saponin</w:t>
      </w:r>
      <w:r w:rsidRPr="006C6FCD">
        <w:rPr>
          <w:spacing w:val="1"/>
        </w:rPr>
        <w:t xml:space="preserve"> </w:t>
      </w:r>
      <w:r w:rsidRPr="006C6FCD">
        <w:t>in</w:t>
      </w:r>
      <w:r w:rsidRPr="006C6FCD">
        <w:rPr>
          <w:spacing w:val="7"/>
        </w:rPr>
        <w:t xml:space="preserve"> </w:t>
      </w:r>
      <w:r w:rsidRPr="006C6FCD">
        <w:t>fruits</w:t>
      </w:r>
      <w:r w:rsidRPr="006C6FCD">
        <w:rPr>
          <w:spacing w:val="8"/>
        </w:rPr>
        <w:t xml:space="preserve"> </w:t>
      </w:r>
      <w:r w:rsidRPr="006C6FCD">
        <w:t>,</w:t>
      </w:r>
      <w:r w:rsidRPr="006C6FCD">
        <w:rPr>
          <w:spacing w:val="5"/>
        </w:rPr>
        <w:t xml:space="preserve"> </w:t>
      </w:r>
      <w:r w:rsidRPr="006C6FCD">
        <w:t>leaves</w:t>
      </w:r>
      <w:r w:rsidRPr="006C6FCD">
        <w:rPr>
          <w:spacing w:val="8"/>
        </w:rPr>
        <w:t xml:space="preserve"> </w:t>
      </w:r>
      <w:r w:rsidRPr="006C6FCD">
        <w:t>and</w:t>
      </w:r>
      <w:r w:rsidRPr="006C6FCD">
        <w:rPr>
          <w:spacing w:val="7"/>
        </w:rPr>
        <w:t xml:space="preserve"> </w:t>
      </w:r>
      <w:r w:rsidRPr="006C6FCD">
        <w:t>petioles</w:t>
      </w:r>
      <w:r w:rsidRPr="006C6FCD">
        <w:rPr>
          <w:spacing w:val="8"/>
        </w:rPr>
        <w:t xml:space="preserve"> </w:t>
      </w:r>
      <w:r w:rsidRPr="006C6FCD">
        <w:t>of</w:t>
      </w:r>
      <w:r w:rsidRPr="006C6FCD">
        <w:rPr>
          <w:spacing w:val="6"/>
        </w:rPr>
        <w:t xml:space="preserve"> </w:t>
      </w:r>
      <w:r w:rsidRPr="006C6FCD">
        <w:t>belimbing</w:t>
      </w:r>
      <w:r w:rsidRPr="006C6FCD">
        <w:rPr>
          <w:spacing w:val="8"/>
        </w:rPr>
        <w:t xml:space="preserve"> </w:t>
      </w:r>
      <w:r w:rsidRPr="006C6FCD">
        <w:t>wuluh</w:t>
      </w:r>
      <w:r w:rsidRPr="006C6FCD">
        <w:rPr>
          <w:spacing w:val="3"/>
        </w:rPr>
        <w:t xml:space="preserve"> </w:t>
      </w:r>
      <w:r w:rsidRPr="006C6FCD">
        <w:t>(Averrhoa</w:t>
      </w:r>
      <w:r w:rsidRPr="006C6FCD">
        <w:rPr>
          <w:spacing w:val="6"/>
        </w:rPr>
        <w:t xml:space="preserve"> </w:t>
      </w:r>
      <w:r w:rsidRPr="006C6FCD">
        <w:t>bilimbi</w:t>
      </w:r>
      <w:r w:rsidRPr="006C6FCD">
        <w:rPr>
          <w:spacing w:val="9"/>
        </w:rPr>
        <w:t xml:space="preserve"> </w:t>
      </w:r>
      <w:r w:rsidRPr="006C6FCD">
        <w:t>L</w:t>
      </w:r>
    </w:p>
    <w:p w14:paraId="19D4AA41" w14:textId="77777777" w:rsidR="00DD03DB" w:rsidRPr="006C6FCD" w:rsidRDefault="00DD03DB" w:rsidP="00DD03DB">
      <w:pPr>
        <w:ind w:left="426" w:hanging="426"/>
        <w:jc w:val="both"/>
        <w:rPr>
          <w:rFonts w:ascii="Times New Roman" w:hAnsi="Times New Roman"/>
        </w:rPr>
      </w:pPr>
      <w:r w:rsidRPr="006C6FCD">
        <w:rPr>
          <w:rFonts w:ascii="Times New Roman" w:hAnsi="Times New Roman"/>
        </w:rPr>
        <w:t>.).</w:t>
      </w:r>
      <w:r w:rsidRPr="006C6FCD">
        <w:rPr>
          <w:rFonts w:ascii="Times New Roman" w:hAnsi="Times New Roman"/>
          <w:spacing w:val="1"/>
        </w:rPr>
        <w:t xml:space="preserve"> </w:t>
      </w:r>
      <w:r w:rsidRPr="006C6FCD">
        <w:rPr>
          <w:rFonts w:ascii="Times New Roman" w:hAnsi="Times New Roman"/>
          <w:i/>
        </w:rPr>
        <w:t>Jurnal</w:t>
      </w:r>
      <w:r w:rsidRPr="006C6FCD">
        <w:rPr>
          <w:rFonts w:ascii="Times New Roman" w:hAnsi="Times New Roman"/>
          <w:i/>
          <w:spacing w:val="1"/>
        </w:rPr>
        <w:t xml:space="preserve"> </w:t>
      </w:r>
      <w:r w:rsidRPr="006C6FCD">
        <w:rPr>
          <w:rFonts w:ascii="Times New Roman" w:hAnsi="Times New Roman"/>
          <w:i/>
        </w:rPr>
        <w:t>Seminar</w:t>
      </w:r>
      <w:r w:rsidRPr="006C6FCD">
        <w:rPr>
          <w:rFonts w:ascii="Times New Roman" w:hAnsi="Times New Roman"/>
          <w:i/>
          <w:spacing w:val="1"/>
        </w:rPr>
        <w:t xml:space="preserve"> </w:t>
      </w:r>
      <w:r w:rsidRPr="006C6FCD">
        <w:rPr>
          <w:rFonts w:ascii="Times New Roman" w:hAnsi="Times New Roman"/>
          <w:i/>
        </w:rPr>
        <w:t>Nasional</w:t>
      </w:r>
      <w:r w:rsidRPr="006C6FCD">
        <w:rPr>
          <w:rFonts w:ascii="Times New Roman" w:hAnsi="Times New Roman"/>
          <w:i/>
          <w:spacing w:val="1"/>
        </w:rPr>
        <w:t xml:space="preserve"> </w:t>
      </w:r>
      <w:r w:rsidRPr="006C6FCD">
        <w:rPr>
          <w:rFonts w:ascii="Times New Roman" w:hAnsi="Times New Roman"/>
          <w:i/>
        </w:rPr>
        <w:t>Konservasi</w:t>
      </w:r>
      <w:r w:rsidRPr="006C6FCD">
        <w:rPr>
          <w:rFonts w:ascii="Times New Roman" w:hAnsi="Times New Roman"/>
          <w:i/>
          <w:spacing w:val="1"/>
        </w:rPr>
        <w:t xml:space="preserve"> </w:t>
      </w:r>
      <w:r w:rsidRPr="006C6FCD">
        <w:rPr>
          <w:rFonts w:ascii="Times New Roman" w:hAnsi="Times New Roman"/>
          <w:i/>
        </w:rPr>
        <w:t>dan</w:t>
      </w:r>
      <w:r w:rsidRPr="006C6FCD">
        <w:rPr>
          <w:rFonts w:ascii="Times New Roman" w:hAnsi="Times New Roman"/>
          <w:i/>
          <w:spacing w:val="1"/>
        </w:rPr>
        <w:t xml:space="preserve"> </w:t>
      </w:r>
      <w:r w:rsidRPr="006C6FCD">
        <w:rPr>
          <w:rFonts w:ascii="Times New Roman" w:hAnsi="Times New Roman"/>
          <w:i/>
        </w:rPr>
        <w:t>Pemanfaatan</w:t>
      </w:r>
      <w:r w:rsidRPr="006C6FCD">
        <w:rPr>
          <w:rFonts w:ascii="Times New Roman" w:hAnsi="Times New Roman"/>
          <w:i/>
          <w:spacing w:val="1"/>
        </w:rPr>
        <w:t xml:space="preserve"> </w:t>
      </w:r>
      <w:r w:rsidRPr="006C6FCD">
        <w:rPr>
          <w:rFonts w:ascii="Times New Roman" w:hAnsi="Times New Roman"/>
          <w:i/>
        </w:rPr>
        <w:t>Sumber</w:t>
      </w:r>
      <w:r w:rsidRPr="006C6FCD">
        <w:rPr>
          <w:rFonts w:ascii="Times New Roman" w:hAnsi="Times New Roman"/>
          <w:i/>
          <w:spacing w:val="-57"/>
        </w:rPr>
        <w:t xml:space="preserve"> </w:t>
      </w:r>
      <w:r w:rsidRPr="006C6FCD">
        <w:rPr>
          <w:rFonts w:ascii="Times New Roman" w:hAnsi="Times New Roman"/>
          <w:i/>
        </w:rPr>
        <w:t>Daya</w:t>
      </w:r>
      <w:r w:rsidRPr="006C6FCD">
        <w:rPr>
          <w:rFonts w:ascii="Times New Roman" w:hAnsi="Times New Roman"/>
          <w:i/>
          <w:spacing w:val="-2"/>
        </w:rPr>
        <w:t xml:space="preserve"> </w:t>
      </w:r>
      <w:r w:rsidRPr="006C6FCD">
        <w:rPr>
          <w:rFonts w:ascii="Times New Roman" w:hAnsi="Times New Roman"/>
          <w:i/>
        </w:rPr>
        <w:t>Alam</w:t>
      </w:r>
      <w:r w:rsidRPr="006C6FCD">
        <w:rPr>
          <w:rFonts w:ascii="Times New Roman" w:hAnsi="Times New Roman"/>
        </w:rPr>
        <w:t>, 220–224.</w:t>
      </w:r>
    </w:p>
    <w:p w14:paraId="0E9432B8" w14:textId="77777777" w:rsidR="00DD03DB" w:rsidRPr="006C6FCD" w:rsidRDefault="00DD03DB" w:rsidP="00DD03DB">
      <w:pPr>
        <w:ind w:left="426" w:hanging="426"/>
        <w:jc w:val="both"/>
        <w:rPr>
          <w:rFonts w:ascii="Times New Roman" w:hAnsi="Times New Roman"/>
        </w:rPr>
      </w:pPr>
      <w:r w:rsidRPr="006C6FCD">
        <w:rPr>
          <w:rFonts w:ascii="Times New Roman" w:hAnsi="Times New Roman"/>
        </w:rPr>
        <w:t>Febrina, L., Rusli, R., dan Muflihah, F. (2015). Optimalisasi ekstraksi dan uji</w:t>
      </w:r>
      <w:r w:rsidRPr="006C6FCD">
        <w:rPr>
          <w:rFonts w:ascii="Times New Roman" w:hAnsi="Times New Roman"/>
          <w:spacing w:val="1"/>
        </w:rPr>
        <w:t xml:space="preserve"> </w:t>
      </w:r>
      <w:r w:rsidRPr="006C6FCD">
        <w:rPr>
          <w:rFonts w:ascii="Times New Roman" w:hAnsi="Times New Roman"/>
        </w:rPr>
        <w:t>metabolit sekunder tumbuhan libo (</w:t>
      </w:r>
      <w:r w:rsidRPr="006C6FCD">
        <w:rPr>
          <w:rFonts w:ascii="Times New Roman" w:hAnsi="Times New Roman"/>
          <w:i/>
        </w:rPr>
        <w:t>Ficus variegate Blume</w:t>
      </w:r>
      <w:r w:rsidRPr="006C6FCD">
        <w:rPr>
          <w:rFonts w:ascii="Times New Roman" w:hAnsi="Times New Roman"/>
        </w:rPr>
        <w:t xml:space="preserve">). </w:t>
      </w:r>
      <w:r w:rsidRPr="006C6FCD">
        <w:rPr>
          <w:rFonts w:ascii="Times New Roman" w:hAnsi="Times New Roman"/>
          <w:i/>
        </w:rPr>
        <w:t>Jurnal</w:t>
      </w:r>
      <w:r w:rsidRPr="006C6FCD">
        <w:rPr>
          <w:rFonts w:ascii="Times New Roman" w:hAnsi="Times New Roman"/>
          <w:i/>
          <w:spacing w:val="1"/>
        </w:rPr>
        <w:t xml:space="preserve"> </w:t>
      </w:r>
      <w:r w:rsidRPr="006C6FCD">
        <w:rPr>
          <w:rFonts w:ascii="Times New Roman" w:hAnsi="Times New Roman"/>
          <w:i/>
        </w:rPr>
        <w:t>Trop.</w:t>
      </w:r>
      <w:r w:rsidRPr="006C6FCD">
        <w:rPr>
          <w:rFonts w:ascii="Times New Roman" w:hAnsi="Times New Roman"/>
          <w:i/>
          <w:spacing w:val="-2"/>
        </w:rPr>
        <w:t xml:space="preserve"> </w:t>
      </w:r>
      <w:r w:rsidRPr="006C6FCD">
        <w:rPr>
          <w:rFonts w:ascii="Times New Roman" w:hAnsi="Times New Roman"/>
          <w:i/>
        </w:rPr>
        <w:t>Pharm. Chem</w:t>
      </w:r>
      <w:r w:rsidRPr="006C6FCD">
        <w:rPr>
          <w:rFonts w:ascii="Times New Roman" w:hAnsi="Times New Roman"/>
        </w:rPr>
        <w:t>. 3(2), 74-81.</w:t>
      </w:r>
    </w:p>
    <w:p w14:paraId="666A6BAC" w14:textId="77777777" w:rsidR="00DD03DB" w:rsidRPr="006C6FCD" w:rsidRDefault="00DD03DB" w:rsidP="00DD03DB">
      <w:pPr>
        <w:pStyle w:val="BodyText"/>
        <w:ind w:left="426" w:hanging="426"/>
        <w:jc w:val="both"/>
      </w:pPr>
      <w:r w:rsidRPr="006C6FCD">
        <w:t>Ghesari,</w:t>
      </w:r>
      <w:r w:rsidRPr="006C6FCD">
        <w:rPr>
          <w:spacing w:val="1"/>
        </w:rPr>
        <w:t xml:space="preserve"> </w:t>
      </w:r>
      <w:r w:rsidRPr="006C6FCD">
        <w:t>A., Sriwulan,</w:t>
      </w:r>
      <w:r w:rsidRPr="006C6FCD">
        <w:rPr>
          <w:spacing w:val="60"/>
        </w:rPr>
        <w:t xml:space="preserve"> </w:t>
      </w:r>
      <w:r w:rsidRPr="006C6FCD">
        <w:t xml:space="preserve">W., dan </w:t>
      </w:r>
      <w:r w:rsidRPr="006C6FCD">
        <w:lastRenderedPageBreak/>
        <w:t>Rahayuningsih, C. (2015). Pengaruh perebusan</w:t>
      </w:r>
      <w:r w:rsidRPr="006C6FCD">
        <w:rPr>
          <w:spacing w:val="1"/>
        </w:rPr>
        <w:t xml:space="preserve"> </w:t>
      </w:r>
      <w:r w:rsidRPr="006C6FCD">
        <w:t>dan perendaman dengan penambahan bawang putih terhadap kadar</w:t>
      </w:r>
      <w:r w:rsidRPr="006C6FCD">
        <w:rPr>
          <w:spacing w:val="1"/>
        </w:rPr>
        <w:t xml:space="preserve"> </w:t>
      </w:r>
      <w:r w:rsidRPr="006C6FCD">
        <w:t xml:space="preserve">lemak pada daging ayam broiler. </w:t>
      </w:r>
      <w:r w:rsidRPr="006C6FCD">
        <w:rPr>
          <w:i/>
        </w:rPr>
        <w:t>Jurnal Analisis Kesehatan Sains</w:t>
      </w:r>
      <w:r w:rsidRPr="006C6FCD">
        <w:t>.</w:t>
      </w:r>
      <w:r w:rsidRPr="006C6FCD">
        <w:rPr>
          <w:spacing w:val="1"/>
        </w:rPr>
        <w:t xml:space="preserve"> </w:t>
      </w:r>
      <w:r w:rsidRPr="006C6FCD">
        <w:t>4(2).</w:t>
      </w:r>
    </w:p>
    <w:p w14:paraId="1BB1937B" w14:textId="77777777" w:rsidR="00701D72" w:rsidRPr="00701D72" w:rsidRDefault="00701D72" w:rsidP="00701D72">
      <w:pPr>
        <w:spacing w:before="0" w:beforeAutospacing="0" w:after="0" w:afterAutospacing="0"/>
        <w:ind w:left="567" w:hanging="567"/>
        <w:jc w:val="both"/>
        <w:rPr>
          <w:rFonts w:ascii="Times New Roman" w:hAnsi="Times New Roman"/>
        </w:rPr>
      </w:pPr>
    </w:p>
    <w:p w14:paraId="0673A20A" w14:textId="77777777" w:rsidR="00B14788" w:rsidRPr="00B14788" w:rsidRDefault="00B14788" w:rsidP="00701D72">
      <w:pPr>
        <w:spacing w:before="0" w:beforeAutospacing="0" w:after="0" w:afterAutospacing="0"/>
        <w:ind w:left="709" w:hanging="709"/>
      </w:pPr>
    </w:p>
    <w:p w14:paraId="1D1C10A2" w14:textId="77777777" w:rsidR="00B14788" w:rsidRDefault="00B14788" w:rsidP="00701D72">
      <w:pPr>
        <w:spacing w:before="0" w:beforeAutospacing="0" w:after="0" w:afterAutospacing="0"/>
        <w:ind w:left="709" w:hanging="709"/>
        <w:jc w:val="both"/>
      </w:pPr>
    </w:p>
    <w:p w14:paraId="58B6D6C4" w14:textId="77777777" w:rsidR="00B14788" w:rsidRDefault="00B14788" w:rsidP="00701D72">
      <w:pPr>
        <w:spacing w:before="0" w:beforeAutospacing="0" w:after="0" w:afterAutospacing="0"/>
        <w:ind w:left="709" w:hanging="709"/>
      </w:pPr>
    </w:p>
    <w:p w14:paraId="7959F4B7" w14:textId="77777777" w:rsidR="00B14788" w:rsidRDefault="00B14788" w:rsidP="00701D72">
      <w:pPr>
        <w:spacing w:before="0" w:beforeAutospacing="0" w:after="0" w:afterAutospacing="0"/>
        <w:ind w:left="709" w:hanging="709"/>
        <w:jc w:val="both"/>
        <w:rPr>
          <w:rFonts w:ascii="Times New Roman" w:hAnsi="Times New Roman"/>
          <w:color w:val="000000"/>
        </w:rPr>
      </w:pPr>
    </w:p>
    <w:p w14:paraId="0B0E16AE" w14:textId="77777777" w:rsidR="00B14788" w:rsidRDefault="00B14788" w:rsidP="00701D72">
      <w:pPr>
        <w:spacing w:before="0" w:beforeAutospacing="0" w:after="0" w:afterAutospacing="0"/>
        <w:ind w:left="709" w:hanging="709"/>
        <w:jc w:val="both"/>
        <w:rPr>
          <w:rFonts w:ascii="Times New Roman" w:hAnsi="Times New Roman"/>
          <w:color w:val="000000"/>
        </w:rPr>
      </w:pPr>
    </w:p>
    <w:p w14:paraId="3688D0FA" w14:textId="77777777" w:rsidR="00CA688C" w:rsidRDefault="00CA688C" w:rsidP="00701D72">
      <w:pPr>
        <w:spacing w:before="0" w:beforeAutospacing="0" w:after="0" w:afterAutospacing="0"/>
        <w:ind w:left="709" w:hanging="709"/>
        <w:jc w:val="both"/>
        <w:rPr>
          <w:rFonts w:ascii="Times New Roman" w:hAnsi="Times New Roman"/>
        </w:rPr>
      </w:pPr>
    </w:p>
    <w:p w14:paraId="39C5D067" w14:textId="77777777" w:rsidR="00B14788" w:rsidRPr="00CA688C" w:rsidRDefault="00B14788" w:rsidP="00701D72">
      <w:pPr>
        <w:spacing w:before="0" w:beforeAutospacing="0" w:after="0" w:afterAutospacing="0"/>
        <w:ind w:left="709" w:hanging="709"/>
        <w:jc w:val="both"/>
        <w:rPr>
          <w:rFonts w:ascii="Times New Roman" w:hAnsi="Times New Roman"/>
        </w:rPr>
      </w:pPr>
    </w:p>
    <w:sectPr w:rsidR="00B14788" w:rsidRPr="00CA688C" w:rsidSect="00CA688C">
      <w:type w:val="continuous"/>
      <w:pgSz w:w="11906" w:h="16838" w:code="9"/>
      <w:pgMar w:top="1440" w:right="1440" w:bottom="1440" w:left="144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20B06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6222C"/>
    <w:multiLevelType w:val="hybridMultilevel"/>
    <w:tmpl w:val="74C8A620"/>
    <w:lvl w:ilvl="0" w:tplc="BCAA573E">
      <w:start w:val="1"/>
      <w:numFmt w:val="decimal"/>
      <w:lvlText w:val="%1."/>
      <w:lvlJc w:val="left"/>
      <w:pPr>
        <w:ind w:left="1015" w:hanging="428"/>
        <w:jc w:val="left"/>
      </w:pPr>
      <w:rPr>
        <w:rFonts w:ascii="Times New Roman" w:eastAsia="Times New Roman" w:hAnsi="Times New Roman" w:cs="Times New Roman" w:hint="default"/>
        <w:b/>
        <w:bCs/>
        <w:i w:val="0"/>
        <w:w w:val="99"/>
        <w:sz w:val="24"/>
        <w:szCs w:val="24"/>
        <w:lang w:eastAsia="en-US" w:bidi="ar-SA"/>
      </w:rPr>
    </w:lvl>
    <w:lvl w:ilvl="1" w:tplc="C95A3922">
      <w:numFmt w:val="bullet"/>
      <w:lvlText w:val="•"/>
      <w:lvlJc w:val="left"/>
      <w:pPr>
        <w:ind w:left="1820" w:hanging="428"/>
      </w:pPr>
      <w:rPr>
        <w:rFonts w:hint="default"/>
        <w:lang w:eastAsia="en-US" w:bidi="ar-SA"/>
      </w:rPr>
    </w:lvl>
    <w:lvl w:ilvl="2" w:tplc="2658729E">
      <w:numFmt w:val="bullet"/>
      <w:lvlText w:val="•"/>
      <w:lvlJc w:val="left"/>
      <w:pPr>
        <w:ind w:left="2620" w:hanging="428"/>
      </w:pPr>
      <w:rPr>
        <w:rFonts w:hint="default"/>
        <w:lang w:eastAsia="en-US" w:bidi="ar-SA"/>
      </w:rPr>
    </w:lvl>
    <w:lvl w:ilvl="3" w:tplc="935CCDEA">
      <w:numFmt w:val="bullet"/>
      <w:lvlText w:val="•"/>
      <w:lvlJc w:val="left"/>
      <w:pPr>
        <w:ind w:left="3421" w:hanging="428"/>
      </w:pPr>
      <w:rPr>
        <w:rFonts w:hint="default"/>
        <w:lang w:eastAsia="en-US" w:bidi="ar-SA"/>
      </w:rPr>
    </w:lvl>
    <w:lvl w:ilvl="4" w:tplc="1B2A5960">
      <w:numFmt w:val="bullet"/>
      <w:lvlText w:val="•"/>
      <w:lvlJc w:val="left"/>
      <w:pPr>
        <w:ind w:left="4221" w:hanging="428"/>
      </w:pPr>
      <w:rPr>
        <w:rFonts w:hint="default"/>
        <w:lang w:eastAsia="en-US" w:bidi="ar-SA"/>
      </w:rPr>
    </w:lvl>
    <w:lvl w:ilvl="5" w:tplc="0F520166">
      <w:numFmt w:val="bullet"/>
      <w:lvlText w:val="•"/>
      <w:lvlJc w:val="left"/>
      <w:pPr>
        <w:ind w:left="5022" w:hanging="428"/>
      </w:pPr>
      <w:rPr>
        <w:rFonts w:hint="default"/>
        <w:lang w:eastAsia="en-US" w:bidi="ar-SA"/>
      </w:rPr>
    </w:lvl>
    <w:lvl w:ilvl="6" w:tplc="27FC5358">
      <w:numFmt w:val="bullet"/>
      <w:lvlText w:val="•"/>
      <w:lvlJc w:val="left"/>
      <w:pPr>
        <w:ind w:left="5822" w:hanging="428"/>
      </w:pPr>
      <w:rPr>
        <w:rFonts w:hint="default"/>
        <w:lang w:eastAsia="en-US" w:bidi="ar-SA"/>
      </w:rPr>
    </w:lvl>
    <w:lvl w:ilvl="7" w:tplc="DDC2ED24">
      <w:numFmt w:val="bullet"/>
      <w:lvlText w:val="•"/>
      <w:lvlJc w:val="left"/>
      <w:pPr>
        <w:ind w:left="6623" w:hanging="428"/>
      </w:pPr>
      <w:rPr>
        <w:rFonts w:hint="default"/>
        <w:lang w:eastAsia="en-US" w:bidi="ar-SA"/>
      </w:rPr>
    </w:lvl>
    <w:lvl w:ilvl="8" w:tplc="2A02FD30">
      <w:numFmt w:val="bullet"/>
      <w:lvlText w:val="•"/>
      <w:lvlJc w:val="left"/>
      <w:pPr>
        <w:ind w:left="7423" w:hanging="428"/>
      </w:pPr>
      <w:rPr>
        <w:rFonts w:hint="default"/>
        <w:lang w:eastAsia="en-US" w:bidi="ar-SA"/>
      </w:rPr>
    </w:lvl>
  </w:abstractNum>
  <w:abstractNum w:abstractNumId="1" w15:restartNumberingAfterBreak="0">
    <w:nsid w:val="2CE92225"/>
    <w:multiLevelType w:val="multilevel"/>
    <w:tmpl w:val="4A5C1106"/>
    <w:lvl w:ilvl="0">
      <w:start w:val="1"/>
      <w:numFmt w:val="decimal"/>
      <w:lvlText w:val="%1"/>
      <w:lvlJc w:val="left"/>
      <w:pPr>
        <w:ind w:left="720" w:hanging="360"/>
      </w:pPr>
      <w:rPr>
        <w:rFonts w:ascii="Times New Roman" w:hAnsi="Times New Roman" w:cs="Times New Roman" w:hint="default"/>
      </w:rPr>
    </w:lvl>
    <w:lvl w:ilvl="1">
      <w:start w:val="1"/>
      <w:numFmt w:val="decimal"/>
      <w:lvlText w:val="%1.%2"/>
      <w:lvlJc w:val="left"/>
      <w:pPr>
        <w:ind w:left="1440" w:hanging="360"/>
      </w:pPr>
      <w:rPr>
        <w:rFonts w:ascii="Times New Roman" w:hAnsi="Times New Roman" w:cs="Times New Roman" w:hint="default"/>
      </w:rPr>
    </w:lvl>
    <w:lvl w:ilvl="2">
      <w:start w:val="1"/>
      <w:numFmt w:val="decimal"/>
      <w:lvlText w:val="%1.%2.%3"/>
      <w:lvlJc w:val="left"/>
      <w:pPr>
        <w:ind w:left="2160" w:hanging="360"/>
      </w:pPr>
      <w:rPr>
        <w:rFonts w:ascii="Times New Roman" w:hAnsi="Times New Roman" w:cs="Times New Roman" w:hint="default"/>
      </w:rPr>
    </w:lvl>
    <w:lvl w:ilvl="3">
      <w:start w:val="1"/>
      <w:numFmt w:val="decimal"/>
      <w:lvlText w:val="%1.%2.%3.%4"/>
      <w:lvlJc w:val="left"/>
      <w:pPr>
        <w:ind w:left="2880" w:hanging="360"/>
      </w:pPr>
      <w:rPr>
        <w:rFonts w:ascii="Times New Roman" w:hAnsi="Times New Roman" w:cs="Times New Roman" w:hint="default"/>
      </w:rPr>
    </w:lvl>
    <w:lvl w:ilvl="4">
      <w:start w:val="1"/>
      <w:numFmt w:val="decimal"/>
      <w:lvlText w:val="%1.%2.%3.%4.%5"/>
      <w:lvlJc w:val="left"/>
      <w:pPr>
        <w:ind w:left="3600" w:hanging="360"/>
      </w:pPr>
      <w:rPr>
        <w:rFonts w:ascii="Times New Roman" w:hAnsi="Times New Roman" w:cs="Times New Roman" w:hint="default"/>
      </w:rPr>
    </w:lvl>
    <w:lvl w:ilvl="5">
      <w:start w:val="1"/>
      <w:numFmt w:val="decimal"/>
      <w:lvlText w:val="%1.%2.%3.%4.%5.%6"/>
      <w:lvlJc w:val="left"/>
      <w:pPr>
        <w:ind w:left="4320" w:hanging="360"/>
      </w:pPr>
      <w:rPr>
        <w:rFonts w:ascii="Times New Roman" w:hAnsi="Times New Roman" w:cs="Times New Roman" w:hint="default"/>
      </w:rPr>
    </w:lvl>
    <w:lvl w:ilvl="6">
      <w:start w:val="1"/>
      <w:numFmt w:val="decimal"/>
      <w:lvlText w:val="%1.%2.%3.%4.%5.%6.%7"/>
      <w:lvlJc w:val="left"/>
      <w:pPr>
        <w:ind w:left="5040" w:hanging="360"/>
      </w:pPr>
      <w:rPr>
        <w:rFonts w:ascii="Times New Roman" w:hAnsi="Times New Roman" w:cs="Times New Roman" w:hint="default"/>
      </w:rPr>
    </w:lvl>
    <w:lvl w:ilvl="7">
      <w:start w:val="1"/>
      <w:numFmt w:val="decimal"/>
      <w:lvlText w:val="%1.%2.%3.%4.%5.%6.%7.%8"/>
      <w:lvlJc w:val="left"/>
      <w:pPr>
        <w:ind w:left="5760" w:hanging="360"/>
      </w:pPr>
      <w:rPr>
        <w:rFonts w:ascii="Times New Roman" w:hAnsi="Times New Roman" w:cs="Times New Roman" w:hint="default"/>
      </w:rPr>
    </w:lvl>
    <w:lvl w:ilvl="8">
      <w:start w:val="1"/>
      <w:numFmt w:val="decimal"/>
      <w:lvlText w:val="%1.%2.%3.%4.%5.%6.%7.%8.%9"/>
      <w:lvlJc w:val="left"/>
      <w:pPr>
        <w:ind w:left="6480" w:hanging="360"/>
      </w:pPr>
      <w:rPr>
        <w:rFonts w:ascii="Times New Roman" w:hAnsi="Times New Roman" w:cs="Times New Roman" w:hint="default"/>
      </w:rPr>
    </w:lvl>
  </w:abstractNum>
  <w:abstractNum w:abstractNumId="2" w15:restartNumberingAfterBreak="0">
    <w:nsid w:val="7FED75DE"/>
    <w:multiLevelType w:val="hybridMultilevel"/>
    <w:tmpl w:val="333ABAD2"/>
    <w:lvl w:ilvl="0" w:tplc="AACCE87E">
      <w:start w:val="1"/>
      <w:numFmt w:val="decimal"/>
      <w:lvlText w:val="%1."/>
      <w:lvlJc w:val="left"/>
      <w:pPr>
        <w:ind w:left="948" w:hanging="360"/>
        <w:jc w:val="left"/>
      </w:pPr>
      <w:rPr>
        <w:rFonts w:ascii="Times New Roman" w:eastAsia="Times New Roman" w:hAnsi="Times New Roman" w:cs="Times New Roman" w:hint="default"/>
        <w:w w:val="99"/>
        <w:sz w:val="24"/>
        <w:szCs w:val="24"/>
        <w:lang w:eastAsia="en-US" w:bidi="ar-SA"/>
      </w:rPr>
    </w:lvl>
    <w:lvl w:ilvl="1" w:tplc="EAC664A8">
      <w:numFmt w:val="bullet"/>
      <w:lvlText w:val="•"/>
      <w:lvlJc w:val="left"/>
      <w:pPr>
        <w:ind w:left="1748" w:hanging="360"/>
      </w:pPr>
      <w:rPr>
        <w:rFonts w:hint="default"/>
        <w:lang w:eastAsia="en-US" w:bidi="ar-SA"/>
      </w:rPr>
    </w:lvl>
    <w:lvl w:ilvl="2" w:tplc="20828778">
      <w:numFmt w:val="bullet"/>
      <w:lvlText w:val="•"/>
      <w:lvlJc w:val="left"/>
      <w:pPr>
        <w:ind w:left="2556" w:hanging="360"/>
      </w:pPr>
      <w:rPr>
        <w:rFonts w:hint="default"/>
        <w:lang w:eastAsia="en-US" w:bidi="ar-SA"/>
      </w:rPr>
    </w:lvl>
    <w:lvl w:ilvl="3" w:tplc="8346AA9E">
      <w:numFmt w:val="bullet"/>
      <w:lvlText w:val="•"/>
      <w:lvlJc w:val="left"/>
      <w:pPr>
        <w:ind w:left="3365" w:hanging="360"/>
      </w:pPr>
      <w:rPr>
        <w:rFonts w:hint="default"/>
        <w:lang w:eastAsia="en-US" w:bidi="ar-SA"/>
      </w:rPr>
    </w:lvl>
    <w:lvl w:ilvl="4" w:tplc="09F8C894">
      <w:numFmt w:val="bullet"/>
      <w:lvlText w:val="•"/>
      <w:lvlJc w:val="left"/>
      <w:pPr>
        <w:ind w:left="4173" w:hanging="360"/>
      </w:pPr>
      <w:rPr>
        <w:rFonts w:hint="default"/>
        <w:lang w:eastAsia="en-US" w:bidi="ar-SA"/>
      </w:rPr>
    </w:lvl>
    <w:lvl w:ilvl="5" w:tplc="936C382C">
      <w:numFmt w:val="bullet"/>
      <w:lvlText w:val="•"/>
      <w:lvlJc w:val="left"/>
      <w:pPr>
        <w:ind w:left="4982" w:hanging="360"/>
      </w:pPr>
      <w:rPr>
        <w:rFonts w:hint="default"/>
        <w:lang w:eastAsia="en-US" w:bidi="ar-SA"/>
      </w:rPr>
    </w:lvl>
    <w:lvl w:ilvl="6" w:tplc="4804229C">
      <w:numFmt w:val="bullet"/>
      <w:lvlText w:val="•"/>
      <w:lvlJc w:val="left"/>
      <w:pPr>
        <w:ind w:left="5790" w:hanging="360"/>
      </w:pPr>
      <w:rPr>
        <w:rFonts w:hint="default"/>
        <w:lang w:eastAsia="en-US" w:bidi="ar-SA"/>
      </w:rPr>
    </w:lvl>
    <w:lvl w:ilvl="7" w:tplc="0F348E50">
      <w:numFmt w:val="bullet"/>
      <w:lvlText w:val="•"/>
      <w:lvlJc w:val="left"/>
      <w:pPr>
        <w:ind w:left="6599" w:hanging="360"/>
      </w:pPr>
      <w:rPr>
        <w:rFonts w:hint="default"/>
        <w:lang w:eastAsia="en-US" w:bidi="ar-SA"/>
      </w:rPr>
    </w:lvl>
    <w:lvl w:ilvl="8" w:tplc="0428D17C">
      <w:numFmt w:val="bullet"/>
      <w:lvlText w:val="•"/>
      <w:lvlJc w:val="left"/>
      <w:pPr>
        <w:ind w:left="7407" w:hanging="360"/>
      </w:pPr>
      <w:rPr>
        <w:rFonts w:hint="default"/>
        <w:lang w:eastAsia="en-US" w:bidi="ar-SA"/>
      </w:rPr>
    </w:lvl>
  </w:abstractNum>
  <w:num w:numId="1" w16cid:durableId="6756951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0566686">
    <w:abstractNumId w:val="0"/>
  </w:num>
  <w:num w:numId="3" w16cid:durableId="16399965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88C"/>
    <w:rsid w:val="00510232"/>
    <w:rsid w:val="00701D72"/>
    <w:rsid w:val="008D07F6"/>
    <w:rsid w:val="009D6B91"/>
    <w:rsid w:val="00A0725E"/>
    <w:rsid w:val="00B14788"/>
    <w:rsid w:val="00CA688C"/>
    <w:rsid w:val="00D30B13"/>
    <w:rsid w:val="00DD03DB"/>
    <w:rsid w:val="00E108E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5F44B"/>
  <w15:docId w15:val="{1AE471F9-F034-804B-9A32-F2283025D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88C"/>
    <w:pPr>
      <w:spacing w:before="100" w:beforeAutospacing="1" w:after="100" w:afterAutospacing="1" w:line="240" w:lineRule="auto"/>
    </w:pPr>
    <w:rPr>
      <w:rFonts w:ascii="Calibri" w:eastAsia="Times New Roman" w:hAnsi="Calibri" w:cs="Times New Roman"/>
      <w:sz w:val="24"/>
      <w:szCs w:val="24"/>
      <w:lang w:eastAsia="id-ID"/>
    </w:rPr>
  </w:style>
  <w:style w:type="paragraph" w:styleId="Heading1">
    <w:name w:val="heading 1"/>
    <w:basedOn w:val="Normal"/>
    <w:next w:val="Normal"/>
    <w:link w:val="Heading1Char"/>
    <w:uiPriority w:val="1"/>
    <w:qFormat/>
    <w:rsid w:val="009D6B91"/>
    <w:pPr>
      <w:widowControl w:val="0"/>
      <w:autoSpaceDE w:val="0"/>
      <w:autoSpaceDN w:val="0"/>
      <w:outlineLvl w:val="0"/>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Heading 1 Char1,PARAGRAPH,Paragraf ISI,Body of text,List Paragraph1,Body of text1,Body of text+2,Body of text+1,Body of text+3,List Paragraph11,Medium Grid 1 - Accent 21,Colorful List - Accent 11,spasi 2 taiiii,awal,List Paragraph2"/>
    <w:basedOn w:val="Normal"/>
    <w:link w:val="ListParagraphChar"/>
    <w:uiPriority w:val="1"/>
    <w:qFormat/>
    <w:rsid w:val="00CA688C"/>
    <w:pPr>
      <w:spacing w:line="273" w:lineRule="auto"/>
      <w:contextualSpacing/>
    </w:pPr>
  </w:style>
  <w:style w:type="paragraph" w:styleId="BalloonText">
    <w:name w:val="Balloon Text"/>
    <w:basedOn w:val="Normal"/>
    <w:link w:val="BalloonTextChar"/>
    <w:uiPriority w:val="99"/>
    <w:semiHidden/>
    <w:unhideWhenUsed/>
    <w:rsid w:val="00B1478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788"/>
    <w:rPr>
      <w:rFonts w:ascii="Tahoma" w:eastAsia="Times New Roman" w:hAnsi="Tahoma" w:cs="Tahoma"/>
      <w:sz w:val="16"/>
      <w:szCs w:val="16"/>
      <w:lang w:eastAsia="id-ID"/>
    </w:rPr>
  </w:style>
  <w:style w:type="character" w:customStyle="1" w:styleId="15">
    <w:name w:val="15"/>
    <w:basedOn w:val="DefaultParagraphFont"/>
    <w:rsid w:val="00701D72"/>
    <w:rPr>
      <w:rFonts w:ascii="Calibri" w:hAnsi="Calibri" w:hint="default"/>
      <w:color w:val="0000FF"/>
      <w:u w:val="single"/>
    </w:rPr>
  </w:style>
  <w:style w:type="character" w:styleId="Hyperlink">
    <w:name w:val="Hyperlink"/>
    <w:basedOn w:val="DefaultParagraphFont"/>
    <w:uiPriority w:val="99"/>
    <w:unhideWhenUsed/>
    <w:rsid w:val="00701D72"/>
    <w:rPr>
      <w:color w:val="0000FF" w:themeColor="hyperlink"/>
      <w:u w:val="single"/>
    </w:rPr>
  </w:style>
  <w:style w:type="paragraph" w:styleId="HTMLPreformatted">
    <w:name w:val="HTML Preformatted"/>
    <w:basedOn w:val="Normal"/>
    <w:link w:val="HTMLPreformattedChar"/>
    <w:uiPriority w:val="99"/>
    <w:semiHidden/>
    <w:unhideWhenUsed/>
    <w:rsid w:val="00E10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E108E2"/>
    <w:rPr>
      <w:rFonts w:ascii="Courier New" w:eastAsia="Times New Roman" w:hAnsi="Courier New" w:cs="Courier New"/>
      <w:sz w:val="20"/>
      <w:szCs w:val="20"/>
      <w:lang w:val="en-US"/>
    </w:rPr>
  </w:style>
  <w:style w:type="character" w:customStyle="1" w:styleId="y2iqfc">
    <w:name w:val="y2iqfc"/>
    <w:basedOn w:val="DefaultParagraphFont"/>
    <w:rsid w:val="00E108E2"/>
  </w:style>
  <w:style w:type="paragraph" w:styleId="BodyText">
    <w:name w:val="Body Text"/>
    <w:basedOn w:val="Normal"/>
    <w:link w:val="BodyTextChar"/>
    <w:uiPriority w:val="1"/>
    <w:unhideWhenUsed/>
    <w:qFormat/>
    <w:rsid w:val="00D30B13"/>
    <w:pPr>
      <w:widowControl w:val="0"/>
      <w:autoSpaceDE w:val="0"/>
      <w:autoSpaceDN w:val="0"/>
    </w:pPr>
    <w:rPr>
      <w:rFonts w:ascii="Times New Roman" w:hAnsi="Times New Roman"/>
    </w:rPr>
  </w:style>
  <w:style w:type="character" w:customStyle="1" w:styleId="BodyTextChar">
    <w:name w:val="Body Text Char"/>
    <w:basedOn w:val="DefaultParagraphFont"/>
    <w:link w:val="BodyText"/>
    <w:uiPriority w:val="1"/>
    <w:qFormat/>
    <w:rsid w:val="00D30B13"/>
    <w:rPr>
      <w:rFonts w:ascii="Times New Roman" w:eastAsia="Times New Roman" w:hAnsi="Times New Roman" w:cs="Times New Roman"/>
      <w:sz w:val="24"/>
      <w:szCs w:val="24"/>
      <w:lang w:eastAsia="id-ID"/>
    </w:rPr>
  </w:style>
  <w:style w:type="character" w:customStyle="1" w:styleId="Heading1Char">
    <w:name w:val="Heading 1 Char"/>
    <w:basedOn w:val="DefaultParagraphFont"/>
    <w:link w:val="Heading1"/>
    <w:uiPriority w:val="1"/>
    <w:rsid w:val="009D6B91"/>
    <w:rPr>
      <w:rFonts w:ascii="Times New Roman" w:eastAsia="Times New Roman" w:hAnsi="Times New Roman" w:cs="Times New Roman"/>
      <w:b/>
      <w:bCs/>
      <w:sz w:val="24"/>
      <w:szCs w:val="24"/>
      <w:lang w:eastAsia="id-ID"/>
    </w:rPr>
  </w:style>
  <w:style w:type="paragraph" w:customStyle="1" w:styleId="TableParagraph">
    <w:name w:val="Table Paragraph"/>
    <w:basedOn w:val="Normal"/>
    <w:uiPriority w:val="1"/>
    <w:qFormat/>
    <w:rsid w:val="009D6B91"/>
    <w:pPr>
      <w:widowControl w:val="0"/>
      <w:autoSpaceDE w:val="0"/>
      <w:autoSpaceDN w:val="0"/>
      <w:spacing w:before="0" w:beforeAutospacing="0" w:after="0" w:afterAutospacing="0"/>
    </w:pPr>
    <w:rPr>
      <w:rFonts w:ascii="Times New Roman" w:hAnsi="Times New Roman"/>
      <w:sz w:val="22"/>
      <w:szCs w:val="22"/>
      <w:lang w:eastAsia="en-US"/>
    </w:rPr>
  </w:style>
  <w:style w:type="character" w:customStyle="1" w:styleId="ListParagraphChar">
    <w:name w:val="List Paragraph Char"/>
    <w:aliases w:val="UGEX'Z Char,Heading 1 Char1 Char,PARAGRAPH Char,Paragraf ISI Char,Body of text Char,List Paragraph1 Char,Body of text1 Char,Body of text+2 Char,Body of text+1 Char,Body of text+3 Char,List Paragraph11 Char,spasi 2 taiiii Char"/>
    <w:link w:val="ListParagraph"/>
    <w:uiPriority w:val="1"/>
    <w:qFormat/>
    <w:rsid w:val="00DD03DB"/>
    <w:rPr>
      <w:rFonts w:ascii="Calibri" w:eastAsia="Times New Roman" w:hAnsi="Calibri"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03099">
      <w:bodyDiv w:val="1"/>
      <w:marLeft w:val="0"/>
      <w:marRight w:val="0"/>
      <w:marTop w:val="0"/>
      <w:marBottom w:val="0"/>
      <w:divBdr>
        <w:top w:val="none" w:sz="0" w:space="0" w:color="auto"/>
        <w:left w:val="none" w:sz="0" w:space="0" w:color="auto"/>
        <w:bottom w:val="none" w:sz="0" w:space="0" w:color="auto"/>
        <w:right w:val="none" w:sz="0" w:space="0" w:color="auto"/>
      </w:divBdr>
    </w:div>
    <w:div w:id="272632635">
      <w:bodyDiv w:val="1"/>
      <w:marLeft w:val="0"/>
      <w:marRight w:val="0"/>
      <w:marTop w:val="0"/>
      <w:marBottom w:val="0"/>
      <w:divBdr>
        <w:top w:val="none" w:sz="0" w:space="0" w:color="auto"/>
        <w:left w:val="none" w:sz="0" w:space="0" w:color="auto"/>
        <w:bottom w:val="none" w:sz="0" w:space="0" w:color="auto"/>
        <w:right w:val="none" w:sz="0" w:space="0" w:color="auto"/>
      </w:divBdr>
    </w:div>
    <w:div w:id="520121507">
      <w:bodyDiv w:val="1"/>
      <w:marLeft w:val="0"/>
      <w:marRight w:val="0"/>
      <w:marTop w:val="0"/>
      <w:marBottom w:val="0"/>
      <w:divBdr>
        <w:top w:val="none" w:sz="0" w:space="0" w:color="auto"/>
        <w:left w:val="none" w:sz="0" w:space="0" w:color="auto"/>
        <w:bottom w:val="none" w:sz="0" w:space="0" w:color="auto"/>
        <w:right w:val="none" w:sz="0" w:space="0" w:color="auto"/>
      </w:divBdr>
    </w:div>
    <w:div w:id="649872974">
      <w:bodyDiv w:val="1"/>
      <w:marLeft w:val="0"/>
      <w:marRight w:val="0"/>
      <w:marTop w:val="0"/>
      <w:marBottom w:val="0"/>
      <w:divBdr>
        <w:top w:val="none" w:sz="0" w:space="0" w:color="auto"/>
        <w:left w:val="none" w:sz="0" w:space="0" w:color="auto"/>
        <w:bottom w:val="none" w:sz="0" w:space="0" w:color="auto"/>
        <w:right w:val="none" w:sz="0" w:space="0" w:color="auto"/>
      </w:divBdr>
    </w:div>
    <w:div w:id="692802660">
      <w:bodyDiv w:val="1"/>
      <w:marLeft w:val="0"/>
      <w:marRight w:val="0"/>
      <w:marTop w:val="0"/>
      <w:marBottom w:val="0"/>
      <w:divBdr>
        <w:top w:val="none" w:sz="0" w:space="0" w:color="auto"/>
        <w:left w:val="none" w:sz="0" w:space="0" w:color="auto"/>
        <w:bottom w:val="none" w:sz="0" w:space="0" w:color="auto"/>
        <w:right w:val="none" w:sz="0" w:space="0" w:color="auto"/>
      </w:divBdr>
    </w:div>
    <w:div w:id="802389177">
      <w:bodyDiv w:val="1"/>
      <w:marLeft w:val="0"/>
      <w:marRight w:val="0"/>
      <w:marTop w:val="0"/>
      <w:marBottom w:val="0"/>
      <w:divBdr>
        <w:top w:val="none" w:sz="0" w:space="0" w:color="auto"/>
        <w:left w:val="none" w:sz="0" w:space="0" w:color="auto"/>
        <w:bottom w:val="none" w:sz="0" w:space="0" w:color="auto"/>
        <w:right w:val="none" w:sz="0" w:space="0" w:color="auto"/>
      </w:divBdr>
    </w:div>
    <w:div w:id="841624319">
      <w:bodyDiv w:val="1"/>
      <w:marLeft w:val="0"/>
      <w:marRight w:val="0"/>
      <w:marTop w:val="0"/>
      <w:marBottom w:val="0"/>
      <w:divBdr>
        <w:top w:val="none" w:sz="0" w:space="0" w:color="auto"/>
        <w:left w:val="none" w:sz="0" w:space="0" w:color="auto"/>
        <w:bottom w:val="none" w:sz="0" w:space="0" w:color="auto"/>
        <w:right w:val="none" w:sz="0" w:space="0" w:color="auto"/>
      </w:divBdr>
    </w:div>
    <w:div w:id="973683942">
      <w:bodyDiv w:val="1"/>
      <w:marLeft w:val="0"/>
      <w:marRight w:val="0"/>
      <w:marTop w:val="0"/>
      <w:marBottom w:val="0"/>
      <w:divBdr>
        <w:top w:val="none" w:sz="0" w:space="0" w:color="auto"/>
        <w:left w:val="none" w:sz="0" w:space="0" w:color="auto"/>
        <w:bottom w:val="none" w:sz="0" w:space="0" w:color="auto"/>
        <w:right w:val="none" w:sz="0" w:space="0" w:color="auto"/>
      </w:divBdr>
    </w:div>
    <w:div w:id="1135947318">
      <w:bodyDiv w:val="1"/>
      <w:marLeft w:val="0"/>
      <w:marRight w:val="0"/>
      <w:marTop w:val="0"/>
      <w:marBottom w:val="0"/>
      <w:divBdr>
        <w:top w:val="none" w:sz="0" w:space="0" w:color="auto"/>
        <w:left w:val="none" w:sz="0" w:space="0" w:color="auto"/>
        <w:bottom w:val="none" w:sz="0" w:space="0" w:color="auto"/>
        <w:right w:val="none" w:sz="0" w:space="0" w:color="auto"/>
      </w:divBdr>
    </w:div>
    <w:div w:id="1234048303">
      <w:bodyDiv w:val="1"/>
      <w:marLeft w:val="0"/>
      <w:marRight w:val="0"/>
      <w:marTop w:val="0"/>
      <w:marBottom w:val="0"/>
      <w:divBdr>
        <w:top w:val="none" w:sz="0" w:space="0" w:color="auto"/>
        <w:left w:val="none" w:sz="0" w:space="0" w:color="auto"/>
        <w:bottom w:val="none" w:sz="0" w:space="0" w:color="auto"/>
        <w:right w:val="none" w:sz="0" w:space="0" w:color="auto"/>
      </w:divBdr>
    </w:div>
    <w:div w:id="1246963332">
      <w:bodyDiv w:val="1"/>
      <w:marLeft w:val="0"/>
      <w:marRight w:val="0"/>
      <w:marTop w:val="0"/>
      <w:marBottom w:val="0"/>
      <w:divBdr>
        <w:top w:val="none" w:sz="0" w:space="0" w:color="auto"/>
        <w:left w:val="none" w:sz="0" w:space="0" w:color="auto"/>
        <w:bottom w:val="none" w:sz="0" w:space="0" w:color="auto"/>
        <w:right w:val="none" w:sz="0" w:space="0" w:color="auto"/>
      </w:divBdr>
    </w:div>
    <w:div w:id="1304655326">
      <w:bodyDiv w:val="1"/>
      <w:marLeft w:val="0"/>
      <w:marRight w:val="0"/>
      <w:marTop w:val="0"/>
      <w:marBottom w:val="0"/>
      <w:divBdr>
        <w:top w:val="none" w:sz="0" w:space="0" w:color="auto"/>
        <w:left w:val="none" w:sz="0" w:space="0" w:color="auto"/>
        <w:bottom w:val="none" w:sz="0" w:space="0" w:color="auto"/>
        <w:right w:val="none" w:sz="0" w:space="0" w:color="auto"/>
      </w:divBdr>
    </w:div>
    <w:div w:id="1437796510">
      <w:bodyDiv w:val="1"/>
      <w:marLeft w:val="0"/>
      <w:marRight w:val="0"/>
      <w:marTop w:val="0"/>
      <w:marBottom w:val="0"/>
      <w:divBdr>
        <w:top w:val="none" w:sz="0" w:space="0" w:color="auto"/>
        <w:left w:val="none" w:sz="0" w:space="0" w:color="auto"/>
        <w:bottom w:val="none" w:sz="0" w:space="0" w:color="auto"/>
        <w:right w:val="none" w:sz="0" w:space="0" w:color="auto"/>
      </w:divBdr>
    </w:div>
    <w:div w:id="1532690537">
      <w:bodyDiv w:val="1"/>
      <w:marLeft w:val="0"/>
      <w:marRight w:val="0"/>
      <w:marTop w:val="0"/>
      <w:marBottom w:val="0"/>
      <w:divBdr>
        <w:top w:val="none" w:sz="0" w:space="0" w:color="auto"/>
        <w:left w:val="none" w:sz="0" w:space="0" w:color="auto"/>
        <w:bottom w:val="none" w:sz="0" w:space="0" w:color="auto"/>
        <w:right w:val="none" w:sz="0" w:space="0" w:color="auto"/>
      </w:divBdr>
    </w:div>
    <w:div w:id="1687752738">
      <w:bodyDiv w:val="1"/>
      <w:marLeft w:val="0"/>
      <w:marRight w:val="0"/>
      <w:marTop w:val="0"/>
      <w:marBottom w:val="0"/>
      <w:divBdr>
        <w:top w:val="none" w:sz="0" w:space="0" w:color="auto"/>
        <w:left w:val="none" w:sz="0" w:space="0" w:color="auto"/>
        <w:bottom w:val="none" w:sz="0" w:space="0" w:color="auto"/>
        <w:right w:val="none" w:sz="0" w:space="0" w:color="auto"/>
      </w:divBdr>
    </w:div>
    <w:div w:id="194676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4033</Words>
  <Characters>22993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fupanjaitan</cp:lastModifiedBy>
  <cp:revision>3</cp:revision>
  <dcterms:created xsi:type="dcterms:W3CDTF">2023-06-26T07:31:00Z</dcterms:created>
  <dcterms:modified xsi:type="dcterms:W3CDTF">2023-11-01T02:05:00Z</dcterms:modified>
</cp:coreProperties>
</file>